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160A3A"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6A7E5E61" wp14:editId="0CF79C43">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D932710" w14:textId="77777777" w:rsidR="00426865" w:rsidRPr="0019504D" w:rsidRDefault="00EA737F" w:rsidP="0019504D">
      <w:pPr>
        <w:rPr>
          <w:b/>
          <w:bCs/>
          <w:lang w:val="en-US"/>
        </w:rPr>
      </w:pPr>
      <w:r>
        <w:rPr>
          <w:b/>
          <w:bCs/>
          <w:lang w:val="en-US"/>
        </w:rPr>
        <w:t>Availability Management in Tourism</w:t>
      </w:r>
      <w:r w:rsidR="00CD620A">
        <w:rPr>
          <w:b/>
          <w:bCs/>
          <w:lang w:val="en-US"/>
        </w:rPr>
        <w:t xml:space="preserve"> Course</w:t>
      </w:r>
    </w:p>
    <w:p w14:paraId="414E8267" w14:textId="77777777" w:rsidR="0019504D" w:rsidRDefault="0019504D" w:rsidP="0019504D">
      <w:pPr>
        <w:rPr>
          <w:lang w:val="en-US"/>
        </w:rPr>
      </w:pPr>
      <w:r w:rsidRPr="0019504D">
        <w:rPr>
          <w:lang w:val="en-US"/>
        </w:rPr>
        <w:t>Ass</w:t>
      </w:r>
      <w:r>
        <w:rPr>
          <w:lang w:val="en-US"/>
        </w:rPr>
        <w:t>ignment 1</w:t>
      </w:r>
    </w:p>
    <w:p w14:paraId="7BED9157" w14:textId="77777777" w:rsidR="0019504D" w:rsidRPr="0019504D" w:rsidRDefault="0019504D" w:rsidP="0019504D">
      <w:pPr>
        <w:rPr>
          <w:lang w:val="en-US"/>
        </w:rPr>
      </w:pPr>
      <w:r>
        <w:rPr>
          <w:lang w:val="en-US"/>
        </w:rPr>
        <w:t>0</w:t>
      </w:r>
      <w:r w:rsidR="00CD620A">
        <w:rPr>
          <w:lang w:val="en-US"/>
        </w:rPr>
        <w:t>4</w:t>
      </w:r>
      <w:r>
        <w:rPr>
          <w:lang w:val="en-US"/>
        </w:rPr>
        <w:t>.0</w:t>
      </w:r>
      <w:r w:rsidR="00CD620A">
        <w:rPr>
          <w:lang w:val="en-US"/>
        </w:rPr>
        <w:t>7</w:t>
      </w:r>
      <w:r>
        <w:rPr>
          <w:lang w:val="en-US"/>
        </w:rPr>
        <w:t>.2025</w:t>
      </w:r>
    </w:p>
    <w:p w14:paraId="63EDB455" w14:textId="1ED79449" w:rsidR="0019504D" w:rsidRPr="00297375" w:rsidRDefault="00297375">
      <w:pPr>
        <w:rPr>
          <w:lang w:val="en-US"/>
        </w:rPr>
      </w:pPr>
      <w:r>
        <w:rPr>
          <w:lang w:val="en-US"/>
        </w:rPr>
        <w:t xml:space="preserve">STUDENT NAME : PRADEEP SHUBHASH </w:t>
      </w:r>
    </w:p>
    <w:p w14:paraId="312C194A" w14:textId="77777777" w:rsidR="0019504D" w:rsidRDefault="0019504D"/>
    <w:p w14:paraId="03D301C1" w14:textId="77777777" w:rsidR="0019504D" w:rsidRDefault="0019504D"/>
    <w:p w14:paraId="50F702BC" w14:textId="77777777" w:rsidR="0019504D" w:rsidRDefault="0019504D"/>
    <w:p w14:paraId="2F30B3ED" w14:textId="77777777" w:rsidR="0019504D" w:rsidRDefault="0019504D"/>
    <w:p w14:paraId="7A734577" w14:textId="77777777" w:rsidR="00CD620A" w:rsidRDefault="00CD620A"/>
    <w:p w14:paraId="333CD32D" w14:textId="77777777" w:rsidR="00CD620A" w:rsidRDefault="00CD620A"/>
    <w:p w14:paraId="3F7E4362" w14:textId="77777777" w:rsidR="00CD620A" w:rsidRDefault="00CD620A"/>
    <w:p w14:paraId="69EBDEDD" w14:textId="77777777" w:rsidR="00CD620A" w:rsidRDefault="00CD620A"/>
    <w:p w14:paraId="18D1C371" w14:textId="77777777" w:rsidR="00CD620A" w:rsidRDefault="00CD620A"/>
    <w:p w14:paraId="424382E5" w14:textId="77777777" w:rsidR="00EA737F" w:rsidRDefault="00EA737F"/>
    <w:p w14:paraId="3301518D" w14:textId="77777777" w:rsidR="0019504D" w:rsidRDefault="0019504D"/>
    <w:p w14:paraId="54A25734" w14:textId="77777777" w:rsidR="0019504D" w:rsidRDefault="0019504D"/>
    <w:p w14:paraId="72F83C94" w14:textId="77777777" w:rsidR="00EA737F" w:rsidRPr="00EA737F" w:rsidRDefault="00CD620A" w:rsidP="00EA737F">
      <w:pPr>
        <w:spacing w:line="276" w:lineRule="auto"/>
        <w:rPr>
          <w:b/>
          <w:bCs/>
          <w:lang w:val="en-US"/>
        </w:rPr>
      </w:pPr>
      <w:r w:rsidRPr="00EA737F">
        <w:rPr>
          <w:b/>
          <w:bCs/>
          <w:lang w:val="en-US"/>
        </w:rPr>
        <w:t xml:space="preserve">In no more than 500 words, </w:t>
      </w:r>
    </w:p>
    <w:p w14:paraId="3839000A" w14:textId="77777777" w:rsidR="00EA737F" w:rsidRDefault="00EA737F" w:rsidP="00EA737F">
      <w:pPr>
        <w:spacing w:line="276" w:lineRule="auto"/>
        <w:rPr>
          <w:lang w:val="en-US"/>
        </w:rPr>
      </w:pPr>
    </w:p>
    <w:p w14:paraId="7DC34649" w14:textId="6C05ED39" w:rsidR="00EA737F" w:rsidRDefault="00EA737F" w:rsidP="000A4C98">
      <w:pPr>
        <w:numPr>
          <w:ilvl w:val="0"/>
          <w:numId w:val="1"/>
        </w:numPr>
        <w:spacing w:line="276" w:lineRule="auto"/>
        <w:rPr>
          <w:lang w:val="en-US"/>
        </w:rPr>
      </w:pPr>
      <w:r>
        <w:rPr>
          <w:lang w:val="en-US"/>
        </w:rPr>
        <w:t>D</w:t>
      </w:r>
      <w:r w:rsidRPr="00EA737F">
        <w:rPr>
          <w:lang w:val="en-US"/>
        </w:rPr>
        <w:t>escribe the main features of the Grand Tour and its impact on tourism development.</w:t>
      </w:r>
    </w:p>
    <w:p w14:paraId="5DFDC89C" w14:textId="3ADE3327" w:rsidR="000A4C98" w:rsidRDefault="000A4C98" w:rsidP="000A4C98">
      <w:pPr>
        <w:spacing w:line="276" w:lineRule="auto"/>
        <w:rPr>
          <w:lang w:val="en-US"/>
        </w:rPr>
      </w:pPr>
      <w:proofErr w:type="gramStart"/>
      <w:r>
        <w:rPr>
          <w:lang w:val="en-US"/>
        </w:rPr>
        <w:t>Answer :</w:t>
      </w:r>
      <w:proofErr w:type="gramEnd"/>
      <w:r>
        <w:rPr>
          <w:lang w:val="en-US"/>
        </w:rPr>
        <w:t xml:space="preserve"> </w:t>
      </w:r>
      <w:r w:rsidRPr="000A4C98">
        <w:t>The grand tour and its influence on the development of tourism. The Grand Tour, which was a cultural journey, was taken traditionally by young men of the upper classes in Europe, mostly in Britain during the 17 th to the early 19 th centuries. Its main purpose was educational- educating travelers in art, history and cultural accomplishments of the classical period and renaissance. The usual destinations were France, Italy (incl. Rome, Venice and Florence), and sometimes Greece. The main characteristics of the Grand Tour were the months or years of travel, the sights of civilization culture, like ruins or the museums or universities, as well as the presence of tutors or guides educated in classical education. The Grand Tour established the basis of modern-day tourism, as it brought the focus on travel as a means of culture enhancement. It helped building infrastructure on major routes; e.g. roads, inns and guide services. The idea to travel not as a way of survival or doing business but as a way of learning and leisure contributed to the emergence of travel writing, first travel agencies and guidebooks. This change predetermined the subsequent tourism trends, rendering travel one of the desired and esteemed social activities of the elite and then the average population.</w:t>
      </w:r>
    </w:p>
    <w:p w14:paraId="22DCFA82" w14:textId="77777777" w:rsidR="000A4C98" w:rsidRPr="000A4C98" w:rsidRDefault="000A4C98" w:rsidP="000A4C98">
      <w:pPr>
        <w:spacing w:line="276" w:lineRule="auto"/>
        <w:rPr>
          <w:lang w:val="en-US"/>
        </w:rPr>
      </w:pPr>
    </w:p>
    <w:p w14:paraId="476C69BC" w14:textId="77777777" w:rsidR="00EA737F" w:rsidRDefault="00EA737F" w:rsidP="00EA737F">
      <w:pPr>
        <w:spacing w:line="276" w:lineRule="auto"/>
        <w:rPr>
          <w:lang w:val="en-US"/>
        </w:rPr>
      </w:pPr>
    </w:p>
    <w:p w14:paraId="25213E05" w14:textId="77777777" w:rsidR="00EA737F" w:rsidRPr="00EA737F" w:rsidRDefault="00EA737F" w:rsidP="00EA737F">
      <w:pPr>
        <w:spacing w:line="276" w:lineRule="auto"/>
        <w:rPr>
          <w:lang w:val="en-US"/>
        </w:rPr>
      </w:pPr>
      <w:r>
        <w:rPr>
          <w:lang w:val="en-US"/>
        </w:rPr>
        <w:t>2- E</w:t>
      </w:r>
      <w:r w:rsidRPr="00EA737F">
        <w:rPr>
          <w:lang w:val="en-US"/>
        </w:rPr>
        <w:t>xplain how the Industrial Revolution was a significant factor in the development of the tourism industry.</w:t>
      </w:r>
    </w:p>
    <w:p w14:paraId="07550ECD" w14:textId="77777777" w:rsidR="00EA737F" w:rsidRDefault="00EA737F" w:rsidP="00EA737F">
      <w:pPr>
        <w:spacing w:line="276" w:lineRule="auto"/>
        <w:rPr>
          <w:lang w:val="en-US"/>
        </w:rPr>
      </w:pPr>
    </w:p>
    <w:p w14:paraId="4706A7D4" w14:textId="48C080A4" w:rsidR="000A4C98" w:rsidRDefault="000A4C98" w:rsidP="00EA737F">
      <w:pPr>
        <w:spacing w:line="276" w:lineRule="auto"/>
        <w:rPr>
          <w:lang w:val="en-US"/>
        </w:rPr>
      </w:pPr>
      <w:proofErr w:type="gramStart"/>
      <w:r>
        <w:rPr>
          <w:lang w:val="en-US"/>
        </w:rPr>
        <w:t>Answer :</w:t>
      </w:r>
      <w:proofErr w:type="gramEnd"/>
      <w:r>
        <w:rPr>
          <w:lang w:val="en-US"/>
        </w:rPr>
        <w:t xml:space="preserve"> </w:t>
      </w:r>
      <w:r w:rsidRPr="000A4C98">
        <w:t xml:space="preserve">The industrial revolution and the role that it has played in the development of tourism. The introduction of the Industrial Revolution at the end of the 18 th century was </w:t>
      </w:r>
      <w:r w:rsidRPr="000A4C98">
        <w:lastRenderedPageBreak/>
        <w:t>vital in making tourism a mass industry. It made one of the biggest contributions, that is, establishment of efficient transportation system especially the railway network. The cost and time of travel were slashed by railways and travel became affordable to the emerging middle-income groups. Steamships also aided cross-border tourism since it aided international travel. With economic progress also came higher disposable income and greater spare time as labor reform was achieved, paid holidays, and reduction of working hours. Urbanization produced populated cities and the need to find a way of relaxing in the countryside or seaside. All these drove the expansion of tourism activities in resorts, spas, and holiday towns. The Industrial Revolution stimulated the development of tourist facilities like hotels and restaurants besides the tours and travel agency. Remarkably, it was during this time that Thomas Cook ventured in organized group travel. In short, industrialization made traveling democratic, where it became an increasingly commercial mass activity, instead of being a phenomenon restricted to the upper layers of the society.</w:t>
      </w:r>
    </w:p>
    <w:p w14:paraId="289C05C9" w14:textId="77777777" w:rsidR="000A4C98" w:rsidRDefault="000A4C98" w:rsidP="00EA737F">
      <w:pPr>
        <w:spacing w:line="276" w:lineRule="auto"/>
        <w:rPr>
          <w:lang w:val="en-US"/>
        </w:rPr>
      </w:pPr>
    </w:p>
    <w:p w14:paraId="2632A0F6" w14:textId="77777777" w:rsidR="000A4C98" w:rsidRPr="000A4C98" w:rsidRDefault="000A4C98" w:rsidP="00EA737F">
      <w:pPr>
        <w:spacing w:line="276" w:lineRule="auto"/>
        <w:rPr>
          <w:lang w:val="en-US"/>
        </w:rPr>
      </w:pPr>
    </w:p>
    <w:p w14:paraId="65257ECD" w14:textId="26EF2910" w:rsidR="00EA737F" w:rsidRDefault="00EA737F" w:rsidP="000A4C98">
      <w:pPr>
        <w:numPr>
          <w:ilvl w:val="0"/>
          <w:numId w:val="1"/>
        </w:numPr>
        <w:spacing w:line="276" w:lineRule="auto"/>
        <w:rPr>
          <w:lang w:val="en-US"/>
        </w:rPr>
      </w:pPr>
      <w:r>
        <w:rPr>
          <w:lang w:val="en-US"/>
        </w:rPr>
        <w:t>D</w:t>
      </w:r>
      <w:r w:rsidRPr="00EA737F">
        <w:rPr>
          <w:lang w:val="en-US"/>
        </w:rPr>
        <w:t>iscuss the relationship between accommodation quality and tourist satisfaction.</w:t>
      </w:r>
    </w:p>
    <w:p w14:paraId="2ADB706C" w14:textId="77777777" w:rsidR="000A4C98" w:rsidRDefault="000A4C98" w:rsidP="000A4C98">
      <w:pPr>
        <w:spacing w:line="276" w:lineRule="auto"/>
        <w:rPr>
          <w:lang w:val="en-US"/>
        </w:rPr>
      </w:pPr>
      <w:proofErr w:type="gramStart"/>
      <w:r>
        <w:rPr>
          <w:lang w:val="en-US"/>
        </w:rPr>
        <w:t>Answer :</w:t>
      </w:r>
      <w:proofErr w:type="gramEnd"/>
      <w:r>
        <w:rPr>
          <w:lang w:val="en-US"/>
        </w:rPr>
        <w:t xml:space="preserve"> </w:t>
      </w:r>
    </w:p>
    <w:p w14:paraId="57902F7F" w14:textId="0F63360A" w:rsidR="000A4C98" w:rsidRPr="00DC3CD0" w:rsidRDefault="00DC3CD0" w:rsidP="000A4C98">
      <w:pPr>
        <w:spacing w:line="276" w:lineRule="auto"/>
        <w:rPr>
          <w:b/>
          <w:bCs/>
          <w:lang w:val="en-US"/>
        </w:rPr>
      </w:pPr>
      <w:r w:rsidRPr="00DC3CD0">
        <w:rPr>
          <w:b/>
          <w:bCs/>
          <w:lang w:val="en-US"/>
        </w:rPr>
        <w:t xml:space="preserve">Relation </w:t>
      </w:r>
      <w:r w:rsidR="000A4C98" w:rsidRPr="00DC3CD0">
        <w:rPr>
          <w:b/>
          <w:bCs/>
          <w:lang w:val="en-US"/>
        </w:rPr>
        <w:t>between the Quality of Accommodation and Satisfaction of tourists</w:t>
      </w:r>
    </w:p>
    <w:p w14:paraId="517AF6B3" w14:textId="77777777" w:rsidR="000A4C98" w:rsidRPr="000A4C98" w:rsidRDefault="000A4C98" w:rsidP="000A4C98">
      <w:pPr>
        <w:spacing w:line="276" w:lineRule="auto"/>
        <w:rPr>
          <w:lang w:val="en-US"/>
        </w:rPr>
      </w:pPr>
    </w:p>
    <w:p w14:paraId="75570984" w14:textId="1C94C8EE" w:rsidR="000A4C98" w:rsidRPr="000A4C98" w:rsidRDefault="000A4C98" w:rsidP="000A4C98">
      <w:pPr>
        <w:spacing w:line="276" w:lineRule="auto"/>
        <w:rPr>
          <w:lang w:val="en-US"/>
        </w:rPr>
      </w:pPr>
      <w:r w:rsidRPr="000A4C98">
        <w:rPr>
          <w:lang w:val="en-US"/>
        </w:rPr>
        <w:t xml:space="preserve">The quality of accommodation is one of the basic elements of tourist recreation and determines the level of satisfaction. The tourists demand clean, comfortable, and safe accommodation facilities with services that meet or are even better than their expectations relating to </w:t>
      </w:r>
      <w:r w:rsidRPr="000A4C98">
        <w:rPr>
          <w:lang w:val="en-US"/>
        </w:rPr>
        <w:t>marketing</w:t>
      </w:r>
      <w:r w:rsidRPr="000A4C98">
        <w:rPr>
          <w:lang w:val="en-US"/>
        </w:rPr>
        <w:t xml:space="preserve"> and the price. The quality of service, the cleanliness of the room, a location and food choices have an important impact on the value and satisfaction perception.</w:t>
      </w:r>
    </w:p>
    <w:p w14:paraId="2714FAA6" w14:textId="77777777" w:rsidR="000A4C98" w:rsidRPr="000A4C98" w:rsidRDefault="000A4C98" w:rsidP="000A4C98">
      <w:pPr>
        <w:spacing w:line="276" w:lineRule="auto"/>
        <w:rPr>
          <w:lang w:val="en-US"/>
        </w:rPr>
      </w:pPr>
    </w:p>
    <w:p w14:paraId="6AE08925" w14:textId="77777777" w:rsidR="000A4C98" w:rsidRPr="000A4C98" w:rsidRDefault="000A4C98" w:rsidP="000A4C98">
      <w:pPr>
        <w:spacing w:line="276" w:lineRule="auto"/>
        <w:rPr>
          <w:lang w:val="en-US"/>
        </w:rPr>
      </w:pPr>
      <w:r w:rsidRPr="000A4C98">
        <w:rPr>
          <w:lang w:val="en-US"/>
        </w:rPr>
        <w:t>Quality accommodation facilities can complement the entire stay of a tourist such that he or she may be willing to come back or to suggest to others about the place of stay. Conversely, the negative aspects of accommodation can affect the whole course of the trip, despite the fact that other features of the destination are attractive. In this era of internet technology, online reviews and ratings enhance the influence of guest satisfaction; hence, the delivery of quality services is core to the success of a business.</w:t>
      </w:r>
    </w:p>
    <w:p w14:paraId="42FA3E49" w14:textId="77777777" w:rsidR="000A4C98" w:rsidRPr="000A4C98" w:rsidRDefault="000A4C98" w:rsidP="000A4C98">
      <w:pPr>
        <w:spacing w:line="276" w:lineRule="auto"/>
        <w:rPr>
          <w:lang w:val="en-US"/>
        </w:rPr>
      </w:pPr>
    </w:p>
    <w:p w14:paraId="16D2901B" w14:textId="15345B73" w:rsidR="000A4C98" w:rsidRPr="00903466" w:rsidRDefault="000A4C98" w:rsidP="000A4C98">
      <w:pPr>
        <w:spacing w:line="276" w:lineRule="auto"/>
        <w:rPr>
          <w:lang w:val="en-US"/>
        </w:rPr>
      </w:pPr>
      <w:r w:rsidRPr="000A4C98">
        <w:rPr>
          <w:lang w:val="en-US"/>
        </w:rPr>
        <w:t xml:space="preserve">Constant maintenance of standards of accommodation and customer service training is a priority </w:t>
      </w:r>
      <w:proofErr w:type="gramStart"/>
      <w:r w:rsidRPr="000A4C98">
        <w:rPr>
          <w:lang w:val="en-US"/>
        </w:rPr>
        <w:t>to</w:t>
      </w:r>
      <w:proofErr w:type="gramEnd"/>
      <w:r w:rsidRPr="000A4C98">
        <w:rPr>
          <w:lang w:val="en-US"/>
        </w:rPr>
        <w:t xml:space="preserve"> the tourism operators and destination managers </w:t>
      </w:r>
      <w:proofErr w:type="gramStart"/>
      <w:r w:rsidRPr="000A4C98">
        <w:rPr>
          <w:lang w:val="en-US"/>
        </w:rPr>
        <w:t>in order to</w:t>
      </w:r>
      <w:proofErr w:type="gramEnd"/>
      <w:r w:rsidRPr="000A4C98">
        <w:rPr>
          <w:lang w:val="en-US"/>
        </w:rPr>
        <w:t xml:space="preserve"> deliver positive tourist experiences. In brief, the accommodation quality is a practical factor that is directly linked to the tourist satisfaction and loyalty, which has </w:t>
      </w:r>
      <w:proofErr w:type="gramStart"/>
      <w:r w:rsidRPr="000A4C98">
        <w:rPr>
          <w:lang w:val="en-US"/>
        </w:rPr>
        <w:t>the</w:t>
      </w:r>
      <w:proofErr w:type="gramEnd"/>
      <w:r w:rsidRPr="000A4C98">
        <w:rPr>
          <w:lang w:val="en-US"/>
        </w:rPr>
        <w:t xml:space="preserve"> crucial role in the sustainable development of the tourism destination.</w:t>
      </w:r>
    </w:p>
    <w:sectPr w:rsidR="000A4C98" w:rsidRPr="009034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77DFC76B-75A3-485D-8CD0-D302619A3459}"/>
    <w:embedBold r:id="rId2" w:fontKey="{3FEEF9BA-F3AC-4512-94EF-5456F1DF3E33}"/>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633E556E-ACEB-4692-9888-07B4BADEF3DB}"/>
  </w:font>
  <w:font w:name="Calibri Light">
    <w:panose1 w:val="020F0302020204030204"/>
    <w:charset w:val="00"/>
    <w:family w:val="swiss"/>
    <w:pitch w:val="variable"/>
    <w:sig w:usb0="E4002EFF" w:usb1="C000247B" w:usb2="00000009" w:usb3="00000000" w:csb0="000001FF" w:csb1="00000000"/>
    <w:embedRegular r:id="rId4" w:fontKey="{69C521B1-B256-4BB5-8B09-0168D105C044}"/>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9B59B7"/>
    <w:multiLevelType w:val="hybridMultilevel"/>
    <w:tmpl w:val="FD7071CA"/>
    <w:lvl w:ilvl="0" w:tplc="A1EECF72">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1208079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0A4C98"/>
    <w:rsid w:val="001700EC"/>
    <w:rsid w:val="00174BB1"/>
    <w:rsid w:val="00176447"/>
    <w:rsid w:val="0019504D"/>
    <w:rsid w:val="00224FD9"/>
    <w:rsid w:val="00297375"/>
    <w:rsid w:val="002F4AE0"/>
    <w:rsid w:val="00384E8A"/>
    <w:rsid w:val="003D1074"/>
    <w:rsid w:val="00426865"/>
    <w:rsid w:val="00477CAA"/>
    <w:rsid w:val="00502E29"/>
    <w:rsid w:val="005E458B"/>
    <w:rsid w:val="00844EC2"/>
    <w:rsid w:val="008516FE"/>
    <w:rsid w:val="00903466"/>
    <w:rsid w:val="009C1D0A"/>
    <w:rsid w:val="00A044F7"/>
    <w:rsid w:val="00A8150E"/>
    <w:rsid w:val="00B20343"/>
    <w:rsid w:val="00B85EA7"/>
    <w:rsid w:val="00BE65DD"/>
    <w:rsid w:val="00C612A4"/>
    <w:rsid w:val="00CC6AD1"/>
    <w:rsid w:val="00CD620A"/>
    <w:rsid w:val="00DC3CD0"/>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9A27C"/>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673</Words>
  <Characters>3839</Characters>
  <Application>Microsoft Office Word</Application>
  <DocSecurity>0</DocSecurity>
  <Lines>31</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Mohan, Chander (Student)</cp:lastModifiedBy>
  <cp:revision>2</cp:revision>
  <dcterms:created xsi:type="dcterms:W3CDTF">2025-07-17T03:41:00Z</dcterms:created>
  <dcterms:modified xsi:type="dcterms:W3CDTF">2025-07-17T03:41:00Z</dcterms:modified>
</cp:coreProperties>
</file>