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70F8F" w14:textId="77777777" w:rsidR="001D2BEB" w:rsidRDefault="001D2BEB" w:rsidP="00F248FD">
      <w:pPr>
        <w:spacing w:line="480" w:lineRule="auto"/>
        <w:jc w:val="center"/>
        <w:rPr>
          <w:rFonts w:ascii="Times New Roman" w:hAnsi="Times New Roman" w:cs="Times New Roman"/>
          <w:b/>
          <w:bCs/>
          <w:sz w:val="32"/>
          <w:szCs w:val="32"/>
        </w:rPr>
      </w:pPr>
    </w:p>
    <w:p w14:paraId="75000FC3" w14:textId="77777777" w:rsidR="001D2BEB" w:rsidRDefault="001D2BEB" w:rsidP="00F248FD">
      <w:pPr>
        <w:spacing w:line="480" w:lineRule="auto"/>
        <w:jc w:val="center"/>
        <w:rPr>
          <w:rFonts w:ascii="Times New Roman" w:hAnsi="Times New Roman" w:cs="Times New Roman"/>
          <w:b/>
          <w:bCs/>
          <w:sz w:val="32"/>
          <w:szCs w:val="32"/>
        </w:rPr>
      </w:pPr>
    </w:p>
    <w:p w14:paraId="1807A2A4" w14:textId="152CDBFC" w:rsidR="00F57538" w:rsidRDefault="00982205" w:rsidP="00F248FD">
      <w:pPr>
        <w:spacing w:line="480" w:lineRule="auto"/>
        <w:jc w:val="center"/>
        <w:rPr>
          <w:rFonts w:ascii="Times New Roman" w:hAnsi="Times New Roman" w:cs="Times New Roman"/>
          <w:b/>
          <w:bCs/>
          <w:sz w:val="32"/>
          <w:szCs w:val="32"/>
        </w:rPr>
      </w:pPr>
      <w:r w:rsidRPr="00C443DC">
        <w:rPr>
          <w:rFonts w:ascii="Times New Roman" w:hAnsi="Times New Roman" w:cs="Times New Roman"/>
          <w:b/>
          <w:bCs/>
          <w:sz w:val="32"/>
          <w:szCs w:val="32"/>
        </w:rPr>
        <w:t>Customer Service in Tourism</w:t>
      </w:r>
    </w:p>
    <w:p w14:paraId="68A15BC2" w14:textId="77777777" w:rsidR="00F57538" w:rsidRDefault="00F57538" w:rsidP="00F248FD">
      <w:pPr>
        <w:spacing w:line="480" w:lineRule="auto"/>
        <w:rPr>
          <w:rFonts w:ascii="Times New Roman" w:hAnsi="Times New Roman" w:cs="Times New Roman"/>
          <w:b/>
          <w:bCs/>
          <w:sz w:val="32"/>
          <w:szCs w:val="32"/>
        </w:rPr>
      </w:pPr>
      <w:r>
        <w:rPr>
          <w:rFonts w:ascii="Times New Roman" w:hAnsi="Times New Roman" w:cs="Times New Roman"/>
          <w:b/>
          <w:bCs/>
          <w:sz w:val="32"/>
          <w:szCs w:val="32"/>
        </w:rPr>
        <w:br w:type="page"/>
      </w:r>
    </w:p>
    <w:sdt>
      <w:sdtPr>
        <w:rPr>
          <w:rFonts w:asciiTheme="minorHAnsi" w:eastAsiaTheme="minorHAnsi" w:hAnsiTheme="minorHAnsi" w:cstheme="minorBidi"/>
          <w:color w:val="auto"/>
          <w:kern w:val="2"/>
          <w:sz w:val="24"/>
          <w:szCs w:val="24"/>
          <w14:ligatures w14:val="standardContextual"/>
        </w:rPr>
        <w:id w:val="-1261915335"/>
        <w:docPartObj>
          <w:docPartGallery w:val="Table of Contents"/>
          <w:docPartUnique/>
        </w:docPartObj>
      </w:sdtPr>
      <w:sdtEndPr>
        <w:rPr>
          <w:b/>
          <w:bCs/>
          <w:noProof/>
        </w:rPr>
      </w:sdtEndPr>
      <w:sdtContent>
        <w:p w14:paraId="1F3C1F57" w14:textId="69B185BC" w:rsidR="00F57538" w:rsidRPr="00F57538" w:rsidRDefault="00F57538" w:rsidP="00F248FD">
          <w:pPr>
            <w:pStyle w:val="TOCHeading"/>
            <w:spacing w:line="480" w:lineRule="auto"/>
            <w:jc w:val="center"/>
            <w:rPr>
              <w:rFonts w:ascii="Times New Roman" w:hAnsi="Times New Roman" w:cs="Times New Roman"/>
              <w:b/>
              <w:bCs/>
              <w:color w:val="000000" w:themeColor="text1"/>
              <w:sz w:val="24"/>
              <w:szCs w:val="24"/>
            </w:rPr>
          </w:pPr>
          <w:r w:rsidRPr="00F57538">
            <w:rPr>
              <w:rFonts w:ascii="Times New Roman" w:hAnsi="Times New Roman" w:cs="Times New Roman"/>
              <w:b/>
              <w:bCs/>
              <w:color w:val="000000" w:themeColor="text1"/>
              <w:sz w:val="24"/>
              <w:szCs w:val="24"/>
            </w:rPr>
            <w:t>Table of Contents</w:t>
          </w:r>
        </w:p>
        <w:p w14:paraId="3059D36D" w14:textId="707A145A" w:rsidR="00F57538" w:rsidRPr="00F57538" w:rsidRDefault="00F57538" w:rsidP="00F248FD">
          <w:pPr>
            <w:pStyle w:val="TOC1"/>
            <w:tabs>
              <w:tab w:val="right" w:leader="dot" w:pos="9350"/>
            </w:tabs>
            <w:spacing w:line="480" w:lineRule="auto"/>
            <w:rPr>
              <w:rFonts w:ascii="Times New Roman" w:hAnsi="Times New Roman" w:cs="Times New Roman"/>
              <w:noProof/>
            </w:rPr>
          </w:pPr>
          <w:r w:rsidRPr="00F57538">
            <w:rPr>
              <w:rFonts w:ascii="Times New Roman" w:hAnsi="Times New Roman" w:cs="Times New Roman"/>
            </w:rPr>
            <w:fldChar w:fldCharType="begin"/>
          </w:r>
          <w:r w:rsidRPr="00F57538">
            <w:rPr>
              <w:rFonts w:ascii="Times New Roman" w:hAnsi="Times New Roman" w:cs="Times New Roman"/>
            </w:rPr>
            <w:instrText xml:space="preserve"> TOC \o "1-3" \h \z \u </w:instrText>
          </w:r>
          <w:r w:rsidRPr="00F57538">
            <w:rPr>
              <w:rFonts w:ascii="Times New Roman" w:hAnsi="Times New Roman" w:cs="Times New Roman"/>
            </w:rPr>
            <w:fldChar w:fldCharType="separate"/>
          </w:r>
          <w:hyperlink w:anchor="_Toc194154770" w:history="1">
            <w:r w:rsidRPr="00F57538">
              <w:rPr>
                <w:rStyle w:val="Hyperlink"/>
                <w:rFonts w:ascii="Times New Roman" w:hAnsi="Times New Roman" w:cs="Times New Roman"/>
                <w:noProof/>
              </w:rPr>
              <w:t>Slide 1: Introduction to Customer Service in Tourism</w:t>
            </w:r>
            <w:r w:rsidRPr="00F57538">
              <w:rPr>
                <w:rFonts w:ascii="Times New Roman" w:hAnsi="Times New Roman" w:cs="Times New Roman"/>
                <w:noProof/>
                <w:webHidden/>
              </w:rPr>
              <w:tab/>
            </w:r>
            <w:r w:rsidRPr="00F57538">
              <w:rPr>
                <w:rFonts w:ascii="Times New Roman" w:hAnsi="Times New Roman" w:cs="Times New Roman"/>
                <w:noProof/>
                <w:webHidden/>
              </w:rPr>
              <w:fldChar w:fldCharType="begin"/>
            </w:r>
            <w:r w:rsidRPr="00F57538">
              <w:rPr>
                <w:rFonts w:ascii="Times New Roman" w:hAnsi="Times New Roman" w:cs="Times New Roman"/>
                <w:noProof/>
                <w:webHidden/>
              </w:rPr>
              <w:instrText xml:space="preserve"> PAGEREF _Toc194154770 \h </w:instrText>
            </w:r>
            <w:r w:rsidRPr="00F57538">
              <w:rPr>
                <w:rFonts w:ascii="Times New Roman" w:hAnsi="Times New Roman" w:cs="Times New Roman"/>
                <w:noProof/>
                <w:webHidden/>
              </w:rPr>
            </w:r>
            <w:r w:rsidRPr="00F57538">
              <w:rPr>
                <w:rFonts w:ascii="Times New Roman" w:hAnsi="Times New Roman" w:cs="Times New Roman"/>
                <w:noProof/>
                <w:webHidden/>
              </w:rPr>
              <w:fldChar w:fldCharType="separate"/>
            </w:r>
            <w:r w:rsidR="00291219">
              <w:rPr>
                <w:rFonts w:ascii="Times New Roman" w:hAnsi="Times New Roman" w:cs="Times New Roman"/>
                <w:noProof/>
                <w:webHidden/>
              </w:rPr>
              <w:t>3</w:t>
            </w:r>
            <w:r w:rsidRPr="00F57538">
              <w:rPr>
                <w:rFonts w:ascii="Times New Roman" w:hAnsi="Times New Roman" w:cs="Times New Roman"/>
                <w:noProof/>
                <w:webHidden/>
              </w:rPr>
              <w:fldChar w:fldCharType="end"/>
            </w:r>
          </w:hyperlink>
        </w:p>
        <w:p w14:paraId="0110CC40" w14:textId="3C3C071A" w:rsidR="00F57538" w:rsidRPr="00F57538" w:rsidRDefault="00F57538" w:rsidP="00F248FD">
          <w:pPr>
            <w:pStyle w:val="TOC1"/>
            <w:tabs>
              <w:tab w:val="right" w:leader="dot" w:pos="9350"/>
            </w:tabs>
            <w:spacing w:line="480" w:lineRule="auto"/>
            <w:rPr>
              <w:rFonts w:ascii="Times New Roman" w:hAnsi="Times New Roman" w:cs="Times New Roman"/>
              <w:noProof/>
            </w:rPr>
          </w:pPr>
          <w:hyperlink w:anchor="_Toc194154771" w:history="1">
            <w:r w:rsidRPr="00F57538">
              <w:rPr>
                <w:rStyle w:val="Hyperlink"/>
                <w:rFonts w:ascii="Times New Roman" w:hAnsi="Times New Roman" w:cs="Times New Roman"/>
                <w:noProof/>
              </w:rPr>
              <w:t>Slide 2: Role of Customer Service in Enhancing Visitor Experience</w:t>
            </w:r>
            <w:r w:rsidRPr="00F57538">
              <w:rPr>
                <w:rFonts w:ascii="Times New Roman" w:hAnsi="Times New Roman" w:cs="Times New Roman"/>
                <w:noProof/>
                <w:webHidden/>
              </w:rPr>
              <w:tab/>
            </w:r>
            <w:r w:rsidRPr="00F57538">
              <w:rPr>
                <w:rFonts w:ascii="Times New Roman" w:hAnsi="Times New Roman" w:cs="Times New Roman"/>
                <w:noProof/>
                <w:webHidden/>
              </w:rPr>
              <w:fldChar w:fldCharType="begin"/>
            </w:r>
            <w:r w:rsidRPr="00F57538">
              <w:rPr>
                <w:rFonts w:ascii="Times New Roman" w:hAnsi="Times New Roman" w:cs="Times New Roman"/>
                <w:noProof/>
                <w:webHidden/>
              </w:rPr>
              <w:instrText xml:space="preserve"> PAGEREF _Toc194154771 \h </w:instrText>
            </w:r>
            <w:r w:rsidRPr="00F57538">
              <w:rPr>
                <w:rFonts w:ascii="Times New Roman" w:hAnsi="Times New Roman" w:cs="Times New Roman"/>
                <w:noProof/>
                <w:webHidden/>
              </w:rPr>
            </w:r>
            <w:r w:rsidRPr="00F57538">
              <w:rPr>
                <w:rFonts w:ascii="Times New Roman" w:hAnsi="Times New Roman" w:cs="Times New Roman"/>
                <w:noProof/>
                <w:webHidden/>
              </w:rPr>
              <w:fldChar w:fldCharType="separate"/>
            </w:r>
            <w:r w:rsidR="00291219">
              <w:rPr>
                <w:rFonts w:ascii="Times New Roman" w:hAnsi="Times New Roman" w:cs="Times New Roman"/>
                <w:noProof/>
                <w:webHidden/>
              </w:rPr>
              <w:t>3</w:t>
            </w:r>
            <w:r w:rsidRPr="00F57538">
              <w:rPr>
                <w:rFonts w:ascii="Times New Roman" w:hAnsi="Times New Roman" w:cs="Times New Roman"/>
                <w:noProof/>
                <w:webHidden/>
              </w:rPr>
              <w:fldChar w:fldCharType="end"/>
            </w:r>
          </w:hyperlink>
        </w:p>
        <w:p w14:paraId="7C7869F2" w14:textId="40B15141" w:rsidR="00F57538" w:rsidRPr="00F57538" w:rsidRDefault="00F57538" w:rsidP="00F248FD">
          <w:pPr>
            <w:pStyle w:val="TOC1"/>
            <w:tabs>
              <w:tab w:val="right" w:leader="dot" w:pos="9350"/>
            </w:tabs>
            <w:spacing w:line="480" w:lineRule="auto"/>
            <w:rPr>
              <w:rFonts w:ascii="Times New Roman" w:hAnsi="Times New Roman" w:cs="Times New Roman"/>
              <w:noProof/>
            </w:rPr>
          </w:pPr>
          <w:hyperlink w:anchor="_Toc194154772" w:history="1">
            <w:r w:rsidRPr="00F57538">
              <w:rPr>
                <w:rStyle w:val="Hyperlink"/>
                <w:rFonts w:ascii="Times New Roman" w:hAnsi="Times New Roman" w:cs="Times New Roman"/>
                <w:noProof/>
              </w:rPr>
              <w:t>Slide 3: Economic Impact of Customer Service in Tourism</w:t>
            </w:r>
            <w:r w:rsidRPr="00F57538">
              <w:rPr>
                <w:rFonts w:ascii="Times New Roman" w:hAnsi="Times New Roman" w:cs="Times New Roman"/>
                <w:noProof/>
                <w:webHidden/>
              </w:rPr>
              <w:tab/>
            </w:r>
            <w:r w:rsidRPr="00F57538">
              <w:rPr>
                <w:rFonts w:ascii="Times New Roman" w:hAnsi="Times New Roman" w:cs="Times New Roman"/>
                <w:noProof/>
                <w:webHidden/>
              </w:rPr>
              <w:fldChar w:fldCharType="begin"/>
            </w:r>
            <w:r w:rsidRPr="00F57538">
              <w:rPr>
                <w:rFonts w:ascii="Times New Roman" w:hAnsi="Times New Roman" w:cs="Times New Roman"/>
                <w:noProof/>
                <w:webHidden/>
              </w:rPr>
              <w:instrText xml:space="preserve"> PAGEREF _Toc194154772 \h </w:instrText>
            </w:r>
            <w:r w:rsidRPr="00F57538">
              <w:rPr>
                <w:rFonts w:ascii="Times New Roman" w:hAnsi="Times New Roman" w:cs="Times New Roman"/>
                <w:noProof/>
                <w:webHidden/>
              </w:rPr>
            </w:r>
            <w:r w:rsidRPr="00F57538">
              <w:rPr>
                <w:rFonts w:ascii="Times New Roman" w:hAnsi="Times New Roman" w:cs="Times New Roman"/>
                <w:noProof/>
                <w:webHidden/>
              </w:rPr>
              <w:fldChar w:fldCharType="separate"/>
            </w:r>
            <w:r w:rsidR="00291219">
              <w:rPr>
                <w:rFonts w:ascii="Times New Roman" w:hAnsi="Times New Roman" w:cs="Times New Roman"/>
                <w:noProof/>
                <w:webHidden/>
              </w:rPr>
              <w:t>4</w:t>
            </w:r>
            <w:r w:rsidRPr="00F57538">
              <w:rPr>
                <w:rFonts w:ascii="Times New Roman" w:hAnsi="Times New Roman" w:cs="Times New Roman"/>
                <w:noProof/>
                <w:webHidden/>
              </w:rPr>
              <w:fldChar w:fldCharType="end"/>
            </w:r>
          </w:hyperlink>
        </w:p>
        <w:p w14:paraId="328559AF" w14:textId="6ED4128B" w:rsidR="00F57538" w:rsidRPr="00F57538" w:rsidRDefault="00F57538" w:rsidP="00F248FD">
          <w:pPr>
            <w:pStyle w:val="TOC1"/>
            <w:tabs>
              <w:tab w:val="right" w:leader="dot" w:pos="9350"/>
            </w:tabs>
            <w:spacing w:line="480" w:lineRule="auto"/>
            <w:rPr>
              <w:rFonts w:ascii="Times New Roman" w:hAnsi="Times New Roman" w:cs="Times New Roman"/>
              <w:noProof/>
            </w:rPr>
          </w:pPr>
          <w:hyperlink w:anchor="_Toc194154773" w:history="1">
            <w:r w:rsidRPr="00F57538">
              <w:rPr>
                <w:rStyle w:val="Hyperlink"/>
                <w:rFonts w:ascii="Times New Roman" w:hAnsi="Times New Roman" w:cs="Times New Roman"/>
                <w:noProof/>
              </w:rPr>
              <w:t>Slide 4: Challenges in Multicultural Tourism Settings</w:t>
            </w:r>
            <w:r w:rsidRPr="00F57538">
              <w:rPr>
                <w:rFonts w:ascii="Times New Roman" w:hAnsi="Times New Roman" w:cs="Times New Roman"/>
                <w:noProof/>
                <w:webHidden/>
              </w:rPr>
              <w:tab/>
            </w:r>
            <w:r w:rsidRPr="00F57538">
              <w:rPr>
                <w:rFonts w:ascii="Times New Roman" w:hAnsi="Times New Roman" w:cs="Times New Roman"/>
                <w:noProof/>
                <w:webHidden/>
              </w:rPr>
              <w:fldChar w:fldCharType="begin"/>
            </w:r>
            <w:r w:rsidRPr="00F57538">
              <w:rPr>
                <w:rFonts w:ascii="Times New Roman" w:hAnsi="Times New Roman" w:cs="Times New Roman"/>
                <w:noProof/>
                <w:webHidden/>
              </w:rPr>
              <w:instrText xml:space="preserve"> PAGEREF _Toc194154773 \h </w:instrText>
            </w:r>
            <w:r w:rsidRPr="00F57538">
              <w:rPr>
                <w:rFonts w:ascii="Times New Roman" w:hAnsi="Times New Roman" w:cs="Times New Roman"/>
                <w:noProof/>
                <w:webHidden/>
              </w:rPr>
            </w:r>
            <w:r w:rsidRPr="00F57538">
              <w:rPr>
                <w:rFonts w:ascii="Times New Roman" w:hAnsi="Times New Roman" w:cs="Times New Roman"/>
                <w:noProof/>
                <w:webHidden/>
              </w:rPr>
              <w:fldChar w:fldCharType="separate"/>
            </w:r>
            <w:r w:rsidR="00291219">
              <w:rPr>
                <w:rFonts w:ascii="Times New Roman" w:hAnsi="Times New Roman" w:cs="Times New Roman"/>
                <w:noProof/>
                <w:webHidden/>
              </w:rPr>
              <w:t>5</w:t>
            </w:r>
            <w:r w:rsidRPr="00F57538">
              <w:rPr>
                <w:rFonts w:ascii="Times New Roman" w:hAnsi="Times New Roman" w:cs="Times New Roman"/>
                <w:noProof/>
                <w:webHidden/>
              </w:rPr>
              <w:fldChar w:fldCharType="end"/>
            </w:r>
          </w:hyperlink>
        </w:p>
        <w:p w14:paraId="40CE5BD3" w14:textId="7F2BD0FA" w:rsidR="00F57538" w:rsidRPr="00F57538" w:rsidRDefault="00F57538" w:rsidP="00F248FD">
          <w:pPr>
            <w:pStyle w:val="TOC1"/>
            <w:tabs>
              <w:tab w:val="right" w:leader="dot" w:pos="9350"/>
            </w:tabs>
            <w:spacing w:line="480" w:lineRule="auto"/>
            <w:rPr>
              <w:rFonts w:ascii="Times New Roman" w:hAnsi="Times New Roman" w:cs="Times New Roman"/>
              <w:noProof/>
            </w:rPr>
          </w:pPr>
          <w:hyperlink w:anchor="_Toc194154774" w:history="1">
            <w:r w:rsidRPr="00F57538">
              <w:rPr>
                <w:rStyle w:val="Hyperlink"/>
                <w:rFonts w:ascii="Times New Roman" w:hAnsi="Times New Roman" w:cs="Times New Roman"/>
                <w:noProof/>
              </w:rPr>
              <w:t>Slide 5: Verbal and Non-Verbal Communication in Tourism</w:t>
            </w:r>
            <w:r w:rsidRPr="00F57538">
              <w:rPr>
                <w:rFonts w:ascii="Times New Roman" w:hAnsi="Times New Roman" w:cs="Times New Roman"/>
                <w:noProof/>
                <w:webHidden/>
              </w:rPr>
              <w:tab/>
            </w:r>
            <w:r w:rsidRPr="00F57538">
              <w:rPr>
                <w:rFonts w:ascii="Times New Roman" w:hAnsi="Times New Roman" w:cs="Times New Roman"/>
                <w:noProof/>
                <w:webHidden/>
              </w:rPr>
              <w:fldChar w:fldCharType="begin"/>
            </w:r>
            <w:r w:rsidRPr="00F57538">
              <w:rPr>
                <w:rFonts w:ascii="Times New Roman" w:hAnsi="Times New Roman" w:cs="Times New Roman"/>
                <w:noProof/>
                <w:webHidden/>
              </w:rPr>
              <w:instrText xml:space="preserve"> PAGEREF _Toc194154774 \h </w:instrText>
            </w:r>
            <w:r w:rsidRPr="00F57538">
              <w:rPr>
                <w:rFonts w:ascii="Times New Roman" w:hAnsi="Times New Roman" w:cs="Times New Roman"/>
                <w:noProof/>
                <w:webHidden/>
              </w:rPr>
            </w:r>
            <w:r w:rsidRPr="00F57538">
              <w:rPr>
                <w:rFonts w:ascii="Times New Roman" w:hAnsi="Times New Roman" w:cs="Times New Roman"/>
                <w:noProof/>
                <w:webHidden/>
              </w:rPr>
              <w:fldChar w:fldCharType="separate"/>
            </w:r>
            <w:r w:rsidR="00291219">
              <w:rPr>
                <w:rFonts w:ascii="Times New Roman" w:hAnsi="Times New Roman" w:cs="Times New Roman"/>
                <w:noProof/>
                <w:webHidden/>
              </w:rPr>
              <w:t>6</w:t>
            </w:r>
            <w:r w:rsidRPr="00F57538">
              <w:rPr>
                <w:rFonts w:ascii="Times New Roman" w:hAnsi="Times New Roman" w:cs="Times New Roman"/>
                <w:noProof/>
                <w:webHidden/>
              </w:rPr>
              <w:fldChar w:fldCharType="end"/>
            </w:r>
          </w:hyperlink>
        </w:p>
        <w:p w14:paraId="47A591E8" w14:textId="5DE34D67" w:rsidR="00F57538" w:rsidRPr="00F57538" w:rsidRDefault="00F57538" w:rsidP="00F248FD">
          <w:pPr>
            <w:pStyle w:val="TOC1"/>
            <w:tabs>
              <w:tab w:val="right" w:leader="dot" w:pos="9350"/>
            </w:tabs>
            <w:spacing w:line="480" w:lineRule="auto"/>
            <w:rPr>
              <w:rFonts w:ascii="Times New Roman" w:hAnsi="Times New Roman" w:cs="Times New Roman"/>
              <w:noProof/>
            </w:rPr>
          </w:pPr>
          <w:hyperlink w:anchor="_Toc194154775" w:history="1">
            <w:r w:rsidRPr="00F57538">
              <w:rPr>
                <w:rStyle w:val="Hyperlink"/>
                <w:rFonts w:ascii="Times New Roman" w:hAnsi="Times New Roman" w:cs="Times New Roman"/>
                <w:noProof/>
              </w:rPr>
              <w:t>Slide 6: Active Listening for Customer Service Staff</w:t>
            </w:r>
            <w:r w:rsidRPr="00F57538">
              <w:rPr>
                <w:rFonts w:ascii="Times New Roman" w:hAnsi="Times New Roman" w:cs="Times New Roman"/>
                <w:noProof/>
                <w:webHidden/>
              </w:rPr>
              <w:tab/>
            </w:r>
            <w:r w:rsidRPr="00F57538">
              <w:rPr>
                <w:rFonts w:ascii="Times New Roman" w:hAnsi="Times New Roman" w:cs="Times New Roman"/>
                <w:noProof/>
                <w:webHidden/>
              </w:rPr>
              <w:fldChar w:fldCharType="begin"/>
            </w:r>
            <w:r w:rsidRPr="00F57538">
              <w:rPr>
                <w:rFonts w:ascii="Times New Roman" w:hAnsi="Times New Roman" w:cs="Times New Roman"/>
                <w:noProof/>
                <w:webHidden/>
              </w:rPr>
              <w:instrText xml:space="preserve"> PAGEREF _Toc194154775 \h </w:instrText>
            </w:r>
            <w:r w:rsidRPr="00F57538">
              <w:rPr>
                <w:rFonts w:ascii="Times New Roman" w:hAnsi="Times New Roman" w:cs="Times New Roman"/>
                <w:noProof/>
                <w:webHidden/>
              </w:rPr>
            </w:r>
            <w:r w:rsidRPr="00F57538">
              <w:rPr>
                <w:rFonts w:ascii="Times New Roman" w:hAnsi="Times New Roman" w:cs="Times New Roman"/>
                <w:noProof/>
                <w:webHidden/>
              </w:rPr>
              <w:fldChar w:fldCharType="separate"/>
            </w:r>
            <w:r w:rsidR="00291219">
              <w:rPr>
                <w:rFonts w:ascii="Times New Roman" w:hAnsi="Times New Roman" w:cs="Times New Roman"/>
                <w:noProof/>
                <w:webHidden/>
              </w:rPr>
              <w:t>7</w:t>
            </w:r>
            <w:r w:rsidRPr="00F57538">
              <w:rPr>
                <w:rFonts w:ascii="Times New Roman" w:hAnsi="Times New Roman" w:cs="Times New Roman"/>
                <w:noProof/>
                <w:webHidden/>
              </w:rPr>
              <w:fldChar w:fldCharType="end"/>
            </w:r>
          </w:hyperlink>
        </w:p>
        <w:p w14:paraId="35DB4C78" w14:textId="23E2345D" w:rsidR="00F57538" w:rsidRPr="00F57538" w:rsidRDefault="00F57538" w:rsidP="00F248FD">
          <w:pPr>
            <w:pStyle w:val="TOC1"/>
            <w:tabs>
              <w:tab w:val="right" w:leader="dot" w:pos="9350"/>
            </w:tabs>
            <w:spacing w:line="480" w:lineRule="auto"/>
            <w:rPr>
              <w:rFonts w:ascii="Times New Roman" w:hAnsi="Times New Roman" w:cs="Times New Roman"/>
              <w:noProof/>
            </w:rPr>
          </w:pPr>
          <w:hyperlink w:anchor="_Toc194154776" w:history="1">
            <w:r w:rsidRPr="00F57538">
              <w:rPr>
                <w:rStyle w:val="Hyperlink"/>
                <w:rFonts w:ascii="Times New Roman" w:hAnsi="Times New Roman" w:cs="Times New Roman"/>
                <w:noProof/>
              </w:rPr>
              <w:t>Slide 7: Using a Professional and Friendly Tone</w:t>
            </w:r>
            <w:r w:rsidRPr="00F57538">
              <w:rPr>
                <w:rFonts w:ascii="Times New Roman" w:hAnsi="Times New Roman" w:cs="Times New Roman"/>
                <w:noProof/>
                <w:webHidden/>
              </w:rPr>
              <w:tab/>
            </w:r>
            <w:r w:rsidRPr="00F57538">
              <w:rPr>
                <w:rFonts w:ascii="Times New Roman" w:hAnsi="Times New Roman" w:cs="Times New Roman"/>
                <w:noProof/>
                <w:webHidden/>
              </w:rPr>
              <w:fldChar w:fldCharType="begin"/>
            </w:r>
            <w:r w:rsidRPr="00F57538">
              <w:rPr>
                <w:rFonts w:ascii="Times New Roman" w:hAnsi="Times New Roman" w:cs="Times New Roman"/>
                <w:noProof/>
                <w:webHidden/>
              </w:rPr>
              <w:instrText xml:space="preserve"> PAGEREF _Toc194154776 \h </w:instrText>
            </w:r>
            <w:r w:rsidRPr="00F57538">
              <w:rPr>
                <w:rFonts w:ascii="Times New Roman" w:hAnsi="Times New Roman" w:cs="Times New Roman"/>
                <w:noProof/>
                <w:webHidden/>
              </w:rPr>
            </w:r>
            <w:r w:rsidRPr="00F57538">
              <w:rPr>
                <w:rFonts w:ascii="Times New Roman" w:hAnsi="Times New Roman" w:cs="Times New Roman"/>
                <w:noProof/>
                <w:webHidden/>
              </w:rPr>
              <w:fldChar w:fldCharType="separate"/>
            </w:r>
            <w:r w:rsidR="00291219">
              <w:rPr>
                <w:rFonts w:ascii="Times New Roman" w:hAnsi="Times New Roman" w:cs="Times New Roman"/>
                <w:noProof/>
                <w:webHidden/>
              </w:rPr>
              <w:t>9</w:t>
            </w:r>
            <w:r w:rsidRPr="00F57538">
              <w:rPr>
                <w:rFonts w:ascii="Times New Roman" w:hAnsi="Times New Roman" w:cs="Times New Roman"/>
                <w:noProof/>
                <w:webHidden/>
              </w:rPr>
              <w:fldChar w:fldCharType="end"/>
            </w:r>
          </w:hyperlink>
        </w:p>
        <w:p w14:paraId="3911739B" w14:textId="62D2118B" w:rsidR="00F57538" w:rsidRPr="00F57538" w:rsidRDefault="00F57538" w:rsidP="00F248FD">
          <w:pPr>
            <w:pStyle w:val="TOC1"/>
            <w:tabs>
              <w:tab w:val="right" w:leader="dot" w:pos="9350"/>
            </w:tabs>
            <w:spacing w:line="480" w:lineRule="auto"/>
            <w:rPr>
              <w:rFonts w:ascii="Times New Roman" w:hAnsi="Times New Roman" w:cs="Times New Roman"/>
              <w:noProof/>
            </w:rPr>
          </w:pPr>
          <w:hyperlink w:anchor="_Toc194154777" w:history="1">
            <w:r w:rsidRPr="00F57538">
              <w:rPr>
                <w:rStyle w:val="Hyperlink"/>
                <w:rFonts w:ascii="Times New Roman" w:hAnsi="Times New Roman" w:cs="Times New Roman"/>
                <w:noProof/>
              </w:rPr>
              <w:t>Slide 8: Understanding Cultural Differences in Tourism</w:t>
            </w:r>
            <w:r w:rsidRPr="00F57538">
              <w:rPr>
                <w:rFonts w:ascii="Times New Roman" w:hAnsi="Times New Roman" w:cs="Times New Roman"/>
                <w:noProof/>
                <w:webHidden/>
              </w:rPr>
              <w:tab/>
            </w:r>
            <w:r w:rsidRPr="00F57538">
              <w:rPr>
                <w:rFonts w:ascii="Times New Roman" w:hAnsi="Times New Roman" w:cs="Times New Roman"/>
                <w:noProof/>
                <w:webHidden/>
              </w:rPr>
              <w:fldChar w:fldCharType="begin"/>
            </w:r>
            <w:r w:rsidRPr="00F57538">
              <w:rPr>
                <w:rFonts w:ascii="Times New Roman" w:hAnsi="Times New Roman" w:cs="Times New Roman"/>
                <w:noProof/>
                <w:webHidden/>
              </w:rPr>
              <w:instrText xml:space="preserve"> PAGEREF _Toc194154777 \h </w:instrText>
            </w:r>
            <w:r w:rsidRPr="00F57538">
              <w:rPr>
                <w:rFonts w:ascii="Times New Roman" w:hAnsi="Times New Roman" w:cs="Times New Roman"/>
                <w:noProof/>
                <w:webHidden/>
              </w:rPr>
            </w:r>
            <w:r w:rsidRPr="00F57538">
              <w:rPr>
                <w:rFonts w:ascii="Times New Roman" w:hAnsi="Times New Roman" w:cs="Times New Roman"/>
                <w:noProof/>
                <w:webHidden/>
              </w:rPr>
              <w:fldChar w:fldCharType="separate"/>
            </w:r>
            <w:r w:rsidR="00291219">
              <w:rPr>
                <w:rFonts w:ascii="Times New Roman" w:hAnsi="Times New Roman" w:cs="Times New Roman"/>
                <w:noProof/>
                <w:webHidden/>
              </w:rPr>
              <w:t>10</w:t>
            </w:r>
            <w:r w:rsidRPr="00F57538">
              <w:rPr>
                <w:rFonts w:ascii="Times New Roman" w:hAnsi="Times New Roman" w:cs="Times New Roman"/>
                <w:noProof/>
                <w:webHidden/>
              </w:rPr>
              <w:fldChar w:fldCharType="end"/>
            </w:r>
          </w:hyperlink>
        </w:p>
        <w:p w14:paraId="6D8CDD3E" w14:textId="538C3991" w:rsidR="00F57538" w:rsidRPr="00F57538" w:rsidRDefault="00F57538" w:rsidP="00F248FD">
          <w:pPr>
            <w:pStyle w:val="TOC1"/>
            <w:tabs>
              <w:tab w:val="right" w:leader="dot" w:pos="9350"/>
            </w:tabs>
            <w:spacing w:line="480" w:lineRule="auto"/>
            <w:rPr>
              <w:rFonts w:ascii="Times New Roman" w:hAnsi="Times New Roman" w:cs="Times New Roman"/>
              <w:noProof/>
            </w:rPr>
          </w:pPr>
          <w:hyperlink w:anchor="_Toc194154778" w:history="1">
            <w:r w:rsidRPr="00F57538">
              <w:rPr>
                <w:rStyle w:val="Hyperlink"/>
                <w:rFonts w:ascii="Times New Roman" w:hAnsi="Times New Roman" w:cs="Times New Roman"/>
                <w:noProof/>
              </w:rPr>
              <w:t>Slide 9: Adapting Communication Styles to Diverse Customers</w:t>
            </w:r>
            <w:r w:rsidRPr="00F57538">
              <w:rPr>
                <w:rFonts w:ascii="Times New Roman" w:hAnsi="Times New Roman" w:cs="Times New Roman"/>
                <w:noProof/>
                <w:webHidden/>
              </w:rPr>
              <w:tab/>
            </w:r>
            <w:r w:rsidRPr="00F57538">
              <w:rPr>
                <w:rFonts w:ascii="Times New Roman" w:hAnsi="Times New Roman" w:cs="Times New Roman"/>
                <w:noProof/>
                <w:webHidden/>
              </w:rPr>
              <w:fldChar w:fldCharType="begin"/>
            </w:r>
            <w:r w:rsidRPr="00F57538">
              <w:rPr>
                <w:rFonts w:ascii="Times New Roman" w:hAnsi="Times New Roman" w:cs="Times New Roman"/>
                <w:noProof/>
                <w:webHidden/>
              </w:rPr>
              <w:instrText xml:space="preserve"> PAGEREF _Toc194154778 \h </w:instrText>
            </w:r>
            <w:r w:rsidRPr="00F57538">
              <w:rPr>
                <w:rFonts w:ascii="Times New Roman" w:hAnsi="Times New Roman" w:cs="Times New Roman"/>
                <w:noProof/>
                <w:webHidden/>
              </w:rPr>
            </w:r>
            <w:r w:rsidRPr="00F57538">
              <w:rPr>
                <w:rFonts w:ascii="Times New Roman" w:hAnsi="Times New Roman" w:cs="Times New Roman"/>
                <w:noProof/>
                <w:webHidden/>
              </w:rPr>
              <w:fldChar w:fldCharType="separate"/>
            </w:r>
            <w:r w:rsidR="00291219">
              <w:rPr>
                <w:rFonts w:ascii="Times New Roman" w:hAnsi="Times New Roman" w:cs="Times New Roman"/>
                <w:noProof/>
                <w:webHidden/>
              </w:rPr>
              <w:t>10</w:t>
            </w:r>
            <w:r w:rsidRPr="00F57538">
              <w:rPr>
                <w:rFonts w:ascii="Times New Roman" w:hAnsi="Times New Roman" w:cs="Times New Roman"/>
                <w:noProof/>
                <w:webHidden/>
              </w:rPr>
              <w:fldChar w:fldCharType="end"/>
            </w:r>
          </w:hyperlink>
        </w:p>
        <w:p w14:paraId="50108EDB" w14:textId="411AC480" w:rsidR="00F57538" w:rsidRPr="00F57538" w:rsidRDefault="00F57538" w:rsidP="00F248FD">
          <w:pPr>
            <w:pStyle w:val="TOC1"/>
            <w:tabs>
              <w:tab w:val="right" w:leader="dot" w:pos="9350"/>
            </w:tabs>
            <w:spacing w:line="480" w:lineRule="auto"/>
            <w:rPr>
              <w:rFonts w:ascii="Times New Roman" w:hAnsi="Times New Roman" w:cs="Times New Roman"/>
              <w:noProof/>
            </w:rPr>
          </w:pPr>
          <w:hyperlink w:anchor="_Toc194154779" w:history="1">
            <w:r w:rsidRPr="00F57538">
              <w:rPr>
                <w:rStyle w:val="Hyperlink"/>
                <w:rFonts w:ascii="Times New Roman" w:hAnsi="Times New Roman" w:cs="Times New Roman"/>
                <w:noProof/>
              </w:rPr>
              <w:t>Slide 10: Avoiding Stereotypes and Biases in Customer Service</w:t>
            </w:r>
            <w:r w:rsidRPr="00F57538">
              <w:rPr>
                <w:rFonts w:ascii="Times New Roman" w:hAnsi="Times New Roman" w:cs="Times New Roman"/>
                <w:noProof/>
                <w:webHidden/>
              </w:rPr>
              <w:tab/>
            </w:r>
            <w:r w:rsidRPr="00F57538">
              <w:rPr>
                <w:rFonts w:ascii="Times New Roman" w:hAnsi="Times New Roman" w:cs="Times New Roman"/>
                <w:noProof/>
                <w:webHidden/>
              </w:rPr>
              <w:fldChar w:fldCharType="begin"/>
            </w:r>
            <w:r w:rsidRPr="00F57538">
              <w:rPr>
                <w:rFonts w:ascii="Times New Roman" w:hAnsi="Times New Roman" w:cs="Times New Roman"/>
                <w:noProof/>
                <w:webHidden/>
              </w:rPr>
              <w:instrText xml:space="preserve"> PAGEREF _Toc194154779 \h </w:instrText>
            </w:r>
            <w:r w:rsidRPr="00F57538">
              <w:rPr>
                <w:rFonts w:ascii="Times New Roman" w:hAnsi="Times New Roman" w:cs="Times New Roman"/>
                <w:noProof/>
                <w:webHidden/>
              </w:rPr>
            </w:r>
            <w:r w:rsidRPr="00F57538">
              <w:rPr>
                <w:rFonts w:ascii="Times New Roman" w:hAnsi="Times New Roman" w:cs="Times New Roman"/>
                <w:noProof/>
                <w:webHidden/>
              </w:rPr>
              <w:fldChar w:fldCharType="separate"/>
            </w:r>
            <w:r w:rsidR="00291219">
              <w:rPr>
                <w:rFonts w:ascii="Times New Roman" w:hAnsi="Times New Roman" w:cs="Times New Roman"/>
                <w:noProof/>
                <w:webHidden/>
              </w:rPr>
              <w:t>12</w:t>
            </w:r>
            <w:r w:rsidRPr="00F57538">
              <w:rPr>
                <w:rFonts w:ascii="Times New Roman" w:hAnsi="Times New Roman" w:cs="Times New Roman"/>
                <w:noProof/>
                <w:webHidden/>
              </w:rPr>
              <w:fldChar w:fldCharType="end"/>
            </w:r>
          </w:hyperlink>
        </w:p>
        <w:p w14:paraId="264540CD" w14:textId="554E1423" w:rsidR="00F57538" w:rsidRPr="00F57538" w:rsidRDefault="00F57538" w:rsidP="00F248FD">
          <w:pPr>
            <w:pStyle w:val="TOC1"/>
            <w:tabs>
              <w:tab w:val="right" w:leader="dot" w:pos="9350"/>
            </w:tabs>
            <w:spacing w:line="480" w:lineRule="auto"/>
            <w:rPr>
              <w:rFonts w:ascii="Times New Roman" w:hAnsi="Times New Roman" w:cs="Times New Roman"/>
              <w:noProof/>
            </w:rPr>
          </w:pPr>
          <w:hyperlink w:anchor="_Toc194154780" w:history="1">
            <w:r w:rsidRPr="00F57538">
              <w:rPr>
                <w:rStyle w:val="Hyperlink"/>
                <w:rFonts w:ascii="Times New Roman" w:hAnsi="Times New Roman" w:cs="Times New Roman"/>
                <w:noProof/>
              </w:rPr>
              <w:t>Slide 11: Greeting and Welcoming Tourists Professionally</w:t>
            </w:r>
            <w:r w:rsidRPr="00F57538">
              <w:rPr>
                <w:rFonts w:ascii="Times New Roman" w:hAnsi="Times New Roman" w:cs="Times New Roman"/>
                <w:noProof/>
                <w:webHidden/>
              </w:rPr>
              <w:tab/>
            </w:r>
            <w:r w:rsidRPr="00F57538">
              <w:rPr>
                <w:rFonts w:ascii="Times New Roman" w:hAnsi="Times New Roman" w:cs="Times New Roman"/>
                <w:noProof/>
                <w:webHidden/>
              </w:rPr>
              <w:fldChar w:fldCharType="begin"/>
            </w:r>
            <w:r w:rsidRPr="00F57538">
              <w:rPr>
                <w:rFonts w:ascii="Times New Roman" w:hAnsi="Times New Roman" w:cs="Times New Roman"/>
                <w:noProof/>
                <w:webHidden/>
              </w:rPr>
              <w:instrText xml:space="preserve"> PAGEREF _Toc194154780 \h </w:instrText>
            </w:r>
            <w:r w:rsidRPr="00F57538">
              <w:rPr>
                <w:rFonts w:ascii="Times New Roman" w:hAnsi="Times New Roman" w:cs="Times New Roman"/>
                <w:noProof/>
                <w:webHidden/>
              </w:rPr>
            </w:r>
            <w:r w:rsidRPr="00F57538">
              <w:rPr>
                <w:rFonts w:ascii="Times New Roman" w:hAnsi="Times New Roman" w:cs="Times New Roman"/>
                <w:noProof/>
                <w:webHidden/>
              </w:rPr>
              <w:fldChar w:fldCharType="separate"/>
            </w:r>
            <w:r w:rsidR="00291219">
              <w:rPr>
                <w:rFonts w:ascii="Times New Roman" w:hAnsi="Times New Roman" w:cs="Times New Roman"/>
                <w:noProof/>
                <w:webHidden/>
              </w:rPr>
              <w:t>12</w:t>
            </w:r>
            <w:r w:rsidRPr="00F57538">
              <w:rPr>
                <w:rFonts w:ascii="Times New Roman" w:hAnsi="Times New Roman" w:cs="Times New Roman"/>
                <w:noProof/>
                <w:webHidden/>
              </w:rPr>
              <w:fldChar w:fldCharType="end"/>
            </w:r>
          </w:hyperlink>
        </w:p>
        <w:p w14:paraId="49D3B8C3" w14:textId="2BDABF4F" w:rsidR="00F57538" w:rsidRPr="00F57538" w:rsidRDefault="00F57538" w:rsidP="00F248FD">
          <w:pPr>
            <w:pStyle w:val="TOC1"/>
            <w:tabs>
              <w:tab w:val="right" w:leader="dot" w:pos="9350"/>
            </w:tabs>
            <w:spacing w:line="480" w:lineRule="auto"/>
            <w:rPr>
              <w:rFonts w:ascii="Times New Roman" w:hAnsi="Times New Roman" w:cs="Times New Roman"/>
              <w:noProof/>
            </w:rPr>
          </w:pPr>
          <w:hyperlink w:anchor="_Toc194154781" w:history="1">
            <w:r w:rsidRPr="00F57538">
              <w:rPr>
                <w:rStyle w:val="Hyperlink"/>
                <w:rFonts w:ascii="Times New Roman" w:hAnsi="Times New Roman" w:cs="Times New Roman"/>
                <w:noProof/>
              </w:rPr>
              <w:t>Slide 12: Providing Clear Information and Recommendations</w:t>
            </w:r>
            <w:r w:rsidRPr="00F57538">
              <w:rPr>
                <w:rFonts w:ascii="Times New Roman" w:hAnsi="Times New Roman" w:cs="Times New Roman"/>
                <w:noProof/>
                <w:webHidden/>
              </w:rPr>
              <w:tab/>
            </w:r>
            <w:r w:rsidRPr="00F57538">
              <w:rPr>
                <w:rFonts w:ascii="Times New Roman" w:hAnsi="Times New Roman" w:cs="Times New Roman"/>
                <w:noProof/>
                <w:webHidden/>
              </w:rPr>
              <w:fldChar w:fldCharType="begin"/>
            </w:r>
            <w:r w:rsidRPr="00F57538">
              <w:rPr>
                <w:rFonts w:ascii="Times New Roman" w:hAnsi="Times New Roman" w:cs="Times New Roman"/>
                <w:noProof/>
                <w:webHidden/>
              </w:rPr>
              <w:instrText xml:space="preserve"> PAGEREF _Toc194154781 \h </w:instrText>
            </w:r>
            <w:r w:rsidRPr="00F57538">
              <w:rPr>
                <w:rFonts w:ascii="Times New Roman" w:hAnsi="Times New Roman" w:cs="Times New Roman"/>
                <w:noProof/>
                <w:webHidden/>
              </w:rPr>
            </w:r>
            <w:r w:rsidRPr="00F57538">
              <w:rPr>
                <w:rFonts w:ascii="Times New Roman" w:hAnsi="Times New Roman" w:cs="Times New Roman"/>
                <w:noProof/>
                <w:webHidden/>
              </w:rPr>
              <w:fldChar w:fldCharType="separate"/>
            </w:r>
            <w:r w:rsidR="00291219">
              <w:rPr>
                <w:rFonts w:ascii="Times New Roman" w:hAnsi="Times New Roman" w:cs="Times New Roman"/>
                <w:noProof/>
                <w:webHidden/>
              </w:rPr>
              <w:t>13</w:t>
            </w:r>
            <w:r w:rsidRPr="00F57538">
              <w:rPr>
                <w:rFonts w:ascii="Times New Roman" w:hAnsi="Times New Roman" w:cs="Times New Roman"/>
                <w:noProof/>
                <w:webHidden/>
              </w:rPr>
              <w:fldChar w:fldCharType="end"/>
            </w:r>
          </w:hyperlink>
        </w:p>
        <w:p w14:paraId="5A63E4D5" w14:textId="0C4163B4" w:rsidR="00F57538" w:rsidRPr="00F57538" w:rsidRDefault="00F57538" w:rsidP="00F248FD">
          <w:pPr>
            <w:pStyle w:val="TOC1"/>
            <w:tabs>
              <w:tab w:val="right" w:leader="dot" w:pos="9350"/>
            </w:tabs>
            <w:spacing w:line="480" w:lineRule="auto"/>
            <w:rPr>
              <w:rFonts w:ascii="Times New Roman" w:hAnsi="Times New Roman" w:cs="Times New Roman"/>
              <w:noProof/>
            </w:rPr>
          </w:pPr>
          <w:hyperlink w:anchor="_Toc194154782" w:history="1">
            <w:r w:rsidRPr="00F57538">
              <w:rPr>
                <w:rStyle w:val="Hyperlink"/>
                <w:rFonts w:ascii="Times New Roman" w:hAnsi="Times New Roman" w:cs="Times New Roman"/>
                <w:noProof/>
              </w:rPr>
              <w:t>Slide 13: Strategies for Handling Language Barriers</w:t>
            </w:r>
            <w:r w:rsidRPr="00F57538">
              <w:rPr>
                <w:rFonts w:ascii="Times New Roman" w:hAnsi="Times New Roman" w:cs="Times New Roman"/>
                <w:noProof/>
                <w:webHidden/>
              </w:rPr>
              <w:tab/>
            </w:r>
            <w:r w:rsidRPr="00F57538">
              <w:rPr>
                <w:rFonts w:ascii="Times New Roman" w:hAnsi="Times New Roman" w:cs="Times New Roman"/>
                <w:noProof/>
                <w:webHidden/>
              </w:rPr>
              <w:fldChar w:fldCharType="begin"/>
            </w:r>
            <w:r w:rsidRPr="00F57538">
              <w:rPr>
                <w:rFonts w:ascii="Times New Roman" w:hAnsi="Times New Roman" w:cs="Times New Roman"/>
                <w:noProof/>
                <w:webHidden/>
              </w:rPr>
              <w:instrText xml:space="preserve"> PAGEREF _Toc194154782 \h </w:instrText>
            </w:r>
            <w:r w:rsidRPr="00F57538">
              <w:rPr>
                <w:rFonts w:ascii="Times New Roman" w:hAnsi="Times New Roman" w:cs="Times New Roman"/>
                <w:noProof/>
                <w:webHidden/>
              </w:rPr>
            </w:r>
            <w:r w:rsidRPr="00F57538">
              <w:rPr>
                <w:rFonts w:ascii="Times New Roman" w:hAnsi="Times New Roman" w:cs="Times New Roman"/>
                <w:noProof/>
                <w:webHidden/>
              </w:rPr>
              <w:fldChar w:fldCharType="separate"/>
            </w:r>
            <w:r w:rsidR="00291219">
              <w:rPr>
                <w:rFonts w:ascii="Times New Roman" w:hAnsi="Times New Roman" w:cs="Times New Roman"/>
                <w:noProof/>
                <w:webHidden/>
              </w:rPr>
              <w:t>14</w:t>
            </w:r>
            <w:r w:rsidRPr="00F57538">
              <w:rPr>
                <w:rFonts w:ascii="Times New Roman" w:hAnsi="Times New Roman" w:cs="Times New Roman"/>
                <w:noProof/>
                <w:webHidden/>
              </w:rPr>
              <w:fldChar w:fldCharType="end"/>
            </w:r>
          </w:hyperlink>
        </w:p>
        <w:p w14:paraId="454EB0F8" w14:textId="20E90928" w:rsidR="00F57538" w:rsidRPr="00F57538" w:rsidRDefault="00F57538" w:rsidP="00F248FD">
          <w:pPr>
            <w:pStyle w:val="TOC1"/>
            <w:tabs>
              <w:tab w:val="right" w:leader="dot" w:pos="9350"/>
            </w:tabs>
            <w:spacing w:line="480" w:lineRule="auto"/>
            <w:rPr>
              <w:rFonts w:ascii="Times New Roman" w:hAnsi="Times New Roman" w:cs="Times New Roman"/>
              <w:noProof/>
            </w:rPr>
          </w:pPr>
          <w:hyperlink w:anchor="_Toc194154783" w:history="1">
            <w:r w:rsidRPr="00F57538">
              <w:rPr>
                <w:rStyle w:val="Hyperlink"/>
                <w:rFonts w:ascii="Times New Roman" w:hAnsi="Times New Roman" w:cs="Times New Roman"/>
                <w:noProof/>
              </w:rPr>
              <w:t>Slide 14: Resolving Customer Complaints Effectively</w:t>
            </w:r>
            <w:r w:rsidRPr="00F57538">
              <w:rPr>
                <w:rFonts w:ascii="Times New Roman" w:hAnsi="Times New Roman" w:cs="Times New Roman"/>
                <w:noProof/>
                <w:webHidden/>
              </w:rPr>
              <w:tab/>
            </w:r>
            <w:r w:rsidRPr="00F57538">
              <w:rPr>
                <w:rFonts w:ascii="Times New Roman" w:hAnsi="Times New Roman" w:cs="Times New Roman"/>
                <w:noProof/>
                <w:webHidden/>
              </w:rPr>
              <w:fldChar w:fldCharType="begin"/>
            </w:r>
            <w:r w:rsidRPr="00F57538">
              <w:rPr>
                <w:rFonts w:ascii="Times New Roman" w:hAnsi="Times New Roman" w:cs="Times New Roman"/>
                <w:noProof/>
                <w:webHidden/>
              </w:rPr>
              <w:instrText xml:space="preserve"> PAGEREF _Toc194154783 \h </w:instrText>
            </w:r>
            <w:r w:rsidRPr="00F57538">
              <w:rPr>
                <w:rFonts w:ascii="Times New Roman" w:hAnsi="Times New Roman" w:cs="Times New Roman"/>
                <w:noProof/>
                <w:webHidden/>
              </w:rPr>
            </w:r>
            <w:r w:rsidRPr="00F57538">
              <w:rPr>
                <w:rFonts w:ascii="Times New Roman" w:hAnsi="Times New Roman" w:cs="Times New Roman"/>
                <w:noProof/>
                <w:webHidden/>
              </w:rPr>
              <w:fldChar w:fldCharType="separate"/>
            </w:r>
            <w:r w:rsidR="00291219">
              <w:rPr>
                <w:rFonts w:ascii="Times New Roman" w:hAnsi="Times New Roman" w:cs="Times New Roman"/>
                <w:noProof/>
                <w:webHidden/>
              </w:rPr>
              <w:t>15</w:t>
            </w:r>
            <w:r w:rsidRPr="00F57538">
              <w:rPr>
                <w:rFonts w:ascii="Times New Roman" w:hAnsi="Times New Roman" w:cs="Times New Roman"/>
                <w:noProof/>
                <w:webHidden/>
              </w:rPr>
              <w:fldChar w:fldCharType="end"/>
            </w:r>
          </w:hyperlink>
        </w:p>
        <w:p w14:paraId="76E80204" w14:textId="5572C4C3" w:rsidR="00F57538" w:rsidRPr="00F57538" w:rsidRDefault="00F57538" w:rsidP="00F248FD">
          <w:pPr>
            <w:pStyle w:val="TOC1"/>
            <w:tabs>
              <w:tab w:val="right" w:leader="dot" w:pos="9350"/>
            </w:tabs>
            <w:spacing w:line="480" w:lineRule="auto"/>
            <w:rPr>
              <w:rFonts w:ascii="Times New Roman" w:hAnsi="Times New Roman" w:cs="Times New Roman"/>
              <w:noProof/>
            </w:rPr>
          </w:pPr>
          <w:hyperlink w:anchor="_Toc194154784" w:history="1">
            <w:r w:rsidRPr="00F57538">
              <w:rPr>
                <w:rStyle w:val="Hyperlink"/>
                <w:rFonts w:ascii="Times New Roman" w:hAnsi="Times New Roman" w:cs="Times New Roman"/>
                <w:noProof/>
              </w:rPr>
              <w:t>Slide 15: Maintaining Professionalism Under Pressure</w:t>
            </w:r>
            <w:r w:rsidRPr="00F57538">
              <w:rPr>
                <w:rFonts w:ascii="Times New Roman" w:hAnsi="Times New Roman" w:cs="Times New Roman"/>
                <w:noProof/>
                <w:webHidden/>
              </w:rPr>
              <w:tab/>
            </w:r>
            <w:r w:rsidRPr="00F57538">
              <w:rPr>
                <w:rFonts w:ascii="Times New Roman" w:hAnsi="Times New Roman" w:cs="Times New Roman"/>
                <w:noProof/>
                <w:webHidden/>
              </w:rPr>
              <w:fldChar w:fldCharType="begin"/>
            </w:r>
            <w:r w:rsidRPr="00F57538">
              <w:rPr>
                <w:rFonts w:ascii="Times New Roman" w:hAnsi="Times New Roman" w:cs="Times New Roman"/>
                <w:noProof/>
                <w:webHidden/>
              </w:rPr>
              <w:instrText xml:space="preserve"> PAGEREF _Toc194154784 \h </w:instrText>
            </w:r>
            <w:r w:rsidRPr="00F57538">
              <w:rPr>
                <w:rFonts w:ascii="Times New Roman" w:hAnsi="Times New Roman" w:cs="Times New Roman"/>
                <w:noProof/>
                <w:webHidden/>
              </w:rPr>
            </w:r>
            <w:r w:rsidRPr="00F57538">
              <w:rPr>
                <w:rFonts w:ascii="Times New Roman" w:hAnsi="Times New Roman" w:cs="Times New Roman"/>
                <w:noProof/>
                <w:webHidden/>
              </w:rPr>
              <w:fldChar w:fldCharType="separate"/>
            </w:r>
            <w:r w:rsidR="00291219">
              <w:rPr>
                <w:rFonts w:ascii="Times New Roman" w:hAnsi="Times New Roman" w:cs="Times New Roman"/>
                <w:noProof/>
                <w:webHidden/>
              </w:rPr>
              <w:t>16</w:t>
            </w:r>
            <w:r w:rsidRPr="00F57538">
              <w:rPr>
                <w:rFonts w:ascii="Times New Roman" w:hAnsi="Times New Roman" w:cs="Times New Roman"/>
                <w:noProof/>
                <w:webHidden/>
              </w:rPr>
              <w:fldChar w:fldCharType="end"/>
            </w:r>
          </w:hyperlink>
        </w:p>
        <w:p w14:paraId="3DA2512F" w14:textId="4775212A" w:rsidR="00F57538" w:rsidRPr="00F57538" w:rsidRDefault="00F57538" w:rsidP="00F248FD">
          <w:pPr>
            <w:pStyle w:val="TOC1"/>
            <w:tabs>
              <w:tab w:val="right" w:leader="dot" w:pos="9350"/>
            </w:tabs>
            <w:spacing w:line="480" w:lineRule="auto"/>
            <w:rPr>
              <w:rFonts w:ascii="Times New Roman" w:hAnsi="Times New Roman" w:cs="Times New Roman"/>
              <w:noProof/>
            </w:rPr>
          </w:pPr>
          <w:hyperlink w:anchor="_Toc194154785" w:history="1">
            <w:r w:rsidRPr="00F57538">
              <w:rPr>
                <w:rStyle w:val="Hyperlink"/>
                <w:rFonts w:ascii="Times New Roman" w:hAnsi="Times New Roman" w:cs="Times New Roman"/>
                <w:noProof/>
              </w:rPr>
              <w:t>References</w:t>
            </w:r>
            <w:r w:rsidRPr="00F57538">
              <w:rPr>
                <w:rFonts w:ascii="Times New Roman" w:hAnsi="Times New Roman" w:cs="Times New Roman"/>
                <w:noProof/>
                <w:webHidden/>
              </w:rPr>
              <w:tab/>
            </w:r>
            <w:r w:rsidRPr="00F57538">
              <w:rPr>
                <w:rFonts w:ascii="Times New Roman" w:hAnsi="Times New Roman" w:cs="Times New Roman"/>
                <w:noProof/>
                <w:webHidden/>
              </w:rPr>
              <w:fldChar w:fldCharType="begin"/>
            </w:r>
            <w:r w:rsidRPr="00F57538">
              <w:rPr>
                <w:rFonts w:ascii="Times New Roman" w:hAnsi="Times New Roman" w:cs="Times New Roman"/>
                <w:noProof/>
                <w:webHidden/>
              </w:rPr>
              <w:instrText xml:space="preserve"> PAGEREF _Toc194154785 \h </w:instrText>
            </w:r>
            <w:r w:rsidRPr="00F57538">
              <w:rPr>
                <w:rFonts w:ascii="Times New Roman" w:hAnsi="Times New Roman" w:cs="Times New Roman"/>
                <w:noProof/>
                <w:webHidden/>
              </w:rPr>
            </w:r>
            <w:r w:rsidRPr="00F57538">
              <w:rPr>
                <w:rFonts w:ascii="Times New Roman" w:hAnsi="Times New Roman" w:cs="Times New Roman"/>
                <w:noProof/>
                <w:webHidden/>
              </w:rPr>
              <w:fldChar w:fldCharType="separate"/>
            </w:r>
            <w:r w:rsidR="00291219">
              <w:rPr>
                <w:rFonts w:ascii="Times New Roman" w:hAnsi="Times New Roman" w:cs="Times New Roman"/>
                <w:noProof/>
                <w:webHidden/>
              </w:rPr>
              <w:t>18</w:t>
            </w:r>
            <w:r w:rsidRPr="00F57538">
              <w:rPr>
                <w:rFonts w:ascii="Times New Roman" w:hAnsi="Times New Roman" w:cs="Times New Roman"/>
                <w:noProof/>
                <w:webHidden/>
              </w:rPr>
              <w:fldChar w:fldCharType="end"/>
            </w:r>
          </w:hyperlink>
        </w:p>
        <w:p w14:paraId="608B2206" w14:textId="177B2119" w:rsidR="00F57538" w:rsidRDefault="00F57538" w:rsidP="00F248FD">
          <w:pPr>
            <w:spacing w:line="480" w:lineRule="auto"/>
          </w:pPr>
          <w:r w:rsidRPr="00F57538">
            <w:rPr>
              <w:rFonts w:ascii="Times New Roman" w:hAnsi="Times New Roman" w:cs="Times New Roman"/>
              <w:b/>
              <w:bCs/>
              <w:noProof/>
            </w:rPr>
            <w:fldChar w:fldCharType="end"/>
          </w:r>
        </w:p>
      </w:sdtContent>
    </w:sdt>
    <w:p w14:paraId="30D59BD7" w14:textId="73862C82" w:rsidR="00982205" w:rsidRPr="001C1088" w:rsidRDefault="00291219" w:rsidP="00291219">
      <w:pPr>
        <w:tabs>
          <w:tab w:val="left" w:pos="2964"/>
        </w:tabs>
        <w:spacing w:line="480" w:lineRule="auto"/>
        <w:rPr>
          <w:rFonts w:ascii="Times New Roman" w:eastAsiaTheme="majorEastAsia" w:hAnsi="Times New Roman" w:cs="Times New Roman"/>
          <w:b/>
          <w:color w:val="000000" w:themeColor="text1"/>
        </w:rPr>
      </w:pPr>
      <w:r>
        <w:rPr>
          <w:rFonts w:ascii="Times New Roman" w:eastAsiaTheme="majorEastAsia" w:hAnsi="Times New Roman" w:cs="Times New Roman"/>
          <w:b/>
          <w:color w:val="000000" w:themeColor="text1"/>
        </w:rPr>
        <w:tab/>
      </w:r>
    </w:p>
    <w:p w14:paraId="652793AA" w14:textId="73EB9C3C" w:rsidR="006F3CBC" w:rsidRPr="001C1088" w:rsidRDefault="006F3CBC" w:rsidP="00F248FD">
      <w:pPr>
        <w:pStyle w:val="Heading1"/>
        <w:spacing w:line="480" w:lineRule="auto"/>
        <w:jc w:val="left"/>
        <w:rPr>
          <w:rFonts w:cs="Times New Roman"/>
          <w:sz w:val="24"/>
          <w:szCs w:val="24"/>
        </w:rPr>
      </w:pPr>
      <w:bookmarkStart w:id="0" w:name="_Toc194154770"/>
      <w:r w:rsidRPr="001C1088">
        <w:rPr>
          <w:rFonts w:cs="Times New Roman"/>
          <w:sz w:val="24"/>
          <w:szCs w:val="24"/>
        </w:rPr>
        <w:lastRenderedPageBreak/>
        <w:t>Slide 1: Introduction to Customer Service in Tourism</w:t>
      </w:r>
      <w:bookmarkEnd w:id="0"/>
    </w:p>
    <w:p w14:paraId="3A58D6EC" w14:textId="77777777" w:rsidR="006F3CBC" w:rsidRPr="006F3CBC" w:rsidRDefault="006F3CBC" w:rsidP="00F248FD">
      <w:pPr>
        <w:numPr>
          <w:ilvl w:val="0"/>
          <w:numId w:val="17"/>
        </w:numPr>
        <w:spacing w:line="480" w:lineRule="auto"/>
        <w:rPr>
          <w:rFonts w:ascii="Times New Roman" w:hAnsi="Times New Roman" w:cs="Times New Roman"/>
        </w:rPr>
      </w:pPr>
      <w:r w:rsidRPr="006F3CBC">
        <w:rPr>
          <w:rFonts w:ascii="Times New Roman" w:hAnsi="Times New Roman" w:cs="Times New Roman"/>
        </w:rPr>
        <w:t>Customer service shapes visitor experiences and influences tourism businesses.</w:t>
      </w:r>
    </w:p>
    <w:p w14:paraId="7D39E05E" w14:textId="77777777" w:rsidR="006F3CBC" w:rsidRPr="006F3CBC" w:rsidRDefault="006F3CBC" w:rsidP="00F248FD">
      <w:pPr>
        <w:numPr>
          <w:ilvl w:val="0"/>
          <w:numId w:val="17"/>
        </w:numPr>
        <w:spacing w:line="480" w:lineRule="auto"/>
        <w:rPr>
          <w:rFonts w:ascii="Times New Roman" w:hAnsi="Times New Roman" w:cs="Times New Roman"/>
        </w:rPr>
      </w:pPr>
      <w:r w:rsidRPr="006F3CBC">
        <w:rPr>
          <w:rFonts w:ascii="Times New Roman" w:hAnsi="Times New Roman" w:cs="Times New Roman"/>
        </w:rPr>
        <w:t>Multicultural settings require enhanced communication skills for staff.</w:t>
      </w:r>
    </w:p>
    <w:p w14:paraId="30615EAD" w14:textId="77777777" w:rsidR="006F3CBC" w:rsidRPr="006F3CBC" w:rsidRDefault="006F3CBC" w:rsidP="00F248FD">
      <w:pPr>
        <w:numPr>
          <w:ilvl w:val="0"/>
          <w:numId w:val="17"/>
        </w:numPr>
        <w:spacing w:line="480" w:lineRule="auto"/>
        <w:rPr>
          <w:rFonts w:ascii="Times New Roman" w:hAnsi="Times New Roman" w:cs="Times New Roman"/>
        </w:rPr>
      </w:pPr>
      <w:r w:rsidRPr="006F3CBC">
        <w:rPr>
          <w:rFonts w:ascii="Times New Roman" w:hAnsi="Times New Roman" w:cs="Times New Roman"/>
        </w:rPr>
        <w:t>Effective service improves guest satisfaction and destination reputation.</w:t>
      </w:r>
    </w:p>
    <w:p w14:paraId="2279D550" w14:textId="77777777" w:rsidR="006F3CBC" w:rsidRPr="006F3CBC" w:rsidRDefault="006F3CBC" w:rsidP="00F248FD">
      <w:pPr>
        <w:numPr>
          <w:ilvl w:val="0"/>
          <w:numId w:val="17"/>
        </w:numPr>
        <w:spacing w:line="480" w:lineRule="auto"/>
        <w:rPr>
          <w:rFonts w:ascii="Times New Roman" w:hAnsi="Times New Roman" w:cs="Times New Roman"/>
        </w:rPr>
      </w:pPr>
      <w:r w:rsidRPr="006F3CBC">
        <w:rPr>
          <w:rFonts w:ascii="Times New Roman" w:hAnsi="Times New Roman" w:cs="Times New Roman"/>
        </w:rPr>
        <w:t>This training covers communication, cultural sensitivity, and complaint management.</w:t>
      </w:r>
    </w:p>
    <w:p w14:paraId="1577F8AB" w14:textId="368B7DE1" w:rsidR="00233FC3" w:rsidRDefault="006F3CBC" w:rsidP="00F248FD">
      <w:pPr>
        <w:spacing w:line="480" w:lineRule="auto"/>
        <w:rPr>
          <w:rFonts w:ascii="Times New Roman" w:hAnsi="Times New Roman" w:cs="Times New Roman"/>
        </w:rPr>
      </w:pPr>
      <w:r w:rsidRPr="006F3CBC">
        <w:rPr>
          <w:rFonts w:ascii="Times New Roman" w:hAnsi="Times New Roman" w:cs="Times New Roman"/>
          <w:b/>
          <w:bCs/>
        </w:rPr>
        <w:t>Speaker Note:</w:t>
      </w:r>
    </w:p>
    <w:p w14:paraId="0CCC452E" w14:textId="7C3EEF87" w:rsidR="006F3CBC" w:rsidRPr="006F3CBC" w:rsidRDefault="000A45E2" w:rsidP="00F248FD">
      <w:pPr>
        <w:spacing w:line="480" w:lineRule="auto"/>
        <w:ind w:firstLine="720"/>
        <w:rPr>
          <w:rFonts w:ascii="Times New Roman" w:hAnsi="Times New Roman" w:cs="Times New Roman"/>
        </w:rPr>
      </w:pPr>
      <w:r w:rsidRPr="000A45E2">
        <w:rPr>
          <w:rFonts w:ascii="Times New Roman" w:hAnsi="Times New Roman" w:cs="Times New Roman"/>
        </w:rPr>
        <w:t>This module focuses on what the acronym CUSTERS for the promotion of customer services in the tourism field. This makes it possible for communication to help create a happy guest who in the long run will return to use the services. With increasing multiculturalism, the staff has to work in a different way. In this training, aspects related to the verbal communications, non-verbal communication, culture, and customer complaint handling skills will be improved. Good service delivery helps to create a better image, enhances credibility and increases the reputation of a business</w:t>
      </w:r>
      <w:r w:rsidR="001C46F6" w:rsidRPr="001C1088">
        <w:rPr>
          <w:rFonts w:ascii="Times New Roman" w:hAnsi="Times New Roman" w:cs="Times New Roman"/>
        </w:rPr>
        <w:t xml:space="preserve">. </w:t>
      </w:r>
    </w:p>
    <w:p w14:paraId="13869BC7" w14:textId="77777777" w:rsidR="006F3CBC" w:rsidRPr="001C1088" w:rsidRDefault="006F3CBC" w:rsidP="00F248FD">
      <w:pPr>
        <w:pStyle w:val="Heading1"/>
        <w:spacing w:line="480" w:lineRule="auto"/>
        <w:jc w:val="left"/>
        <w:rPr>
          <w:rFonts w:cs="Times New Roman"/>
          <w:sz w:val="24"/>
          <w:szCs w:val="24"/>
        </w:rPr>
      </w:pPr>
      <w:bookmarkStart w:id="1" w:name="_Toc194154771"/>
      <w:r w:rsidRPr="001C1088">
        <w:rPr>
          <w:rFonts w:cs="Times New Roman"/>
          <w:sz w:val="24"/>
          <w:szCs w:val="24"/>
        </w:rPr>
        <w:t>Slide 2: Role of Customer Service in Enhancing Visitor Experience</w:t>
      </w:r>
      <w:bookmarkEnd w:id="1"/>
    </w:p>
    <w:p w14:paraId="2E12DF43" w14:textId="77777777" w:rsidR="006F3CBC" w:rsidRPr="006F3CBC" w:rsidRDefault="006F3CBC" w:rsidP="00F248FD">
      <w:pPr>
        <w:numPr>
          <w:ilvl w:val="0"/>
          <w:numId w:val="18"/>
        </w:numPr>
        <w:spacing w:line="480" w:lineRule="auto"/>
        <w:rPr>
          <w:rFonts w:ascii="Times New Roman" w:hAnsi="Times New Roman" w:cs="Times New Roman"/>
        </w:rPr>
      </w:pPr>
      <w:r w:rsidRPr="006F3CBC">
        <w:rPr>
          <w:rFonts w:ascii="Times New Roman" w:hAnsi="Times New Roman" w:cs="Times New Roman"/>
        </w:rPr>
        <w:t>High-quality service creates positive, lasting memories for tourists.</w:t>
      </w:r>
    </w:p>
    <w:p w14:paraId="250BC922" w14:textId="38A9A50E" w:rsidR="006F3CBC" w:rsidRPr="006F3CBC" w:rsidRDefault="006F3CBC" w:rsidP="00F248FD">
      <w:pPr>
        <w:numPr>
          <w:ilvl w:val="0"/>
          <w:numId w:val="18"/>
        </w:numPr>
        <w:spacing w:line="480" w:lineRule="auto"/>
        <w:rPr>
          <w:rFonts w:ascii="Times New Roman" w:hAnsi="Times New Roman" w:cs="Times New Roman"/>
        </w:rPr>
      </w:pPr>
      <w:r w:rsidRPr="006F3CBC">
        <w:rPr>
          <w:rFonts w:ascii="Times New Roman" w:hAnsi="Times New Roman" w:cs="Times New Roman"/>
        </w:rPr>
        <w:t>Professional and friendly interactions improve customer satisfaction</w:t>
      </w:r>
      <w:r w:rsidR="00A64CBE" w:rsidRPr="001C1088">
        <w:rPr>
          <w:rFonts w:ascii="Times New Roman" w:hAnsi="Times New Roman" w:cs="Times New Roman"/>
        </w:rPr>
        <w:t xml:space="preserve"> (Hosany, </w:t>
      </w:r>
      <w:proofErr w:type="spellStart"/>
      <w:r w:rsidR="00A64CBE" w:rsidRPr="001C1088">
        <w:rPr>
          <w:rFonts w:ascii="Times New Roman" w:hAnsi="Times New Roman" w:cs="Times New Roman"/>
        </w:rPr>
        <w:t>Sthapit</w:t>
      </w:r>
      <w:proofErr w:type="spellEnd"/>
      <w:r w:rsidR="00A64CBE" w:rsidRPr="001C1088">
        <w:rPr>
          <w:rFonts w:ascii="Times New Roman" w:hAnsi="Times New Roman" w:cs="Times New Roman"/>
        </w:rPr>
        <w:t xml:space="preserve"> &amp; Björk, 2022)</w:t>
      </w:r>
      <w:r w:rsidRPr="006F3CBC">
        <w:rPr>
          <w:rFonts w:ascii="Times New Roman" w:hAnsi="Times New Roman" w:cs="Times New Roman"/>
        </w:rPr>
        <w:t>.</w:t>
      </w:r>
    </w:p>
    <w:p w14:paraId="502FF53E" w14:textId="77777777" w:rsidR="006F3CBC" w:rsidRPr="006F3CBC" w:rsidRDefault="006F3CBC" w:rsidP="00F248FD">
      <w:pPr>
        <w:numPr>
          <w:ilvl w:val="0"/>
          <w:numId w:val="18"/>
        </w:numPr>
        <w:spacing w:line="480" w:lineRule="auto"/>
        <w:rPr>
          <w:rFonts w:ascii="Times New Roman" w:hAnsi="Times New Roman" w:cs="Times New Roman"/>
        </w:rPr>
      </w:pPr>
      <w:r w:rsidRPr="006F3CBC">
        <w:rPr>
          <w:rFonts w:ascii="Times New Roman" w:hAnsi="Times New Roman" w:cs="Times New Roman"/>
        </w:rPr>
        <w:t>Clear communication reduces misunderstandings and enhances trust.</w:t>
      </w:r>
    </w:p>
    <w:p w14:paraId="5AE027D5" w14:textId="77777777" w:rsidR="006F3CBC" w:rsidRPr="001C1088" w:rsidRDefault="006F3CBC" w:rsidP="00F248FD">
      <w:pPr>
        <w:numPr>
          <w:ilvl w:val="0"/>
          <w:numId w:val="18"/>
        </w:numPr>
        <w:spacing w:line="480" w:lineRule="auto"/>
        <w:rPr>
          <w:rFonts w:ascii="Times New Roman" w:hAnsi="Times New Roman" w:cs="Times New Roman"/>
        </w:rPr>
      </w:pPr>
      <w:r w:rsidRPr="006F3CBC">
        <w:rPr>
          <w:rFonts w:ascii="Times New Roman" w:hAnsi="Times New Roman" w:cs="Times New Roman"/>
        </w:rPr>
        <w:t>Exceptional service encourages repeat visits and positive word-of-mouth.</w:t>
      </w:r>
    </w:p>
    <w:p w14:paraId="781125F5" w14:textId="44024F7F" w:rsidR="00512C4B" w:rsidRPr="006F3CBC" w:rsidRDefault="00512C4B" w:rsidP="00F248FD">
      <w:pPr>
        <w:spacing w:line="480" w:lineRule="auto"/>
        <w:ind w:left="360"/>
        <w:jc w:val="center"/>
        <w:rPr>
          <w:rFonts w:ascii="Times New Roman" w:hAnsi="Times New Roman" w:cs="Times New Roman"/>
        </w:rPr>
      </w:pPr>
      <w:r w:rsidRPr="001C1088">
        <w:rPr>
          <w:rFonts w:ascii="Times New Roman" w:hAnsi="Times New Roman" w:cs="Times New Roman"/>
          <w:noProof/>
        </w:rPr>
        <w:lastRenderedPageBreak/>
        <w:drawing>
          <wp:inline distT="0" distB="0" distL="0" distR="0" wp14:anchorId="36373708" wp14:editId="0E3B2689">
            <wp:extent cx="3590925" cy="2466975"/>
            <wp:effectExtent l="76200" t="76200" r="142875" b="142875"/>
            <wp:docPr id="75092885" name="Picture 1" descr="Model of visitor satisfact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Model of visitor satisfaction.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0925" cy="24669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920FFDF" w14:textId="32050932" w:rsidR="00233FC3" w:rsidRDefault="006F3CBC" w:rsidP="00F248FD">
      <w:pPr>
        <w:spacing w:line="480" w:lineRule="auto"/>
        <w:rPr>
          <w:rFonts w:ascii="Times New Roman" w:hAnsi="Times New Roman" w:cs="Times New Roman"/>
        </w:rPr>
      </w:pPr>
      <w:r w:rsidRPr="006F3CBC">
        <w:rPr>
          <w:rFonts w:ascii="Times New Roman" w:hAnsi="Times New Roman" w:cs="Times New Roman"/>
          <w:b/>
          <w:bCs/>
        </w:rPr>
        <w:t>Speaker Note:</w:t>
      </w:r>
    </w:p>
    <w:p w14:paraId="13DE324A" w14:textId="31BD7D17" w:rsidR="006F3CBC" w:rsidRPr="006F3CBC" w:rsidRDefault="000A45E2" w:rsidP="00F248FD">
      <w:pPr>
        <w:spacing w:line="480" w:lineRule="auto"/>
        <w:ind w:firstLine="720"/>
        <w:rPr>
          <w:rFonts w:ascii="Times New Roman" w:hAnsi="Times New Roman" w:cs="Times New Roman"/>
        </w:rPr>
      </w:pPr>
      <w:r w:rsidRPr="000A45E2">
        <w:rPr>
          <w:rFonts w:ascii="Times New Roman" w:hAnsi="Times New Roman" w:cs="Times New Roman"/>
        </w:rPr>
        <w:t xml:space="preserve">Lay customer </w:t>
      </w:r>
      <w:r w:rsidR="00233FC3" w:rsidRPr="000A45E2">
        <w:rPr>
          <w:rFonts w:ascii="Times New Roman" w:hAnsi="Times New Roman" w:cs="Times New Roman"/>
        </w:rPr>
        <w:t>cares</w:t>
      </w:r>
      <w:r w:rsidRPr="000A45E2">
        <w:rPr>
          <w:rFonts w:ascii="Times New Roman" w:hAnsi="Times New Roman" w:cs="Times New Roman"/>
        </w:rPr>
        <w:t xml:space="preserve"> down to ensure that every customer is appreciative of his or her visitation to the place. This perhaps can greatly aid in ensuring that visitors receive quality service provision since the staff are well communicating with one another. Courteous and official relations foster confidence, and satisfied guests would definitely recommend the hotels to others. When service is good also, the reputation of the destination attracts more tourists to the destination. Hence, good service delivery results in positive online reviews that can influence the potential visitors</w:t>
      </w:r>
      <w:r w:rsidR="00C25753" w:rsidRPr="001C1088">
        <w:rPr>
          <w:rFonts w:ascii="Times New Roman" w:hAnsi="Times New Roman" w:cs="Times New Roman"/>
        </w:rPr>
        <w:t xml:space="preserve">. </w:t>
      </w:r>
    </w:p>
    <w:p w14:paraId="4E3BF51B" w14:textId="77777777" w:rsidR="006F3CBC" w:rsidRPr="001C1088" w:rsidRDefault="006F3CBC" w:rsidP="00F248FD">
      <w:pPr>
        <w:pStyle w:val="Heading1"/>
        <w:spacing w:line="480" w:lineRule="auto"/>
        <w:jc w:val="left"/>
        <w:rPr>
          <w:rFonts w:cs="Times New Roman"/>
          <w:sz w:val="24"/>
          <w:szCs w:val="24"/>
        </w:rPr>
      </w:pPr>
      <w:bookmarkStart w:id="2" w:name="_Toc194154772"/>
      <w:r w:rsidRPr="001C1088">
        <w:rPr>
          <w:rFonts w:cs="Times New Roman"/>
          <w:sz w:val="24"/>
          <w:szCs w:val="24"/>
        </w:rPr>
        <w:t>Slide 3: Economic Impact of Customer Service in Tourism</w:t>
      </w:r>
      <w:bookmarkEnd w:id="2"/>
    </w:p>
    <w:p w14:paraId="6D36FDCC" w14:textId="77777777" w:rsidR="006F3CBC" w:rsidRPr="006F3CBC" w:rsidRDefault="006F3CBC" w:rsidP="00F248FD">
      <w:pPr>
        <w:numPr>
          <w:ilvl w:val="0"/>
          <w:numId w:val="19"/>
        </w:numPr>
        <w:spacing w:line="480" w:lineRule="auto"/>
        <w:rPr>
          <w:rFonts w:ascii="Times New Roman" w:hAnsi="Times New Roman" w:cs="Times New Roman"/>
        </w:rPr>
      </w:pPr>
      <w:r w:rsidRPr="006F3CBC">
        <w:rPr>
          <w:rFonts w:ascii="Times New Roman" w:hAnsi="Times New Roman" w:cs="Times New Roman"/>
        </w:rPr>
        <w:t>Satisfied tourists spend more, boosting the local economy.</w:t>
      </w:r>
    </w:p>
    <w:p w14:paraId="71B37803" w14:textId="6D138EC7" w:rsidR="006F3CBC" w:rsidRPr="006F3CBC" w:rsidRDefault="006F3CBC" w:rsidP="00F248FD">
      <w:pPr>
        <w:numPr>
          <w:ilvl w:val="0"/>
          <w:numId w:val="19"/>
        </w:numPr>
        <w:spacing w:line="480" w:lineRule="auto"/>
        <w:rPr>
          <w:rFonts w:ascii="Times New Roman" w:hAnsi="Times New Roman" w:cs="Times New Roman"/>
        </w:rPr>
      </w:pPr>
      <w:r w:rsidRPr="006F3CBC">
        <w:rPr>
          <w:rFonts w:ascii="Times New Roman" w:hAnsi="Times New Roman" w:cs="Times New Roman"/>
        </w:rPr>
        <w:t>Positive reviews attract more visitors and increase business revenue</w:t>
      </w:r>
      <w:r w:rsidR="00A64CBE" w:rsidRPr="001C1088">
        <w:rPr>
          <w:rFonts w:ascii="Times New Roman" w:hAnsi="Times New Roman" w:cs="Times New Roman"/>
        </w:rPr>
        <w:t xml:space="preserve"> (</w:t>
      </w:r>
      <w:proofErr w:type="spellStart"/>
      <w:r w:rsidR="00A64CBE" w:rsidRPr="001C1088">
        <w:rPr>
          <w:rFonts w:ascii="Times New Roman" w:hAnsi="Times New Roman" w:cs="Times New Roman"/>
        </w:rPr>
        <w:t>Sthapit</w:t>
      </w:r>
      <w:proofErr w:type="spellEnd"/>
      <w:r w:rsidR="00A64CBE" w:rsidRPr="001C1088">
        <w:rPr>
          <w:rFonts w:ascii="Times New Roman" w:hAnsi="Times New Roman" w:cs="Times New Roman"/>
        </w:rPr>
        <w:t xml:space="preserve"> et al., 2023)</w:t>
      </w:r>
      <w:r w:rsidRPr="006F3CBC">
        <w:rPr>
          <w:rFonts w:ascii="Times New Roman" w:hAnsi="Times New Roman" w:cs="Times New Roman"/>
        </w:rPr>
        <w:t>.</w:t>
      </w:r>
    </w:p>
    <w:p w14:paraId="0D100381" w14:textId="77777777" w:rsidR="006F3CBC" w:rsidRPr="006F3CBC" w:rsidRDefault="006F3CBC" w:rsidP="00F248FD">
      <w:pPr>
        <w:numPr>
          <w:ilvl w:val="0"/>
          <w:numId w:val="19"/>
        </w:numPr>
        <w:spacing w:line="480" w:lineRule="auto"/>
        <w:rPr>
          <w:rFonts w:ascii="Times New Roman" w:hAnsi="Times New Roman" w:cs="Times New Roman"/>
        </w:rPr>
      </w:pPr>
      <w:r w:rsidRPr="006F3CBC">
        <w:rPr>
          <w:rFonts w:ascii="Times New Roman" w:hAnsi="Times New Roman" w:cs="Times New Roman"/>
        </w:rPr>
        <w:t>Poor service can lead to negative online reviews and reduced bookings.</w:t>
      </w:r>
    </w:p>
    <w:p w14:paraId="3A631B72" w14:textId="77777777" w:rsidR="006F3CBC" w:rsidRPr="001C1088" w:rsidRDefault="006F3CBC" w:rsidP="00F248FD">
      <w:pPr>
        <w:numPr>
          <w:ilvl w:val="0"/>
          <w:numId w:val="19"/>
        </w:numPr>
        <w:spacing w:line="480" w:lineRule="auto"/>
        <w:rPr>
          <w:rFonts w:ascii="Times New Roman" w:hAnsi="Times New Roman" w:cs="Times New Roman"/>
        </w:rPr>
      </w:pPr>
      <w:r w:rsidRPr="006F3CBC">
        <w:rPr>
          <w:rFonts w:ascii="Times New Roman" w:hAnsi="Times New Roman" w:cs="Times New Roman"/>
        </w:rPr>
        <w:t>Governments invest in training to enhance service quality and competitiveness.</w:t>
      </w:r>
    </w:p>
    <w:p w14:paraId="116975C3" w14:textId="279B2EED" w:rsidR="00512C4B" w:rsidRPr="006F3CBC" w:rsidRDefault="00512C4B" w:rsidP="00F248FD">
      <w:pPr>
        <w:spacing w:line="480" w:lineRule="auto"/>
        <w:ind w:left="360"/>
        <w:jc w:val="center"/>
        <w:rPr>
          <w:rFonts w:ascii="Times New Roman" w:hAnsi="Times New Roman" w:cs="Times New Roman"/>
        </w:rPr>
      </w:pPr>
      <w:r w:rsidRPr="001C1088">
        <w:rPr>
          <w:rFonts w:ascii="Times New Roman" w:hAnsi="Times New Roman" w:cs="Times New Roman"/>
          <w:noProof/>
        </w:rPr>
        <w:lastRenderedPageBreak/>
        <w:drawing>
          <wp:inline distT="0" distB="0" distL="0" distR="0" wp14:anchorId="5A9257D8" wp14:editId="302CFAEA">
            <wp:extent cx="3562350" cy="2120664"/>
            <wp:effectExtent l="76200" t="76200" r="133350" b="127635"/>
            <wp:docPr id="162201134" name="Picture 2" descr="Tourism's economic impact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Tourism's economic impacts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4635" cy="21220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018FF32" w14:textId="2A02D145" w:rsidR="00233FC3" w:rsidRDefault="006F3CBC" w:rsidP="00F248FD">
      <w:pPr>
        <w:spacing w:line="480" w:lineRule="auto"/>
        <w:rPr>
          <w:rFonts w:ascii="Times New Roman" w:hAnsi="Times New Roman" w:cs="Times New Roman"/>
        </w:rPr>
      </w:pPr>
      <w:r w:rsidRPr="006F3CBC">
        <w:rPr>
          <w:rFonts w:ascii="Times New Roman" w:hAnsi="Times New Roman" w:cs="Times New Roman"/>
          <w:b/>
          <w:bCs/>
        </w:rPr>
        <w:t>Speaker Note:</w:t>
      </w:r>
    </w:p>
    <w:p w14:paraId="0A66E0DF" w14:textId="4D74ACE1" w:rsidR="006F3CBC" w:rsidRPr="006F3CBC" w:rsidRDefault="000A45E2" w:rsidP="00F248FD">
      <w:pPr>
        <w:spacing w:line="480" w:lineRule="auto"/>
        <w:ind w:firstLine="720"/>
        <w:rPr>
          <w:rFonts w:ascii="Times New Roman" w:hAnsi="Times New Roman" w:cs="Times New Roman"/>
        </w:rPr>
      </w:pPr>
      <w:r w:rsidRPr="000A45E2">
        <w:rPr>
          <w:rFonts w:ascii="Times New Roman" w:hAnsi="Times New Roman" w:cs="Times New Roman"/>
        </w:rPr>
        <w:t>Customer service has a direct relationship to the economy of any destination. Tourism revenue is enhanced when the tourists are satisfied as they spend their money on accommodation, food, and attractions among other expenses. Thus, negative experiences lead to negative reviews and missing opportunities of receiving guests. This is true because most governments encourage training programs in a bid to ensure that high standards are observed in the provision of these services. Therefore, staff development improves guests’ experiences and provides a basis for higher levels of demand for tourism. Inefficient service delivery is likely to entice early departure of clients, thus affecting the retail market locally</w:t>
      </w:r>
      <w:r w:rsidR="00C25753" w:rsidRPr="001C1088">
        <w:rPr>
          <w:rFonts w:ascii="Times New Roman" w:hAnsi="Times New Roman" w:cs="Times New Roman"/>
        </w:rPr>
        <w:t xml:space="preserve">. </w:t>
      </w:r>
    </w:p>
    <w:p w14:paraId="27CD85C2" w14:textId="77777777" w:rsidR="006F3CBC" w:rsidRPr="001C1088" w:rsidRDefault="006F3CBC" w:rsidP="00F248FD">
      <w:pPr>
        <w:pStyle w:val="Heading1"/>
        <w:spacing w:line="480" w:lineRule="auto"/>
        <w:jc w:val="left"/>
        <w:rPr>
          <w:rFonts w:cs="Times New Roman"/>
          <w:sz w:val="24"/>
          <w:szCs w:val="24"/>
        </w:rPr>
      </w:pPr>
      <w:bookmarkStart w:id="3" w:name="_Toc194154773"/>
      <w:r w:rsidRPr="001C1088">
        <w:rPr>
          <w:rFonts w:cs="Times New Roman"/>
          <w:sz w:val="24"/>
          <w:szCs w:val="24"/>
        </w:rPr>
        <w:t>Slide 4: Challenges in Multicultural Tourism Settings</w:t>
      </w:r>
      <w:bookmarkEnd w:id="3"/>
    </w:p>
    <w:p w14:paraId="1291268A" w14:textId="77777777" w:rsidR="006F3CBC" w:rsidRPr="006F3CBC" w:rsidRDefault="006F3CBC" w:rsidP="00F248FD">
      <w:pPr>
        <w:numPr>
          <w:ilvl w:val="0"/>
          <w:numId w:val="20"/>
        </w:numPr>
        <w:spacing w:line="480" w:lineRule="auto"/>
        <w:rPr>
          <w:rFonts w:ascii="Times New Roman" w:hAnsi="Times New Roman" w:cs="Times New Roman"/>
        </w:rPr>
      </w:pPr>
      <w:r w:rsidRPr="006F3CBC">
        <w:rPr>
          <w:rFonts w:ascii="Times New Roman" w:hAnsi="Times New Roman" w:cs="Times New Roman"/>
        </w:rPr>
        <w:t>Language barriers can cause miscommunication and frustration.</w:t>
      </w:r>
    </w:p>
    <w:p w14:paraId="65804569" w14:textId="3EAFAD8C" w:rsidR="006F3CBC" w:rsidRPr="006F3CBC" w:rsidRDefault="006F3CBC" w:rsidP="00F248FD">
      <w:pPr>
        <w:numPr>
          <w:ilvl w:val="0"/>
          <w:numId w:val="20"/>
        </w:numPr>
        <w:spacing w:line="480" w:lineRule="auto"/>
        <w:rPr>
          <w:rFonts w:ascii="Times New Roman" w:hAnsi="Times New Roman" w:cs="Times New Roman"/>
        </w:rPr>
      </w:pPr>
      <w:r w:rsidRPr="006F3CBC">
        <w:rPr>
          <w:rFonts w:ascii="Times New Roman" w:hAnsi="Times New Roman" w:cs="Times New Roman"/>
        </w:rPr>
        <w:t>Cultural differences affect greetings, gestures, and service expectations</w:t>
      </w:r>
      <w:r w:rsidR="00A64CBE" w:rsidRPr="001C1088">
        <w:rPr>
          <w:rFonts w:ascii="Times New Roman" w:hAnsi="Times New Roman" w:cs="Times New Roman"/>
        </w:rPr>
        <w:t xml:space="preserve"> (Astuti et al., 2024)</w:t>
      </w:r>
      <w:r w:rsidRPr="006F3CBC">
        <w:rPr>
          <w:rFonts w:ascii="Times New Roman" w:hAnsi="Times New Roman" w:cs="Times New Roman"/>
        </w:rPr>
        <w:t>.</w:t>
      </w:r>
    </w:p>
    <w:p w14:paraId="04F3BFB7" w14:textId="77777777" w:rsidR="006F3CBC" w:rsidRPr="006F3CBC" w:rsidRDefault="006F3CBC" w:rsidP="00F248FD">
      <w:pPr>
        <w:numPr>
          <w:ilvl w:val="0"/>
          <w:numId w:val="20"/>
        </w:numPr>
        <w:spacing w:line="480" w:lineRule="auto"/>
        <w:rPr>
          <w:rFonts w:ascii="Times New Roman" w:hAnsi="Times New Roman" w:cs="Times New Roman"/>
        </w:rPr>
      </w:pPr>
      <w:r w:rsidRPr="006F3CBC">
        <w:rPr>
          <w:rFonts w:ascii="Times New Roman" w:hAnsi="Times New Roman" w:cs="Times New Roman"/>
        </w:rPr>
        <w:t>Varying dietary, religious, and accessibility needs require staff awareness.</w:t>
      </w:r>
    </w:p>
    <w:p w14:paraId="160E788B" w14:textId="77777777" w:rsidR="006F3CBC" w:rsidRPr="001C1088" w:rsidRDefault="006F3CBC" w:rsidP="00F248FD">
      <w:pPr>
        <w:numPr>
          <w:ilvl w:val="0"/>
          <w:numId w:val="20"/>
        </w:numPr>
        <w:spacing w:line="480" w:lineRule="auto"/>
        <w:rPr>
          <w:rFonts w:ascii="Times New Roman" w:hAnsi="Times New Roman" w:cs="Times New Roman"/>
        </w:rPr>
      </w:pPr>
      <w:r w:rsidRPr="006F3CBC">
        <w:rPr>
          <w:rFonts w:ascii="Times New Roman" w:hAnsi="Times New Roman" w:cs="Times New Roman"/>
        </w:rPr>
        <w:lastRenderedPageBreak/>
        <w:t>Staff must adapt their communication styles to diverse customers.</w:t>
      </w:r>
    </w:p>
    <w:p w14:paraId="6042F986" w14:textId="6491C1B1" w:rsidR="00512C4B" w:rsidRPr="006F3CBC" w:rsidRDefault="00512C4B" w:rsidP="00F248FD">
      <w:pPr>
        <w:spacing w:line="480" w:lineRule="auto"/>
        <w:ind w:left="360"/>
        <w:jc w:val="center"/>
        <w:rPr>
          <w:rFonts w:ascii="Times New Roman" w:hAnsi="Times New Roman" w:cs="Times New Roman"/>
        </w:rPr>
      </w:pPr>
      <w:r w:rsidRPr="001C1088">
        <w:rPr>
          <w:rFonts w:ascii="Times New Roman" w:hAnsi="Times New Roman" w:cs="Times New Roman"/>
          <w:noProof/>
        </w:rPr>
        <w:drawing>
          <wp:inline distT="0" distB="0" distL="0" distR="0" wp14:anchorId="1F445BAA" wp14:editId="0C940EF9">
            <wp:extent cx="3600450" cy="1901776"/>
            <wp:effectExtent l="76200" t="76200" r="133350" b="137160"/>
            <wp:docPr id="1366465972" name="Picture 3" descr="Challenges Facing Tourism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Challenges Facing Tourism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2683" cy="19029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105F88F" w14:textId="3D1D69AE" w:rsidR="00233FC3" w:rsidRDefault="006F3CBC" w:rsidP="00F248FD">
      <w:pPr>
        <w:spacing w:line="480" w:lineRule="auto"/>
        <w:rPr>
          <w:rFonts w:ascii="Times New Roman" w:hAnsi="Times New Roman" w:cs="Times New Roman"/>
        </w:rPr>
      </w:pPr>
      <w:r w:rsidRPr="006F3CBC">
        <w:rPr>
          <w:rFonts w:ascii="Times New Roman" w:hAnsi="Times New Roman" w:cs="Times New Roman"/>
          <w:b/>
          <w:bCs/>
        </w:rPr>
        <w:t>Speaker Note:</w:t>
      </w:r>
    </w:p>
    <w:p w14:paraId="7B77C16E" w14:textId="49230F12" w:rsidR="006F3CBC" w:rsidRPr="006F3CBC" w:rsidRDefault="000A45E2" w:rsidP="00F248FD">
      <w:pPr>
        <w:spacing w:line="480" w:lineRule="auto"/>
        <w:ind w:firstLine="720"/>
        <w:rPr>
          <w:rFonts w:ascii="Times New Roman" w:hAnsi="Times New Roman" w:cs="Times New Roman"/>
        </w:rPr>
      </w:pPr>
      <w:r w:rsidRPr="000A45E2">
        <w:rPr>
          <w:rFonts w:ascii="Times New Roman" w:hAnsi="Times New Roman" w:cs="Times New Roman"/>
        </w:rPr>
        <w:t xml:space="preserve">The issues of multicultural tourism include translation and interaction differences, among them language differences. The staff should be aware of various practices and resume that preference different clients by accommodating to clients’ individual difference. Thus, by being more adaptable and culturally sensitive in their delivery of services, it will be easier to accommodate more people with the service. It can be caused by a mistake of gesture or tone or a difference in etiquette which has to be paid special notice. It increases the probability that clients and co-workers will not be offended by an employee’s behavior. Acquiring knowledge of certain phrases in more than one language is advantageous in making an effective conversation with the guests. </w:t>
      </w:r>
    </w:p>
    <w:p w14:paraId="3C44A634" w14:textId="77777777" w:rsidR="006F3CBC" w:rsidRPr="001C1088" w:rsidRDefault="006F3CBC" w:rsidP="00F248FD">
      <w:pPr>
        <w:pStyle w:val="Heading1"/>
        <w:spacing w:line="480" w:lineRule="auto"/>
        <w:jc w:val="left"/>
        <w:rPr>
          <w:rFonts w:cs="Times New Roman"/>
          <w:sz w:val="24"/>
          <w:szCs w:val="24"/>
        </w:rPr>
      </w:pPr>
      <w:bookmarkStart w:id="4" w:name="_Toc194154774"/>
      <w:r w:rsidRPr="001C1088">
        <w:rPr>
          <w:rFonts w:cs="Times New Roman"/>
          <w:sz w:val="24"/>
          <w:szCs w:val="24"/>
        </w:rPr>
        <w:t>Slide 5: Verbal and Non-Verbal Communication in Tourism</w:t>
      </w:r>
      <w:bookmarkEnd w:id="4"/>
    </w:p>
    <w:p w14:paraId="30A8DB81" w14:textId="77777777" w:rsidR="006F3CBC" w:rsidRPr="006F3CBC" w:rsidRDefault="006F3CBC" w:rsidP="00F248FD">
      <w:pPr>
        <w:numPr>
          <w:ilvl w:val="0"/>
          <w:numId w:val="21"/>
        </w:numPr>
        <w:spacing w:line="480" w:lineRule="auto"/>
        <w:rPr>
          <w:rFonts w:ascii="Times New Roman" w:hAnsi="Times New Roman" w:cs="Times New Roman"/>
        </w:rPr>
      </w:pPr>
      <w:r w:rsidRPr="006F3CBC">
        <w:rPr>
          <w:rFonts w:ascii="Times New Roman" w:hAnsi="Times New Roman" w:cs="Times New Roman"/>
        </w:rPr>
        <w:t>Clear speech and polite language enhance understanding.</w:t>
      </w:r>
    </w:p>
    <w:p w14:paraId="58F9A9B2" w14:textId="6DE8065D" w:rsidR="006F3CBC" w:rsidRPr="006F3CBC" w:rsidRDefault="006F3CBC" w:rsidP="00F248FD">
      <w:pPr>
        <w:numPr>
          <w:ilvl w:val="0"/>
          <w:numId w:val="21"/>
        </w:numPr>
        <w:spacing w:line="480" w:lineRule="auto"/>
        <w:rPr>
          <w:rFonts w:ascii="Times New Roman" w:hAnsi="Times New Roman" w:cs="Times New Roman"/>
        </w:rPr>
      </w:pPr>
      <w:r w:rsidRPr="006F3CBC">
        <w:rPr>
          <w:rFonts w:ascii="Times New Roman" w:hAnsi="Times New Roman" w:cs="Times New Roman"/>
        </w:rPr>
        <w:t>Friendly body language, smiles, and eye contact build rapport</w:t>
      </w:r>
      <w:r w:rsidR="00BD2608" w:rsidRPr="001C1088">
        <w:rPr>
          <w:rFonts w:ascii="Times New Roman" w:hAnsi="Times New Roman" w:cs="Times New Roman"/>
        </w:rPr>
        <w:t xml:space="preserve"> (Pham </w:t>
      </w:r>
      <w:proofErr w:type="spellStart"/>
      <w:r w:rsidR="00BD2608" w:rsidRPr="001C1088">
        <w:rPr>
          <w:rFonts w:ascii="Times New Roman" w:hAnsi="Times New Roman" w:cs="Times New Roman"/>
        </w:rPr>
        <w:t>Thi</w:t>
      </w:r>
      <w:proofErr w:type="spellEnd"/>
      <w:r w:rsidR="00BD2608" w:rsidRPr="001C1088">
        <w:rPr>
          <w:rFonts w:ascii="Times New Roman" w:hAnsi="Times New Roman" w:cs="Times New Roman"/>
        </w:rPr>
        <w:t xml:space="preserve"> Phuong &amp; Ahn, 2021)</w:t>
      </w:r>
      <w:r w:rsidRPr="006F3CBC">
        <w:rPr>
          <w:rFonts w:ascii="Times New Roman" w:hAnsi="Times New Roman" w:cs="Times New Roman"/>
        </w:rPr>
        <w:t>.</w:t>
      </w:r>
    </w:p>
    <w:p w14:paraId="7CEFF697" w14:textId="77777777" w:rsidR="006F3CBC" w:rsidRPr="006F3CBC" w:rsidRDefault="006F3CBC" w:rsidP="00F248FD">
      <w:pPr>
        <w:numPr>
          <w:ilvl w:val="0"/>
          <w:numId w:val="21"/>
        </w:numPr>
        <w:spacing w:line="480" w:lineRule="auto"/>
        <w:rPr>
          <w:rFonts w:ascii="Times New Roman" w:hAnsi="Times New Roman" w:cs="Times New Roman"/>
        </w:rPr>
      </w:pPr>
      <w:r w:rsidRPr="006F3CBC">
        <w:rPr>
          <w:rFonts w:ascii="Times New Roman" w:hAnsi="Times New Roman" w:cs="Times New Roman"/>
        </w:rPr>
        <w:lastRenderedPageBreak/>
        <w:t>Avoid slang, idioms, and complex phrases with non-native speakers.</w:t>
      </w:r>
    </w:p>
    <w:p w14:paraId="1CD3F266" w14:textId="77777777" w:rsidR="006F3CBC" w:rsidRPr="001C1088" w:rsidRDefault="006F3CBC" w:rsidP="00F248FD">
      <w:pPr>
        <w:numPr>
          <w:ilvl w:val="0"/>
          <w:numId w:val="21"/>
        </w:numPr>
        <w:spacing w:line="480" w:lineRule="auto"/>
        <w:rPr>
          <w:rFonts w:ascii="Times New Roman" w:hAnsi="Times New Roman" w:cs="Times New Roman"/>
        </w:rPr>
      </w:pPr>
      <w:r w:rsidRPr="006F3CBC">
        <w:rPr>
          <w:rFonts w:ascii="Times New Roman" w:hAnsi="Times New Roman" w:cs="Times New Roman"/>
        </w:rPr>
        <w:t>Awareness of cultural differences in gestures prevents misinterpretation.</w:t>
      </w:r>
    </w:p>
    <w:p w14:paraId="2A3B62DB" w14:textId="1414A325" w:rsidR="00764DF8" w:rsidRPr="006F3CBC" w:rsidRDefault="00764DF8" w:rsidP="00F248FD">
      <w:pPr>
        <w:spacing w:line="480" w:lineRule="auto"/>
        <w:ind w:left="360"/>
        <w:jc w:val="center"/>
        <w:rPr>
          <w:rFonts w:ascii="Times New Roman" w:hAnsi="Times New Roman" w:cs="Times New Roman"/>
        </w:rPr>
      </w:pPr>
      <w:r w:rsidRPr="001C1088">
        <w:rPr>
          <w:rFonts w:ascii="Times New Roman" w:hAnsi="Times New Roman" w:cs="Times New Roman"/>
          <w:noProof/>
        </w:rPr>
        <w:drawing>
          <wp:inline distT="0" distB="0" distL="0" distR="0" wp14:anchorId="29D7A23C" wp14:editId="7E4566DD">
            <wp:extent cx="3857625" cy="2918359"/>
            <wp:effectExtent l="76200" t="76200" r="123825" b="130175"/>
            <wp:docPr id="1222983974" name="Picture 4" descr="Verbal techniques of the language of tourism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Verbal techniques of the language of tourism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60416" cy="29204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7A17E0B" w14:textId="196D4550" w:rsidR="00233FC3" w:rsidRDefault="006F3CBC" w:rsidP="00F248FD">
      <w:pPr>
        <w:spacing w:line="480" w:lineRule="auto"/>
        <w:rPr>
          <w:rFonts w:ascii="Times New Roman" w:hAnsi="Times New Roman" w:cs="Times New Roman"/>
        </w:rPr>
      </w:pPr>
      <w:r w:rsidRPr="006F3CBC">
        <w:rPr>
          <w:rFonts w:ascii="Times New Roman" w:hAnsi="Times New Roman" w:cs="Times New Roman"/>
          <w:b/>
          <w:bCs/>
        </w:rPr>
        <w:t>Speaker Note:</w:t>
      </w:r>
    </w:p>
    <w:p w14:paraId="4650BADF" w14:textId="2C6C08FC" w:rsidR="006F3CBC" w:rsidRPr="006F3CBC" w:rsidRDefault="000A45E2" w:rsidP="00F248FD">
      <w:pPr>
        <w:spacing w:line="480" w:lineRule="auto"/>
        <w:ind w:firstLine="720"/>
        <w:rPr>
          <w:rFonts w:ascii="Times New Roman" w:hAnsi="Times New Roman" w:cs="Times New Roman"/>
        </w:rPr>
      </w:pPr>
      <w:r w:rsidRPr="000A45E2">
        <w:rPr>
          <w:rFonts w:ascii="Times New Roman" w:hAnsi="Times New Roman" w:cs="Times New Roman"/>
        </w:rPr>
        <w:t>Customers often receive verbal and non-verbal communication service since it is a core aspect of boost up the business. Concise use of language helps pass information to guests effectively and appropriate staff posture makes a positive first impression on the guests. Not using slang is helpful for people, who do not know English idioms, and being careful with gestures may also cause offense in various nations</w:t>
      </w:r>
      <w:r w:rsidR="006F3CBC" w:rsidRPr="006F3CBC">
        <w:rPr>
          <w:rFonts w:ascii="Times New Roman" w:hAnsi="Times New Roman" w:cs="Times New Roman"/>
        </w:rPr>
        <w:t>.</w:t>
      </w:r>
    </w:p>
    <w:p w14:paraId="221DD069" w14:textId="77777777" w:rsidR="006F3CBC" w:rsidRPr="001C1088" w:rsidRDefault="006F3CBC" w:rsidP="00F248FD">
      <w:pPr>
        <w:pStyle w:val="Heading1"/>
        <w:spacing w:line="480" w:lineRule="auto"/>
        <w:jc w:val="left"/>
        <w:rPr>
          <w:rFonts w:cs="Times New Roman"/>
          <w:sz w:val="24"/>
          <w:szCs w:val="24"/>
        </w:rPr>
      </w:pPr>
      <w:bookmarkStart w:id="5" w:name="_Toc194154775"/>
      <w:r w:rsidRPr="001C1088">
        <w:rPr>
          <w:rFonts w:cs="Times New Roman"/>
          <w:sz w:val="24"/>
          <w:szCs w:val="24"/>
        </w:rPr>
        <w:t>Slide 6: Active Listening for Customer Service Staff</w:t>
      </w:r>
      <w:bookmarkEnd w:id="5"/>
    </w:p>
    <w:p w14:paraId="6CD105FD" w14:textId="77777777" w:rsidR="006F3CBC" w:rsidRPr="006F3CBC" w:rsidRDefault="006F3CBC" w:rsidP="00F248FD">
      <w:pPr>
        <w:numPr>
          <w:ilvl w:val="0"/>
          <w:numId w:val="22"/>
        </w:numPr>
        <w:spacing w:line="480" w:lineRule="auto"/>
        <w:rPr>
          <w:rFonts w:ascii="Times New Roman" w:hAnsi="Times New Roman" w:cs="Times New Roman"/>
        </w:rPr>
      </w:pPr>
      <w:r w:rsidRPr="006F3CBC">
        <w:rPr>
          <w:rFonts w:ascii="Times New Roman" w:hAnsi="Times New Roman" w:cs="Times New Roman"/>
        </w:rPr>
        <w:t>Focus entirely on the customer without interruptions.</w:t>
      </w:r>
    </w:p>
    <w:p w14:paraId="29DF9D71" w14:textId="77777777" w:rsidR="006F3CBC" w:rsidRPr="006F3CBC" w:rsidRDefault="006F3CBC" w:rsidP="00F248FD">
      <w:pPr>
        <w:numPr>
          <w:ilvl w:val="0"/>
          <w:numId w:val="22"/>
        </w:numPr>
        <w:spacing w:line="480" w:lineRule="auto"/>
        <w:rPr>
          <w:rFonts w:ascii="Times New Roman" w:hAnsi="Times New Roman" w:cs="Times New Roman"/>
        </w:rPr>
      </w:pPr>
      <w:r w:rsidRPr="006F3CBC">
        <w:rPr>
          <w:rFonts w:ascii="Times New Roman" w:hAnsi="Times New Roman" w:cs="Times New Roman"/>
        </w:rPr>
        <w:t>Use nodding, paraphrasing, and affirmations to show understanding.</w:t>
      </w:r>
    </w:p>
    <w:p w14:paraId="02A7CC80" w14:textId="27C41C8C" w:rsidR="006F3CBC" w:rsidRPr="006F3CBC" w:rsidRDefault="006F3CBC" w:rsidP="00F248FD">
      <w:pPr>
        <w:numPr>
          <w:ilvl w:val="0"/>
          <w:numId w:val="22"/>
        </w:numPr>
        <w:spacing w:line="480" w:lineRule="auto"/>
        <w:rPr>
          <w:rFonts w:ascii="Times New Roman" w:hAnsi="Times New Roman" w:cs="Times New Roman"/>
        </w:rPr>
      </w:pPr>
      <w:r w:rsidRPr="006F3CBC">
        <w:rPr>
          <w:rFonts w:ascii="Times New Roman" w:hAnsi="Times New Roman" w:cs="Times New Roman"/>
        </w:rPr>
        <w:lastRenderedPageBreak/>
        <w:t>Ask open-ended questions to clarify customer needs</w:t>
      </w:r>
      <w:r w:rsidR="00BD2608" w:rsidRPr="001C1088">
        <w:rPr>
          <w:rFonts w:ascii="Times New Roman" w:hAnsi="Times New Roman" w:cs="Times New Roman"/>
        </w:rPr>
        <w:t xml:space="preserve"> (Ma et al., 2022)</w:t>
      </w:r>
      <w:r w:rsidRPr="006F3CBC">
        <w:rPr>
          <w:rFonts w:ascii="Times New Roman" w:hAnsi="Times New Roman" w:cs="Times New Roman"/>
        </w:rPr>
        <w:t>.</w:t>
      </w:r>
    </w:p>
    <w:p w14:paraId="7A5CF2CF" w14:textId="77777777" w:rsidR="006F3CBC" w:rsidRPr="001C1088" w:rsidRDefault="006F3CBC" w:rsidP="00F248FD">
      <w:pPr>
        <w:numPr>
          <w:ilvl w:val="0"/>
          <w:numId w:val="22"/>
        </w:numPr>
        <w:spacing w:line="480" w:lineRule="auto"/>
        <w:rPr>
          <w:rFonts w:ascii="Times New Roman" w:hAnsi="Times New Roman" w:cs="Times New Roman"/>
        </w:rPr>
      </w:pPr>
      <w:r w:rsidRPr="006F3CBC">
        <w:rPr>
          <w:rFonts w:ascii="Times New Roman" w:hAnsi="Times New Roman" w:cs="Times New Roman"/>
        </w:rPr>
        <w:t>Restate key points to ensure accurate communication.</w:t>
      </w:r>
    </w:p>
    <w:p w14:paraId="1774BC46" w14:textId="408AC802" w:rsidR="00764DF8" w:rsidRPr="006F3CBC" w:rsidRDefault="00764DF8" w:rsidP="00F248FD">
      <w:pPr>
        <w:spacing w:line="480" w:lineRule="auto"/>
        <w:ind w:left="360"/>
        <w:jc w:val="center"/>
        <w:rPr>
          <w:rFonts w:ascii="Times New Roman" w:hAnsi="Times New Roman" w:cs="Times New Roman"/>
        </w:rPr>
      </w:pPr>
      <w:r w:rsidRPr="001C1088">
        <w:rPr>
          <w:rFonts w:ascii="Times New Roman" w:hAnsi="Times New Roman" w:cs="Times New Roman"/>
          <w:noProof/>
        </w:rPr>
        <w:drawing>
          <wp:inline distT="0" distB="0" distL="0" distR="0" wp14:anchorId="2C726FD2" wp14:editId="3C3834F5">
            <wp:extent cx="2814821" cy="2419350"/>
            <wp:effectExtent l="76200" t="76200" r="138430" b="133350"/>
            <wp:docPr id="934075134" name="Picture 5" descr="Alta Resources - Providing Great Customer Service – Active Listening:  Essential for effective communication, active listening allows for a better  understanding of customers' needs. It also shows a willingness to help.  Al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Alta Resources - Providing Great Customer Service – Active Listening:  Essential for effective communication, active listening allows for a better  understanding of customers' needs. It also shows a willingness to help.  Allow"/>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16075" cy="24204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EC7AAA" w14:textId="342A975D" w:rsidR="00233FC3" w:rsidRDefault="006F3CBC" w:rsidP="00F248FD">
      <w:pPr>
        <w:spacing w:line="480" w:lineRule="auto"/>
        <w:rPr>
          <w:rFonts w:ascii="Times New Roman" w:hAnsi="Times New Roman" w:cs="Times New Roman"/>
        </w:rPr>
      </w:pPr>
      <w:r w:rsidRPr="006F3CBC">
        <w:rPr>
          <w:rFonts w:ascii="Times New Roman" w:hAnsi="Times New Roman" w:cs="Times New Roman"/>
          <w:b/>
          <w:bCs/>
        </w:rPr>
        <w:t>Speaker Note:</w:t>
      </w:r>
    </w:p>
    <w:p w14:paraId="40E3FD75" w14:textId="1008D553" w:rsidR="006F3CBC" w:rsidRPr="006F3CBC" w:rsidRDefault="00D6208C" w:rsidP="00F248FD">
      <w:pPr>
        <w:spacing w:line="480" w:lineRule="auto"/>
        <w:ind w:firstLine="720"/>
        <w:rPr>
          <w:rFonts w:ascii="Times New Roman" w:hAnsi="Times New Roman" w:cs="Times New Roman"/>
        </w:rPr>
      </w:pPr>
      <w:r w:rsidRPr="00D6208C">
        <w:rPr>
          <w:rFonts w:ascii="Times New Roman" w:hAnsi="Times New Roman" w:cs="Times New Roman"/>
        </w:rPr>
        <w:t xml:space="preserve">Listening is constructive in the course of providing customer service, and this may be referred to as active listening. Staff should avoid distractions and give an impression that they are interested in the customer and asking general questions to ensure that they capture all the details required from the customer. Repetition reinforces the idea presented and develops reliability of the information to the visitors. Continuing to look at the employee and expressing positive gestures strengthens appreciation of attention. Note taking is a good way of ensuring an individual does not forget some of the important aspects that they have just learned. Addressing concerns reflects the listener’s appreciation and helps them to have a clear understanding of their concerns. </w:t>
      </w:r>
    </w:p>
    <w:p w14:paraId="057F4B92" w14:textId="77777777" w:rsidR="006F3CBC" w:rsidRPr="001C1088" w:rsidRDefault="006F3CBC" w:rsidP="00F248FD">
      <w:pPr>
        <w:pStyle w:val="Heading1"/>
        <w:spacing w:line="480" w:lineRule="auto"/>
        <w:jc w:val="left"/>
        <w:rPr>
          <w:rFonts w:cs="Times New Roman"/>
          <w:sz w:val="24"/>
          <w:szCs w:val="24"/>
        </w:rPr>
      </w:pPr>
      <w:bookmarkStart w:id="6" w:name="_Toc194154776"/>
      <w:r w:rsidRPr="001C1088">
        <w:rPr>
          <w:rFonts w:cs="Times New Roman"/>
          <w:sz w:val="24"/>
          <w:szCs w:val="24"/>
        </w:rPr>
        <w:lastRenderedPageBreak/>
        <w:t>Slide 7: Using a Professional and Friendly Tone</w:t>
      </w:r>
      <w:bookmarkEnd w:id="6"/>
    </w:p>
    <w:p w14:paraId="7F82E040" w14:textId="77777777" w:rsidR="006F3CBC" w:rsidRPr="006F3CBC" w:rsidRDefault="006F3CBC" w:rsidP="00F248FD">
      <w:pPr>
        <w:numPr>
          <w:ilvl w:val="0"/>
          <w:numId w:val="23"/>
        </w:numPr>
        <w:spacing w:line="480" w:lineRule="auto"/>
        <w:rPr>
          <w:rFonts w:ascii="Times New Roman" w:hAnsi="Times New Roman" w:cs="Times New Roman"/>
        </w:rPr>
      </w:pPr>
      <w:r w:rsidRPr="006F3CBC">
        <w:rPr>
          <w:rFonts w:ascii="Times New Roman" w:hAnsi="Times New Roman" w:cs="Times New Roman"/>
        </w:rPr>
        <w:t>Balance friendliness with professionalism in all interactions.</w:t>
      </w:r>
    </w:p>
    <w:p w14:paraId="5AE1EAA3" w14:textId="77777777" w:rsidR="006F3CBC" w:rsidRPr="006F3CBC" w:rsidRDefault="006F3CBC" w:rsidP="00F248FD">
      <w:pPr>
        <w:numPr>
          <w:ilvl w:val="0"/>
          <w:numId w:val="23"/>
        </w:numPr>
        <w:spacing w:line="480" w:lineRule="auto"/>
        <w:rPr>
          <w:rFonts w:ascii="Times New Roman" w:hAnsi="Times New Roman" w:cs="Times New Roman"/>
        </w:rPr>
      </w:pPr>
      <w:r w:rsidRPr="006F3CBC">
        <w:rPr>
          <w:rFonts w:ascii="Times New Roman" w:hAnsi="Times New Roman" w:cs="Times New Roman"/>
        </w:rPr>
        <w:t>Adjust tone based on the situation and customer needs.</w:t>
      </w:r>
    </w:p>
    <w:p w14:paraId="27F364EE" w14:textId="77777777" w:rsidR="006F3CBC" w:rsidRPr="006F3CBC" w:rsidRDefault="006F3CBC" w:rsidP="00F248FD">
      <w:pPr>
        <w:numPr>
          <w:ilvl w:val="0"/>
          <w:numId w:val="23"/>
        </w:numPr>
        <w:spacing w:line="480" w:lineRule="auto"/>
        <w:rPr>
          <w:rFonts w:ascii="Times New Roman" w:hAnsi="Times New Roman" w:cs="Times New Roman"/>
        </w:rPr>
      </w:pPr>
      <w:r w:rsidRPr="006F3CBC">
        <w:rPr>
          <w:rFonts w:ascii="Times New Roman" w:hAnsi="Times New Roman" w:cs="Times New Roman"/>
        </w:rPr>
        <w:t>Use polite phrases like “How may I assist you?”</w:t>
      </w:r>
    </w:p>
    <w:p w14:paraId="3F73BFA6" w14:textId="703B3E8A" w:rsidR="006F3CBC" w:rsidRPr="001C1088" w:rsidRDefault="006F3CBC" w:rsidP="00F248FD">
      <w:pPr>
        <w:numPr>
          <w:ilvl w:val="0"/>
          <w:numId w:val="23"/>
        </w:numPr>
        <w:spacing w:line="480" w:lineRule="auto"/>
        <w:rPr>
          <w:rFonts w:ascii="Times New Roman" w:hAnsi="Times New Roman" w:cs="Times New Roman"/>
        </w:rPr>
      </w:pPr>
      <w:r w:rsidRPr="006F3CBC">
        <w:rPr>
          <w:rFonts w:ascii="Times New Roman" w:hAnsi="Times New Roman" w:cs="Times New Roman"/>
        </w:rPr>
        <w:t>Show enthusiasm in greetings but remain calm in complaints</w:t>
      </w:r>
      <w:r w:rsidR="00BD2608" w:rsidRPr="001C1088">
        <w:rPr>
          <w:rFonts w:ascii="Times New Roman" w:hAnsi="Times New Roman" w:cs="Times New Roman"/>
        </w:rPr>
        <w:t xml:space="preserve"> (Pu et al., 2023)</w:t>
      </w:r>
      <w:r w:rsidRPr="006F3CBC">
        <w:rPr>
          <w:rFonts w:ascii="Times New Roman" w:hAnsi="Times New Roman" w:cs="Times New Roman"/>
        </w:rPr>
        <w:t>.</w:t>
      </w:r>
      <w:r w:rsidR="00BD2608" w:rsidRPr="001C1088">
        <w:rPr>
          <w:rFonts w:ascii="Times New Roman" w:hAnsi="Times New Roman" w:cs="Times New Roman"/>
        </w:rPr>
        <w:t xml:space="preserve"> </w:t>
      </w:r>
    </w:p>
    <w:p w14:paraId="70EB727C" w14:textId="349D3171" w:rsidR="00764DF8" w:rsidRPr="006F3CBC" w:rsidRDefault="00764DF8" w:rsidP="00F248FD">
      <w:pPr>
        <w:spacing w:line="480" w:lineRule="auto"/>
        <w:ind w:left="360"/>
        <w:jc w:val="center"/>
        <w:rPr>
          <w:rFonts w:ascii="Times New Roman" w:hAnsi="Times New Roman" w:cs="Times New Roman"/>
        </w:rPr>
      </w:pPr>
      <w:r w:rsidRPr="001C1088">
        <w:rPr>
          <w:rFonts w:ascii="Times New Roman" w:hAnsi="Times New Roman" w:cs="Times New Roman"/>
          <w:noProof/>
        </w:rPr>
        <w:drawing>
          <wp:inline distT="0" distB="0" distL="0" distR="0" wp14:anchorId="7E2B7CCE" wp14:editId="469FB9D2">
            <wp:extent cx="3048000" cy="3048000"/>
            <wp:effectExtent l="76200" t="76200" r="133350" b="133350"/>
            <wp:docPr id="1469446789" name="Picture 6" descr="Sample question (friendly tone, open-ended, with GIF).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Sample question (friendly tone, open-ended, with GIF). | Download  Scientific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76EFC6" w14:textId="62D97910" w:rsidR="00233FC3" w:rsidRDefault="006F3CBC" w:rsidP="00F248FD">
      <w:pPr>
        <w:spacing w:line="480" w:lineRule="auto"/>
        <w:rPr>
          <w:rFonts w:ascii="Times New Roman" w:hAnsi="Times New Roman" w:cs="Times New Roman"/>
        </w:rPr>
      </w:pPr>
      <w:r w:rsidRPr="006F3CBC">
        <w:rPr>
          <w:rFonts w:ascii="Times New Roman" w:hAnsi="Times New Roman" w:cs="Times New Roman"/>
          <w:b/>
          <w:bCs/>
        </w:rPr>
        <w:t>Speaker Note:</w:t>
      </w:r>
    </w:p>
    <w:p w14:paraId="586F244D" w14:textId="622CBA9F" w:rsidR="006F3CBC" w:rsidRPr="006F3CBC" w:rsidRDefault="00D6208C" w:rsidP="00F248FD">
      <w:pPr>
        <w:spacing w:line="480" w:lineRule="auto"/>
        <w:ind w:firstLine="720"/>
        <w:rPr>
          <w:rFonts w:ascii="Times New Roman" w:hAnsi="Times New Roman" w:cs="Times New Roman"/>
        </w:rPr>
      </w:pPr>
      <w:r w:rsidRPr="00D6208C">
        <w:rPr>
          <w:rFonts w:ascii="Times New Roman" w:hAnsi="Times New Roman" w:cs="Times New Roman"/>
        </w:rPr>
        <w:t>Developing a professional courteous tone towards the guests is important in enhancing good relations with the guests. Another point is that people are courteous when using language, and considering register in a certain situation contributes to obtaining pleasant outcomes. Guests can be welcomed excitedly, but when addressing the issue of their concern, manners must be calm</w:t>
      </w:r>
      <w:r w:rsidR="00233FC3">
        <w:rPr>
          <w:rFonts w:ascii="Times New Roman" w:hAnsi="Times New Roman" w:cs="Times New Roman"/>
        </w:rPr>
        <w:t>.</w:t>
      </w:r>
    </w:p>
    <w:p w14:paraId="3AD08A65" w14:textId="77777777" w:rsidR="006F3CBC" w:rsidRPr="001C1088" w:rsidRDefault="006F3CBC" w:rsidP="00F248FD">
      <w:pPr>
        <w:pStyle w:val="Heading1"/>
        <w:spacing w:line="480" w:lineRule="auto"/>
        <w:jc w:val="left"/>
        <w:rPr>
          <w:rFonts w:cs="Times New Roman"/>
          <w:sz w:val="24"/>
          <w:szCs w:val="24"/>
        </w:rPr>
      </w:pPr>
      <w:bookmarkStart w:id="7" w:name="_Toc194154777"/>
      <w:r w:rsidRPr="001C1088">
        <w:rPr>
          <w:rFonts w:cs="Times New Roman"/>
          <w:sz w:val="24"/>
          <w:szCs w:val="24"/>
        </w:rPr>
        <w:lastRenderedPageBreak/>
        <w:t>Slide 8: Understanding Cultural Differences in Tourism</w:t>
      </w:r>
      <w:bookmarkEnd w:id="7"/>
    </w:p>
    <w:p w14:paraId="6D5A1829" w14:textId="77777777" w:rsidR="006F3CBC" w:rsidRPr="006F3CBC" w:rsidRDefault="006F3CBC" w:rsidP="00F248FD">
      <w:pPr>
        <w:numPr>
          <w:ilvl w:val="0"/>
          <w:numId w:val="24"/>
        </w:numPr>
        <w:spacing w:line="480" w:lineRule="auto"/>
        <w:rPr>
          <w:rFonts w:ascii="Times New Roman" w:hAnsi="Times New Roman" w:cs="Times New Roman"/>
        </w:rPr>
      </w:pPr>
      <w:r w:rsidRPr="006F3CBC">
        <w:rPr>
          <w:rFonts w:ascii="Times New Roman" w:hAnsi="Times New Roman" w:cs="Times New Roman"/>
        </w:rPr>
        <w:t>Different cultures have unique communication norms and expectations.</w:t>
      </w:r>
    </w:p>
    <w:p w14:paraId="345DC412" w14:textId="40C61C4A" w:rsidR="006F3CBC" w:rsidRPr="006F3CBC" w:rsidRDefault="006F3CBC" w:rsidP="00F248FD">
      <w:pPr>
        <w:numPr>
          <w:ilvl w:val="0"/>
          <w:numId w:val="24"/>
        </w:numPr>
        <w:spacing w:line="480" w:lineRule="auto"/>
        <w:rPr>
          <w:rFonts w:ascii="Times New Roman" w:hAnsi="Times New Roman" w:cs="Times New Roman"/>
        </w:rPr>
      </w:pPr>
      <w:r w:rsidRPr="006F3CBC">
        <w:rPr>
          <w:rFonts w:ascii="Times New Roman" w:hAnsi="Times New Roman" w:cs="Times New Roman"/>
        </w:rPr>
        <w:t xml:space="preserve">Greeting customs vary; some prefer handshakes, others </w:t>
      </w:r>
      <w:r w:rsidR="00BD2608" w:rsidRPr="001C1088">
        <w:rPr>
          <w:rFonts w:ascii="Times New Roman" w:hAnsi="Times New Roman" w:cs="Times New Roman"/>
        </w:rPr>
        <w:t xml:space="preserve">bow (Hosany, </w:t>
      </w:r>
      <w:proofErr w:type="spellStart"/>
      <w:r w:rsidR="00BD2608" w:rsidRPr="001C1088">
        <w:rPr>
          <w:rFonts w:ascii="Times New Roman" w:hAnsi="Times New Roman" w:cs="Times New Roman"/>
        </w:rPr>
        <w:t>Sthapit</w:t>
      </w:r>
      <w:proofErr w:type="spellEnd"/>
      <w:r w:rsidR="00BD2608" w:rsidRPr="001C1088">
        <w:rPr>
          <w:rFonts w:ascii="Times New Roman" w:hAnsi="Times New Roman" w:cs="Times New Roman"/>
        </w:rPr>
        <w:t xml:space="preserve"> &amp; Björk, 2022)</w:t>
      </w:r>
      <w:r w:rsidRPr="006F3CBC">
        <w:rPr>
          <w:rFonts w:ascii="Times New Roman" w:hAnsi="Times New Roman" w:cs="Times New Roman"/>
        </w:rPr>
        <w:t>.</w:t>
      </w:r>
    </w:p>
    <w:p w14:paraId="0C37C507" w14:textId="77777777" w:rsidR="006F3CBC" w:rsidRPr="006F3CBC" w:rsidRDefault="006F3CBC" w:rsidP="00F248FD">
      <w:pPr>
        <w:numPr>
          <w:ilvl w:val="0"/>
          <w:numId w:val="24"/>
        </w:numPr>
        <w:spacing w:line="480" w:lineRule="auto"/>
        <w:rPr>
          <w:rFonts w:ascii="Times New Roman" w:hAnsi="Times New Roman" w:cs="Times New Roman"/>
        </w:rPr>
      </w:pPr>
      <w:r w:rsidRPr="006F3CBC">
        <w:rPr>
          <w:rFonts w:ascii="Times New Roman" w:hAnsi="Times New Roman" w:cs="Times New Roman"/>
        </w:rPr>
        <w:t>Personal space preferences differ across cultures.</w:t>
      </w:r>
    </w:p>
    <w:p w14:paraId="528E52E4" w14:textId="77777777" w:rsidR="006F3CBC" w:rsidRPr="001C1088" w:rsidRDefault="006F3CBC" w:rsidP="00F248FD">
      <w:pPr>
        <w:numPr>
          <w:ilvl w:val="0"/>
          <w:numId w:val="24"/>
        </w:numPr>
        <w:spacing w:line="480" w:lineRule="auto"/>
        <w:rPr>
          <w:rFonts w:ascii="Times New Roman" w:hAnsi="Times New Roman" w:cs="Times New Roman"/>
        </w:rPr>
      </w:pPr>
      <w:r w:rsidRPr="006F3CBC">
        <w:rPr>
          <w:rFonts w:ascii="Times New Roman" w:hAnsi="Times New Roman" w:cs="Times New Roman"/>
        </w:rPr>
        <w:t>Being culturally aware prevents misunderstandings and improves service.</w:t>
      </w:r>
    </w:p>
    <w:p w14:paraId="3EEEA986" w14:textId="1BA08874" w:rsidR="000753E1" w:rsidRPr="006F3CBC" w:rsidRDefault="000753E1" w:rsidP="00F248FD">
      <w:pPr>
        <w:spacing w:line="480" w:lineRule="auto"/>
        <w:ind w:left="360"/>
        <w:jc w:val="center"/>
        <w:rPr>
          <w:rFonts w:ascii="Times New Roman" w:hAnsi="Times New Roman" w:cs="Times New Roman"/>
        </w:rPr>
      </w:pPr>
      <w:r w:rsidRPr="001C1088">
        <w:rPr>
          <w:rFonts w:ascii="Times New Roman" w:hAnsi="Times New Roman" w:cs="Times New Roman"/>
          <w:noProof/>
        </w:rPr>
        <w:drawing>
          <wp:inline distT="0" distB="0" distL="0" distR="0" wp14:anchorId="7CB9BEAF" wp14:editId="16583AA3">
            <wp:extent cx="3771900" cy="2112425"/>
            <wp:effectExtent l="0" t="0" r="0" b="2540"/>
            <wp:docPr id="1635313220" name="Picture 7" descr="Model of cultural tourism as the common ground between culture and...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Model of cultural tourism as the common ground between culture and... |  Download Scientific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77860" cy="2115763"/>
                    </a:xfrm>
                    <a:prstGeom prst="rect">
                      <a:avLst/>
                    </a:prstGeom>
                    <a:noFill/>
                    <a:ln>
                      <a:noFill/>
                    </a:ln>
                  </pic:spPr>
                </pic:pic>
              </a:graphicData>
            </a:graphic>
          </wp:inline>
        </w:drawing>
      </w:r>
    </w:p>
    <w:p w14:paraId="4A1622CC" w14:textId="4DA50D07" w:rsidR="00233FC3" w:rsidRDefault="006F3CBC" w:rsidP="00F248FD">
      <w:pPr>
        <w:spacing w:line="480" w:lineRule="auto"/>
        <w:rPr>
          <w:rFonts w:ascii="Times New Roman" w:hAnsi="Times New Roman" w:cs="Times New Roman"/>
        </w:rPr>
      </w:pPr>
      <w:r w:rsidRPr="006F3CBC">
        <w:rPr>
          <w:rFonts w:ascii="Times New Roman" w:hAnsi="Times New Roman" w:cs="Times New Roman"/>
          <w:b/>
          <w:bCs/>
        </w:rPr>
        <w:t>Speaker Note:</w:t>
      </w:r>
    </w:p>
    <w:p w14:paraId="09FE3212" w14:textId="062E253D" w:rsidR="006F3CBC" w:rsidRPr="006F3CBC" w:rsidRDefault="00D6208C" w:rsidP="00F248FD">
      <w:pPr>
        <w:spacing w:line="480" w:lineRule="auto"/>
        <w:ind w:firstLine="720"/>
        <w:rPr>
          <w:rFonts w:ascii="Times New Roman" w:hAnsi="Times New Roman" w:cs="Times New Roman"/>
        </w:rPr>
      </w:pPr>
      <w:r w:rsidRPr="00D6208C">
        <w:rPr>
          <w:rFonts w:ascii="Times New Roman" w:hAnsi="Times New Roman" w:cs="Times New Roman"/>
        </w:rPr>
        <w:t xml:space="preserve">It is also important to point to the fact that culture plays a crucial role in interactions within tourism. Knowing the courtesies such as greetings, space, and ways of communication prevents creation of a serious offense to the clients by the different staff. Culture is important because it enhances and creates </w:t>
      </w:r>
      <w:r w:rsidR="00233FC3" w:rsidRPr="00D6208C">
        <w:rPr>
          <w:rFonts w:ascii="Times New Roman" w:hAnsi="Times New Roman" w:cs="Times New Roman"/>
        </w:rPr>
        <w:t>favorable</w:t>
      </w:r>
      <w:r w:rsidRPr="00D6208C">
        <w:rPr>
          <w:rFonts w:ascii="Times New Roman" w:hAnsi="Times New Roman" w:cs="Times New Roman"/>
        </w:rPr>
        <w:t xml:space="preserve"> impressions as well as reduces likelihood of cultural rapture.</w:t>
      </w:r>
    </w:p>
    <w:p w14:paraId="77D38DC4" w14:textId="77777777" w:rsidR="006F3CBC" w:rsidRPr="001C1088" w:rsidRDefault="006F3CBC" w:rsidP="00F248FD">
      <w:pPr>
        <w:pStyle w:val="Heading1"/>
        <w:spacing w:line="480" w:lineRule="auto"/>
        <w:jc w:val="left"/>
        <w:rPr>
          <w:rFonts w:cs="Times New Roman"/>
          <w:sz w:val="24"/>
          <w:szCs w:val="24"/>
        </w:rPr>
      </w:pPr>
      <w:bookmarkStart w:id="8" w:name="_Toc194154778"/>
      <w:r w:rsidRPr="001C1088">
        <w:rPr>
          <w:rFonts w:cs="Times New Roman"/>
          <w:sz w:val="24"/>
          <w:szCs w:val="24"/>
        </w:rPr>
        <w:t>Slide 9: Adapting Communication Styles to Diverse Customers</w:t>
      </w:r>
      <w:bookmarkEnd w:id="8"/>
    </w:p>
    <w:p w14:paraId="09F27F02" w14:textId="77777777" w:rsidR="006F3CBC" w:rsidRPr="006F3CBC" w:rsidRDefault="006F3CBC" w:rsidP="00F248FD">
      <w:pPr>
        <w:numPr>
          <w:ilvl w:val="0"/>
          <w:numId w:val="25"/>
        </w:numPr>
        <w:spacing w:line="480" w:lineRule="auto"/>
        <w:rPr>
          <w:rFonts w:ascii="Times New Roman" w:hAnsi="Times New Roman" w:cs="Times New Roman"/>
        </w:rPr>
      </w:pPr>
      <w:r w:rsidRPr="006F3CBC">
        <w:rPr>
          <w:rFonts w:ascii="Times New Roman" w:hAnsi="Times New Roman" w:cs="Times New Roman"/>
        </w:rPr>
        <w:t>Use simple, clear language with non-native speakers.</w:t>
      </w:r>
    </w:p>
    <w:p w14:paraId="36FF2B4C" w14:textId="745BE5CF" w:rsidR="006F3CBC" w:rsidRPr="006F3CBC" w:rsidRDefault="006F3CBC" w:rsidP="00F248FD">
      <w:pPr>
        <w:numPr>
          <w:ilvl w:val="0"/>
          <w:numId w:val="25"/>
        </w:numPr>
        <w:spacing w:line="480" w:lineRule="auto"/>
        <w:rPr>
          <w:rFonts w:ascii="Times New Roman" w:hAnsi="Times New Roman" w:cs="Times New Roman"/>
        </w:rPr>
      </w:pPr>
      <w:r w:rsidRPr="006F3CBC">
        <w:rPr>
          <w:rFonts w:ascii="Times New Roman" w:hAnsi="Times New Roman" w:cs="Times New Roman"/>
        </w:rPr>
        <w:lastRenderedPageBreak/>
        <w:t>Offer multilingual support through basic greetings or translation tools</w:t>
      </w:r>
      <w:r w:rsidR="00BD2608" w:rsidRPr="001C1088">
        <w:rPr>
          <w:rFonts w:ascii="Times New Roman" w:hAnsi="Times New Roman" w:cs="Times New Roman"/>
        </w:rPr>
        <w:t xml:space="preserve"> (</w:t>
      </w:r>
      <w:proofErr w:type="spellStart"/>
      <w:r w:rsidR="00BD2608" w:rsidRPr="001C1088">
        <w:rPr>
          <w:rFonts w:ascii="Times New Roman" w:hAnsi="Times New Roman" w:cs="Times New Roman"/>
        </w:rPr>
        <w:t>Sthapit</w:t>
      </w:r>
      <w:proofErr w:type="spellEnd"/>
      <w:r w:rsidR="00BD2608" w:rsidRPr="001C1088">
        <w:rPr>
          <w:rFonts w:ascii="Times New Roman" w:hAnsi="Times New Roman" w:cs="Times New Roman"/>
        </w:rPr>
        <w:t xml:space="preserve"> et al., 2023)</w:t>
      </w:r>
      <w:r w:rsidRPr="006F3CBC">
        <w:rPr>
          <w:rFonts w:ascii="Times New Roman" w:hAnsi="Times New Roman" w:cs="Times New Roman"/>
        </w:rPr>
        <w:t>.</w:t>
      </w:r>
    </w:p>
    <w:p w14:paraId="762CC598" w14:textId="77777777" w:rsidR="006F3CBC" w:rsidRPr="006F3CBC" w:rsidRDefault="006F3CBC" w:rsidP="00F248FD">
      <w:pPr>
        <w:numPr>
          <w:ilvl w:val="0"/>
          <w:numId w:val="25"/>
        </w:numPr>
        <w:spacing w:line="480" w:lineRule="auto"/>
        <w:rPr>
          <w:rFonts w:ascii="Times New Roman" w:hAnsi="Times New Roman" w:cs="Times New Roman"/>
        </w:rPr>
      </w:pPr>
      <w:r w:rsidRPr="006F3CBC">
        <w:rPr>
          <w:rFonts w:ascii="Times New Roman" w:hAnsi="Times New Roman" w:cs="Times New Roman"/>
        </w:rPr>
        <w:t>Be flexible in tone and communication approach.</w:t>
      </w:r>
    </w:p>
    <w:p w14:paraId="2EA540E5" w14:textId="77777777" w:rsidR="006F3CBC" w:rsidRPr="001C1088" w:rsidRDefault="006F3CBC" w:rsidP="00F248FD">
      <w:pPr>
        <w:numPr>
          <w:ilvl w:val="0"/>
          <w:numId w:val="25"/>
        </w:numPr>
        <w:spacing w:line="480" w:lineRule="auto"/>
        <w:rPr>
          <w:rFonts w:ascii="Times New Roman" w:hAnsi="Times New Roman" w:cs="Times New Roman"/>
        </w:rPr>
      </w:pPr>
      <w:r w:rsidRPr="006F3CBC">
        <w:rPr>
          <w:rFonts w:ascii="Times New Roman" w:hAnsi="Times New Roman" w:cs="Times New Roman"/>
        </w:rPr>
        <w:t>Visual aids like maps and brochures enhance understanding.</w:t>
      </w:r>
    </w:p>
    <w:p w14:paraId="1633A82A" w14:textId="4CB13C7A" w:rsidR="000753E1" w:rsidRPr="006F3CBC" w:rsidRDefault="000753E1" w:rsidP="00F248FD">
      <w:pPr>
        <w:spacing w:line="480" w:lineRule="auto"/>
        <w:ind w:left="360"/>
        <w:jc w:val="center"/>
        <w:rPr>
          <w:rFonts w:ascii="Times New Roman" w:hAnsi="Times New Roman" w:cs="Times New Roman"/>
        </w:rPr>
      </w:pPr>
      <w:r w:rsidRPr="001C1088">
        <w:rPr>
          <w:rFonts w:ascii="Times New Roman" w:hAnsi="Times New Roman" w:cs="Times New Roman"/>
          <w:noProof/>
        </w:rPr>
        <w:drawing>
          <wp:inline distT="0" distB="0" distL="0" distR="0" wp14:anchorId="770499A4" wp14:editId="7A5798A1">
            <wp:extent cx="3562350" cy="3090795"/>
            <wp:effectExtent l="76200" t="76200" r="133350" b="128905"/>
            <wp:docPr id="819740046" name="Picture 9" descr="Conceptual framework.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Conceptual framework. | Download Scientific Diagra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67642" cy="30953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7BB192E" w14:textId="1FC1C444" w:rsidR="00233FC3" w:rsidRDefault="006F3CBC" w:rsidP="00F248FD">
      <w:pPr>
        <w:spacing w:line="480" w:lineRule="auto"/>
        <w:rPr>
          <w:rFonts w:ascii="Times New Roman" w:hAnsi="Times New Roman" w:cs="Times New Roman"/>
        </w:rPr>
      </w:pPr>
      <w:r w:rsidRPr="006F3CBC">
        <w:rPr>
          <w:rFonts w:ascii="Times New Roman" w:hAnsi="Times New Roman" w:cs="Times New Roman"/>
          <w:b/>
          <w:bCs/>
        </w:rPr>
        <w:t>Speaker Note:</w:t>
      </w:r>
    </w:p>
    <w:p w14:paraId="5A27B3DF" w14:textId="33575094" w:rsidR="006F3CBC" w:rsidRPr="006F3CBC" w:rsidRDefault="00D6208C" w:rsidP="00F248FD">
      <w:pPr>
        <w:spacing w:line="480" w:lineRule="auto"/>
        <w:ind w:firstLine="720"/>
        <w:rPr>
          <w:rFonts w:ascii="Times New Roman" w:hAnsi="Times New Roman" w:cs="Times New Roman"/>
        </w:rPr>
      </w:pPr>
      <w:r w:rsidRPr="00D6208C">
        <w:rPr>
          <w:rFonts w:ascii="Times New Roman" w:hAnsi="Times New Roman" w:cs="Times New Roman"/>
        </w:rPr>
        <w:t xml:space="preserve">Adapting communication ensures inclusivity. That is why using simple to-comer language, the help of the translation instruments, and draws, too, is useful for non-native speakers to understand the text better. Imposing an extreme of a single working culture on others often proves uncomfortable to the members damaging the quality of the services offered Flexible attitude to working culture enables personnel to adopt their way of working knowing that </w:t>
      </w:r>
      <w:r w:rsidRPr="00D6208C">
        <w:rPr>
          <w:rFonts w:ascii="Times New Roman" w:hAnsi="Times New Roman" w:cs="Times New Roman"/>
        </w:rPr>
        <w:t>therefore</w:t>
      </w:r>
      <w:r w:rsidRPr="00D6208C">
        <w:rPr>
          <w:rFonts w:ascii="Times New Roman" w:hAnsi="Times New Roman" w:cs="Times New Roman"/>
        </w:rPr>
        <w:t xml:space="preserve"> culture is quite different</w:t>
      </w:r>
      <w:r w:rsidR="006F3CBC" w:rsidRPr="006F3CBC">
        <w:rPr>
          <w:rFonts w:ascii="Times New Roman" w:hAnsi="Times New Roman" w:cs="Times New Roman"/>
        </w:rPr>
        <w:t>.</w:t>
      </w:r>
    </w:p>
    <w:p w14:paraId="402C5FEF" w14:textId="77777777" w:rsidR="006F3CBC" w:rsidRPr="001C1088" w:rsidRDefault="006F3CBC" w:rsidP="00F248FD">
      <w:pPr>
        <w:pStyle w:val="Heading1"/>
        <w:spacing w:line="480" w:lineRule="auto"/>
        <w:jc w:val="left"/>
        <w:rPr>
          <w:rFonts w:cs="Times New Roman"/>
          <w:sz w:val="24"/>
          <w:szCs w:val="24"/>
        </w:rPr>
      </w:pPr>
      <w:bookmarkStart w:id="9" w:name="_Toc194154779"/>
      <w:r w:rsidRPr="001C1088">
        <w:rPr>
          <w:rFonts w:cs="Times New Roman"/>
          <w:sz w:val="24"/>
          <w:szCs w:val="24"/>
        </w:rPr>
        <w:lastRenderedPageBreak/>
        <w:t>Slide 10: Avoiding Stereotypes and Biases in Customer Service</w:t>
      </w:r>
      <w:bookmarkEnd w:id="9"/>
    </w:p>
    <w:p w14:paraId="01691936" w14:textId="77777777" w:rsidR="006F3CBC" w:rsidRPr="006F3CBC" w:rsidRDefault="006F3CBC" w:rsidP="00F248FD">
      <w:pPr>
        <w:numPr>
          <w:ilvl w:val="0"/>
          <w:numId w:val="26"/>
        </w:numPr>
        <w:spacing w:line="480" w:lineRule="auto"/>
        <w:rPr>
          <w:rFonts w:ascii="Times New Roman" w:hAnsi="Times New Roman" w:cs="Times New Roman"/>
        </w:rPr>
      </w:pPr>
      <w:r w:rsidRPr="006F3CBC">
        <w:rPr>
          <w:rFonts w:ascii="Times New Roman" w:hAnsi="Times New Roman" w:cs="Times New Roman"/>
        </w:rPr>
        <w:t>Treat every guest as an individual, not based on assumptions.</w:t>
      </w:r>
    </w:p>
    <w:p w14:paraId="37F8E7BD" w14:textId="15495DE3" w:rsidR="006F3CBC" w:rsidRPr="006F3CBC" w:rsidRDefault="006F3CBC" w:rsidP="00F248FD">
      <w:pPr>
        <w:numPr>
          <w:ilvl w:val="0"/>
          <w:numId w:val="26"/>
        </w:numPr>
        <w:spacing w:line="480" w:lineRule="auto"/>
        <w:rPr>
          <w:rFonts w:ascii="Times New Roman" w:hAnsi="Times New Roman" w:cs="Times New Roman"/>
        </w:rPr>
      </w:pPr>
      <w:r w:rsidRPr="006F3CBC">
        <w:rPr>
          <w:rFonts w:ascii="Times New Roman" w:hAnsi="Times New Roman" w:cs="Times New Roman"/>
        </w:rPr>
        <w:t xml:space="preserve">Avoid making </w:t>
      </w:r>
      <w:r w:rsidR="00233FC3" w:rsidRPr="006F3CBC">
        <w:rPr>
          <w:rFonts w:ascii="Times New Roman" w:hAnsi="Times New Roman" w:cs="Times New Roman"/>
        </w:rPr>
        <w:t>generalizations</w:t>
      </w:r>
      <w:r w:rsidRPr="006F3CBC">
        <w:rPr>
          <w:rFonts w:ascii="Times New Roman" w:hAnsi="Times New Roman" w:cs="Times New Roman"/>
        </w:rPr>
        <w:t xml:space="preserve"> about cultures or nationalities</w:t>
      </w:r>
      <w:r w:rsidR="00BD2608" w:rsidRPr="001C1088">
        <w:rPr>
          <w:rFonts w:ascii="Times New Roman" w:hAnsi="Times New Roman" w:cs="Times New Roman"/>
        </w:rPr>
        <w:t xml:space="preserve"> (Astuti et al., 2024)</w:t>
      </w:r>
      <w:r w:rsidRPr="006F3CBC">
        <w:rPr>
          <w:rFonts w:ascii="Times New Roman" w:hAnsi="Times New Roman" w:cs="Times New Roman"/>
        </w:rPr>
        <w:t>.</w:t>
      </w:r>
    </w:p>
    <w:p w14:paraId="62DEFD33" w14:textId="77777777" w:rsidR="006F3CBC" w:rsidRPr="006F3CBC" w:rsidRDefault="006F3CBC" w:rsidP="00F248FD">
      <w:pPr>
        <w:numPr>
          <w:ilvl w:val="0"/>
          <w:numId w:val="26"/>
        </w:numPr>
        <w:spacing w:line="480" w:lineRule="auto"/>
        <w:rPr>
          <w:rFonts w:ascii="Times New Roman" w:hAnsi="Times New Roman" w:cs="Times New Roman"/>
        </w:rPr>
      </w:pPr>
      <w:r w:rsidRPr="006F3CBC">
        <w:rPr>
          <w:rFonts w:ascii="Times New Roman" w:hAnsi="Times New Roman" w:cs="Times New Roman"/>
        </w:rPr>
        <w:t>Show respect and curiosity when learning about customer preferences.</w:t>
      </w:r>
    </w:p>
    <w:p w14:paraId="1FA47408" w14:textId="77777777" w:rsidR="006F3CBC" w:rsidRPr="001C1088" w:rsidRDefault="006F3CBC" w:rsidP="00F248FD">
      <w:pPr>
        <w:numPr>
          <w:ilvl w:val="0"/>
          <w:numId w:val="26"/>
        </w:numPr>
        <w:spacing w:line="480" w:lineRule="auto"/>
        <w:rPr>
          <w:rFonts w:ascii="Times New Roman" w:hAnsi="Times New Roman" w:cs="Times New Roman"/>
        </w:rPr>
      </w:pPr>
      <w:r w:rsidRPr="006F3CBC">
        <w:rPr>
          <w:rFonts w:ascii="Times New Roman" w:hAnsi="Times New Roman" w:cs="Times New Roman"/>
        </w:rPr>
        <w:t>Unconscious bias training helps staff deliver fair service.</w:t>
      </w:r>
    </w:p>
    <w:p w14:paraId="2CDBEF7D" w14:textId="0DD7ADC2" w:rsidR="003C0611" w:rsidRPr="006F3CBC" w:rsidRDefault="003C0611" w:rsidP="00F248FD">
      <w:pPr>
        <w:spacing w:line="480" w:lineRule="auto"/>
        <w:ind w:left="360"/>
        <w:jc w:val="center"/>
        <w:rPr>
          <w:rFonts w:ascii="Times New Roman" w:hAnsi="Times New Roman" w:cs="Times New Roman"/>
        </w:rPr>
      </w:pPr>
      <w:r w:rsidRPr="001C1088">
        <w:rPr>
          <w:rFonts w:ascii="Times New Roman" w:hAnsi="Times New Roman" w:cs="Times New Roman"/>
          <w:noProof/>
        </w:rPr>
        <w:drawing>
          <wp:inline distT="0" distB="0" distL="0" distR="0" wp14:anchorId="73DB772A" wp14:editId="632EB2D6">
            <wp:extent cx="2752725" cy="2249108"/>
            <wp:effectExtent l="76200" t="76200" r="123825" b="132715"/>
            <wp:docPr id="687847137" name="Picture 10" descr="BIAS map: schematic representation of behaviors from intergroup affect...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BIAS map: schematic representation of behaviors from intergroup affect... |  Download Scientific Diagra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55882" cy="22516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1A4208A" w14:textId="008109A1" w:rsidR="00233FC3" w:rsidRDefault="006F3CBC" w:rsidP="00F248FD">
      <w:pPr>
        <w:spacing w:line="480" w:lineRule="auto"/>
        <w:rPr>
          <w:rFonts w:ascii="Times New Roman" w:hAnsi="Times New Roman" w:cs="Times New Roman"/>
        </w:rPr>
      </w:pPr>
      <w:r w:rsidRPr="006F3CBC">
        <w:rPr>
          <w:rFonts w:ascii="Times New Roman" w:hAnsi="Times New Roman" w:cs="Times New Roman"/>
          <w:b/>
          <w:bCs/>
        </w:rPr>
        <w:t>Speaker Note:</w:t>
      </w:r>
    </w:p>
    <w:p w14:paraId="4FD80333" w14:textId="3AA39BFE" w:rsidR="006F3CBC" w:rsidRPr="006F3CBC" w:rsidRDefault="00D6208C" w:rsidP="00F248FD">
      <w:pPr>
        <w:spacing w:line="480" w:lineRule="auto"/>
        <w:ind w:firstLine="720"/>
        <w:rPr>
          <w:rFonts w:ascii="Times New Roman" w:hAnsi="Times New Roman" w:cs="Times New Roman"/>
        </w:rPr>
      </w:pPr>
      <w:r w:rsidRPr="00D6208C">
        <w:rPr>
          <w:rFonts w:ascii="Times New Roman" w:hAnsi="Times New Roman" w:cs="Times New Roman"/>
        </w:rPr>
        <w:t>Stereotypes harm customer interactions. Employees have to work with every guest individually, they cannot make prejudices, and need to respect cultural differences. Prejudice recognition training eliminates cases of stereotype chiefly by focusing on offering equal services to all customers.</w:t>
      </w:r>
    </w:p>
    <w:p w14:paraId="2CFFA2B5" w14:textId="77777777" w:rsidR="006F3CBC" w:rsidRPr="001C1088" w:rsidRDefault="006F3CBC" w:rsidP="00F248FD">
      <w:pPr>
        <w:pStyle w:val="Heading1"/>
        <w:spacing w:line="480" w:lineRule="auto"/>
        <w:jc w:val="left"/>
        <w:rPr>
          <w:rFonts w:cs="Times New Roman"/>
          <w:sz w:val="24"/>
          <w:szCs w:val="24"/>
        </w:rPr>
      </w:pPr>
      <w:bookmarkStart w:id="10" w:name="_Toc194154780"/>
      <w:r w:rsidRPr="001C1088">
        <w:rPr>
          <w:rFonts w:cs="Times New Roman"/>
          <w:sz w:val="24"/>
          <w:szCs w:val="24"/>
        </w:rPr>
        <w:t>Slide 11: Greeting and Welcoming Tourists Professionally</w:t>
      </w:r>
      <w:bookmarkEnd w:id="10"/>
    </w:p>
    <w:p w14:paraId="6611C8CD" w14:textId="77777777" w:rsidR="006F3CBC" w:rsidRPr="006F3CBC" w:rsidRDefault="006F3CBC" w:rsidP="00F248FD">
      <w:pPr>
        <w:numPr>
          <w:ilvl w:val="0"/>
          <w:numId w:val="27"/>
        </w:numPr>
        <w:spacing w:line="480" w:lineRule="auto"/>
        <w:rPr>
          <w:rFonts w:ascii="Times New Roman" w:hAnsi="Times New Roman" w:cs="Times New Roman"/>
        </w:rPr>
      </w:pPr>
      <w:r w:rsidRPr="006F3CBC">
        <w:rPr>
          <w:rFonts w:ascii="Times New Roman" w:hAnsi="Times New Roman" w:cs="Times New Roman"/>
        </w:rPr>
        <w:t>First impressions impact the overall customer experience.</w:t>
      </w:r>
    </w:p>
    <w:p w14:paraId="53515283" w14:textId="3F1E1C7F" w:rsidR="006F3CBC" w:rsidRPr="006F3CBC" w:rsidRDefault="006F3CBC" w:rsidP="00F248FD">
      <w:pPr>
        <w:numPr>
          <w:ilvl w:val="0"/>
          <w:numId w:val="27"/>
        </w:numPr>
        <w:spacing w:line="480" w:lineRule="auto"/>
        <w:rPr>
          <w:rFonts w:ascii="Times New Roman" w:hAnsi="Times New Roman" w:cs="Times New Roman"/>
        </w:rPr>
      </w:pPr>
      <w:r w:rsidRPr="006F3CBC">
        <w:rPr>
          <w:rFonts w:ascii="Times New Roman" w:hAnsi="Times New Roman" w:cs="Times New Roman"/>
        </w:rPr>
        <w:t>Use warm greetings and a respectful tone</w:t>
      </w:r>
      <w:r w:rsidR="00295B91" w:rsidRPr="001C1088">
        <w:rPr>
          <w:rFonts w:ascii="Times New Roman" w:hAnsi="Times New Roman" w:cs="Times New Roman"/>
        </w:rPr>
        <w:t xml:space="preserve"> (Pham </w:t>
      </w:r>
      <w:proofErr w:type="spellStart"/>
      <w:r w:rsidR="00295B91" w:rsidRPr="001C1088">
        <w:rPr>
          <w:rFonts w:ascii="Times New Roman" w:hAnsi="Times New Roman" w:cs="Times New Roman"/>
        </w:rPr>
        <w:t>Thi</w:t>
      </w:r>
      <w:proofErr w:type="spellEnd"/>
      <w:r w:rsidR="00295B91" w:rsidRPr="001C1088">
        <w:rPr>
          <w:rFonts w:ascii="Times New Roman" w:hAnsi="Times New Roman" w:cs="Times New Roman"/>
        </w:rPr>
        <w:t xml:space="preserve"> Phuong &amp; Ahn, 2021)</w:t>
      </w:r>
      <w:r w:rsidRPr="006F3CBC">
        <w:rPr>
          <w:rFonts w:ascii="Times New Roman" w:hAnsi="Times New Roman" w:cs="Times New Roman"/>
        </w:rPr>
        <w:t>.</w:t>
      </w:r>
    </w:p>
    <w:p w14:paraId="71D756F6" w14:textId="77777777" w:rsidR="006F3CBC" w:rsidRPr="006F3CBC" w:rsidRDefault="006F3CBC" w:rsidP="00F248FD">
      <w:pPr>
        <w:numPr>
          <w:ilvl w:val="0"/>
          <w:numId w:val="27"/>
        </w:numPr>
        <w:spacing w:line="480" w:lineRule="auto"/>
        <w:rPr>
          <w:rFonts w:ascii="Times New Roman" w:hAnsi="Times New Roman" w:cs="Times New Roman"/>
        </w:rPr>
      </w:pPr>
      <w:r w:rsidRPr="006F3CBC">
        <w:rPr>
          <w:rFonts w:ascii="Times New Roman" w:hAnsi="Times New Roman" w:cs="Times New Roman"/>
        </w:rPr>
        <w:lastRenderedPageBreak/>
        <w:t>Offer assistance proactively: “How may I help you today?”</w:t>
      </w:r>
    </w:p>
    <w:p w14:paraId="6D30005E" w14:textId="77777777" w:rsidR="006F3CBC" w:rsidRPr="001C1088" w:rsidRDefault="006F3CBC" w:rsidP="00F248FD">
      <w:pPr>
        <w:numPr>
          <w:ilvl w:val="0"/>
          <w:numId w:val="27"/>
        </w:numPr>
        <w:spacing w:line="480" w:lineRule="auto"/>
        <w:rPr>
          <w:rFonts w:ascii="Times New Roman" w:hAnsi="Times New Roman" w:cs="Times New Roman"/>
        </w:rPr>
      </w:pPr>
      <w:r w:rsidRPr="006F3CBC">
        <w:rPr>
          <w:rFonts w:ascii="Times New Roman" w:hAnsi="Times New Roman" w:cs="Times New Roman"/>
        </w:rPr>
        <w:t>Adapt greetings based on cultural preferences.</w:t>
      </w:r>
    </w:p>
    <w:p w14:paraId="08CA7DC0" w14:textId="737558A7" w:rsidR="003C0611" w:rsidRPr="006F3CBC" w:rsidRDefault="003C0611" w:rsidP="00F248FD">
      <w:pPr>
        <w:spacing w:line="480" w:lineRule="auto"/>
        <w:ind w:left="360"/>
        <w:jc w:val="center"/>
        <w:rPr>
          <w:rFonts w:ascii="Times New Roman" w:hAnsi="Times New Roman" w:cs="Times New Roman"/>
        </w:rPr>
      </w:pPr>
      <w:r w:rsidRPr="001C1088">
        <w:rPr>
          <w:rFonts w:ascii="Times New Roman" w:hAnsi="Times New Roman" w:cs="Times New Roman"/>
          <w:noProof/>
        </w:rPr>
        <w:drawing>
          <wp:inline distT="0" distB="0" distL="0" distR="0" wp14:anchorId="77A5237C" wp14:editId="79B52E47">
            <wp:extent cx="1663318" cy="2856692"/>
            <wp:effectExtent l="76200" t="76200" r="127635" b="134620"/>
            <wp:docPr id="1698315328" name="Picture 11" descr="Tourist agent decision-making flowchart.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Tourist agent decision-making flowchart. | Download Scientific Diagra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70881" cy="28696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213EA9" w14:textId="266DB4E2" w:rsidR="00233FC3" w:rsidRDefault="006F3CBC" w:rsidP="00F248FD">
      <w:pPr>
        <w:spacing w:line="480" w:lineRule="auto"/>
        <w:rPr>
          <w:rFonts w:ascii="Times New Roman" w:hAnsi="Times New Roman" w:cs="Times New Roman"/>
        </w:rPr>
      </w:pPr>
      <w:r w:rsidRPr="006F3CBC">
        <w:rPr>
          <w:rFonts w:ascii="Times New Roman" w:hAnsi="Times New Roman" w:cs="Times New Roman"/>
          <w:b/>
          <w:bCs/>
        </w:rPr>
        <w:t>Speaker Note:</w:t>
      </w:r>
    </w:p>
    <w:p w14:paraId="230AD646" w14:textId="715B2181" w:rsidR="006F3CBC" w:rsidRPr="006F3CBC" w:rsidRDefault="00D6208C" w:rsidP="00F248FD">
      <w:pPr>
        <w:spacing w:line="480" w:lineRule="auto"/>
        <w:ind w:firstLine="720"/>
        <w:rPr>
          <w:rFonts w:ascii="Times New Roman" w:hAnsi="Times New Roman" w:cs="Times New Roman"/>
        </w:rPr>
      </w:pPr>
      <w:r w:rsidRPr="00D6208C">
        <w:rPr>
          <w:rFonts w:ascii="Times New Roman" w:hAnsi="Times New Roman" w:cs="Times New Roman"/>
        </w:rPr>
        <w:t>The first thing before anything can be achieved is to make the atmosphere warm and friendly to ensure the sessions run smoothly. The receptionist and proactive assistance of greetings increases the comfort and overall satisfaction of the guests while gains adaptation to any cultural systems</w:t>
      </w:r>
      <w:r w:rsidR="006F3CBC" w:rsidRPr="006F3CBC">
        <w:rPr>
          <w:rFonts w:ascii="Times New Roman" w:hAnsi="Times New Roman" w:cs="Times New Roman"/>
        </w:rPr>
        <w:t>.</w:t>
      </w:r>
    </w:p>
    <w:p w14:paraId="71CAFBB7" w14:textId="77777777" w:rsidR="006F3CBC" w:rsidRPr="001C1088" w:rsidRDefault="006F3CBC" w:rsidP="00F248FD">
      <w:pPr>
        <w:pStyle w:val="Heading1"/>
        <w:spacing w:line="480" w:lineRule="auto"/>
        <w:jc w:val="left"/>
        <w:rPr>
          <w:rFonts w:cs="Times New Roman"/>
          <w:sz w:val="24"/>
          <w:szCs w:val="24"/>
        </w:rPr>
      </w:pPr>
      <w:bookmarkStart w:id="11" w:name="_Toc194154781"/>
      <w:r w:rsidRPr="001C1088">
        <w:rPr>
          <w:rFonts w:cs="Times New Roman"/>
          <w:sz w:val="24"/>
          <w:szCs w:val="24"/>
        </w:rPr>
        <w:t>Slide 12: Providing Clear Information and Recommendations</w:t>
      </w:r>
      <w:bookmarkEnd w:id="11"/>
    </w:p>
    <w:p w14:paraId="132795D7" w14:textId="77777777" w:rsidR="006F3CBC" w:rsidRPr="006F3CBC" w:rsidRDefault="006F3CBC" w:rsidP="00F248FD">
      <w:pPr>
        <w:numPr>
          <w:ilvl w:val="0"/>
          <w:numId w:val="28"/>
        </w:numPr>
        <w:spacing w:line="480" w:lineRule="auto"/>
        <w:rPr>
          <w:rFonts w:ascii="Times New Roman" w:hAnsi="Times New Roman" w:cs="Times New Roman"/>
        </w:rPr>
      </w:pPr>
      <w:r w:rsidRPr="006F3CBC">
        <w:rPr>
          <w:rFonts w:ascii="Times New Roman" w:hAnsi="Times New Roman" w:cs="Times New Roman"/>
        </w:rPr>
        <w:t>Offer specific, relevant suggestions based on customer needs.</w:t>
      </w:r>
    </w:p>
    <w:p w14:paraId="70AC2468" w14:textId="3EB1042A" w:rsidR="006F3CBC" w:rsidRPr="006F3CBC" w:rsidRDefault="006F3CBC" w:rsidP="00F248FD">
      <w:pPr>
        <w:numPr>
          <w:ilvl w:val="0"/>
          <w:numId w:val="28"/>
        </w:numPr>
        <w:spacing w:line="480" w:lineRule="auto"/>
        <w:rPr>
          <w:rFonts w:ascii="Times New Roman" w:hAnsi="Times New Roman" w:cs="Times New Roman"/>
        </w:rPr>
      </w:pPr>
      <w:r w:rsidRPr="006F3CBC">
        <w:rPr>
          <w:rFonts w:ascii="Times New Roman" w:hAnsi="Times New Roman" w:cs="Times New Roman"/>
        </w:rPr>
        <w:t>Speak clearly and use simple language for clarity</w:t>
      </w:r>
      <w:r w:rsidR="00295B91" w:rsidRPr="001C1088">
        <w:rPr>
          <w:rFonts w:ascii="Times New Roman" w:hAnsi="Times New Roman" w:cs="Times New Roman"/>
        </w:rPr>
        <w:t xml:space="preserve"> (Ma et al., 2022)</w:t>
      </w:r>
      <w:r w:rsidRPr="006F3CBC">
        <w:rPr>
          <w:rFonts w:ascii="Times New Roman" w:hAnsi="Times New Roman" w:cs="Times New Roman"/>
        </w:rPr>
        <w:t>.</w:t>
      </w:r>
    </w:p>
    <w:p w14:paraId="16FD98AE" w14:textId="77777777" w:rsidR="006F3CBC" w:rsidRPr="006F3CBC" w:rsidRDefault="006F3CBC" w:rsidP="00F248FD">
      <w:pPr>
        <w:numPr>
          <w:ilvl w:val="0"/>
          <w:numId w:val="28"/>
        </w:numPr>
        <w:spacing w:line="480" w:lineRule="auto"/>
        <w:rPr>
          <w:rFonts w:ascii="Times New Roman" w:hAnsi="Times New Roman" w:cs="Times New Roman"/>
        </w:rPr>
      </w:pPr>
      <w:r w:rsidRPr="006F3CBC">
        <w:rPr>
          <w:rFonts w:ascii="Times New Roman" w:hAnsi="Times New Roman" w:cs="Times New Roman"/>
        </w:rPr>
        <w:t>Confirm understanding by asking, “Is this helpful?”</w:t>
      </w:r>
    </w:p>
    <w:p w14:paraId="19D6F818" w14:textId="77777777" w:rsidR="006F3CBC" w:rsidRPr="001C1088" w:rsidRDefault="006F3CBC" w:rsidP="00F248FD">
      <w:pPr>
        <w:numPr>
          <w:ilvl w:val="0"/>
          <w:numId w:val="28"/>
        </w:numPr>
        <w:spacing w:line="480" w:lineRule="auto"/>
        <w:rPr>
          <w:rFonts w:ascii="Times New Roman" w:hAnsi="Times New Roman" w:cs="Times New Roman"/>
        </w:rPr>
      </w:pPr>
      <w:r w:rsidRPr="006F3CBC">
        <w:rPr>
          <w:rFonts w:ascii="Times New Roman" w:hAnsi="Times New Roman" w:cs="Times New Roman"/>
        </w:rPr>
        <w:lastRenderedPageBreak/>
        <w:t>Be enthusiastic when recommending local attractions.</w:t>
      </w:r>
    </w:p>
    <w:p w14:paraId="44FAA841" w14:textId="32C1AB02" w:rsidR="000667DF" w:rsidRPr="006F3CBC" w:rsidRDefault="000667DF" w:rsidP="00F248FD">
      <w:pPr>
        <w:spacing w:line="480" w:lineRule="auto"/>
        <w:ind w:left="360"/>
        <w:jc w:val="center"/>
        <w:rPr>
          <w:rFonts w:ascii="Times New Roman" w:hAnsi="Times New Roman" w:cs="Times New Roman"/>
        </w:rPr>
      </w:pPr>
      <w:r w:rsidRPr="001C1088">
        <w:rPr>
          <w:rFonts w:ascii="Times New Roman" w:hAnsi="Times New Roman" w:cs="Times New Roman"/>
          <w:noProof/>
        </w:rPr>
        <w:drawing>
          <wp:inline distT="0" distB="0" distL="0" distR="0" wp14:anchorId="049E34FD" wp14:editId="07CA099F">
            <wp:extent cx="3190875" cy="2984286"/>
            <wp:effectExtent l="76200" t="76200" r="123825" b="140335"/>
            <wp:docPr id="2032475560" name="Picture 12" descr="Flowchart for the tour recommendation system B. System Architecture A...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Flowchart for the tour recommendation system B. System Architecture A... |  Download Scientific Diagram"/>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95508" cy="29886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F1AAC94" w14:textId="1D5B803C" w:rsidR="00233FC3" w:rsidRDefault="006F3CBC" w:rsidP="00F248FD">
      <w:pPr>
        <w:spacing w:line="480" w:lineRule="auto"/>
        <w:rPr>
          <w:rFonts w:ascii="Times New Roman" w:hAnsi="Times New Roman" w:cs="Times New Roman"/>
        </w:rPr>
      </w:pPr>
      <w:r w:rsidRPr="006F3CBC">
        <w:rPr>
          <w:rFonts w:ascii="Times New Roman" w:hAnsi="Times New Roman" w:cs="Times New Roman"/>
          <w:b/>
          <w:bCs/>
        </w:rPr>
        <w:t>Speaker Note:</w:t>
      </w:r>
    </w:p>
    <w:p w14:paraId="66C60EAE" w14:textId="59C1139F" w:rsidR="006F3CBC" w:rsidRPr="006F3CBC" w:rsidRDefault="00616C12" w:rsidP="00F248FD">
      <w:pPr>
        <w:spacing w:line="480" w:lineRule="auto"/>
        <w:ind w:firstLine="720"/>
        <w:rPr>
          <w:rFonts w:ascii="Times New Roman" w:hAnsi="Times New Roman" w:cs="Times New Roman"/>
        </w:rPr>
      </w:pPr>
      <w:r w:rsidRPr="00616C12">
        <w:rPr>
          <w:rFonts w:ascii="Times New Roman" w:hAnsi="Times New Roman" w:cs="Times New Roman"/>
        </w:rPr>
        <w:t>Due to it, tourists get proper direction information to help them in their tours. It is suggested that staff should address the visitors in simple language, make sure they understand what is said to them and demonstrate enthusiasm when suggesting or recommending a site of interest.</w:t>
      </w:r>
    </w:p>
    <w:p w14:paraId="572E2331" w14:textId="77777777" w:rsidR="006F3CBC" w:rsidRPr="001C1088" w:rsidRDefault="006F3CBC" w:rsidP="00F248FD">
      <w:pPr>
        <w:pStyle w:val="Heading1"/>
        <w:spacing w:line="480" w:lineRule="auto"/>
        <w:jc w:val="left"/>
        <w:rPr>
          <w:rFonts w:cs="Times New Roman"/>
          <w:sz w:val="24"/>
          <w:szCs w:val="24"/>
        </w:rPr>
      </w:pPr>
      <w:bookmarkStart w:id="12" w:name="_Toc194154782"/>
      <w:r w:rsidRPr="001C1088">
        <w:rPr>
          <w:rFonts w:cs="Times New Roman"/>
          <w:sz w:val="24"/>
          <w:szCs w:val="24"/>
        </w:rPr>
        <w:t>Slide 13: Strategies for Handling Language Barriers</w:t>
      </w:r>
      <w:bookmarkEnd w:id="12"/>
    </w:p>
    <w:p w14:paraId="200903EA" w14:textId="672EBC10" w:rsidR="006F3CBC" w:rsidRPr="006F3CBC" w:rsidRDefault="006F3CBC" w:rsidP="00F248FD">
      <w:pPr>
        <w:numPr>
          <w:ilvl w:val="0"/>
          <w:numId w:val="29"/>
        </w:numPr>
        <w:spacing w:line="480" w:lineRule="auto"/>
        <w:rPr>
          <w:rFonts w:ascii="Times New Roman" w:hAnsi="Times New Roman" w:cs="Times New Roman"/>
        </w:rPr>
      </w:pPr>
      <w:r w:rsidRPr="006F3CBC">
        <w:rPr>
          <w:rFonts w:ascii="Times New Roman" w:hAnsi="Times New Roman" w:cs="Times New Roman"/>
        </w:rPr>
        <w:t>Speak slowly and clearly without raising voice</w:t>
      </w:r>
      <w:r w:rsidR="00295B91" w:rsidRPr="001C1088">
        <w:rPr>
          <w:rFonts w:ascii="Times New Roman" w:hAnsi="Times New Roman" w:cs="Times New Roman"/>
        </w:rPr>
        <w:t xml:space="preserve"> (Astuti et al., 2024)</w:t>
      </w:r>
      <w:r w:rsidRPr="006F3CBC">
        <w:rPr>
          <w:rFonts w:ascii="Times New Roman" w:hAnsi="Times New Roman" w:cs="Times New Roman"/>
        </w:rPr>
        <w:t>.</w:t>
      </w:r>
    </w:p>
    <w:p w14:paraId="14E7FE2E" w14:textId="4DFCB89E" w:rsidR="006F3CBC" w:rsidRPr="006F3CBC" w:rsidRDefault="006F3CBC" w:rsidP="00F248FD">
      <w:pPr>
        <w:numPr>
          <w:ilvl w:val="0"/>
          <w:numId w:val="29"/>
        </w:numPr>
        <w:spacing w:line="480" w:lineRule="auto"/>
        <w:rPr>
          <w:rFonts w:ascii="Times New Roman" w:hAnsi="Times New Roman" w:cs="Times New Roman"/>
        </w:rPr>
      </w:pPr>
      <w:r w:rsidRPr="006F3CBC">
        <w:rPr>
          <w:rFonts w:ascii="Times New Roman" w:hAnsi="Times New Roman" w:cs="Times New Roman"/>
        </w:rPr>
        <w:t>Use gestures, maps, or translation apps to aid understanding</w:t>
      </w:r>
      <w:r w:rsidR="00295B91" w:rsidRPr="001C1088">
        <w:rPr>
          <w:rFonts w:ascii="Times New Roman" w:hAnsi="Times New Roman" w:cs="Times New Roman"/>
        </w:rPr>
        <w:t xml:space="preserve"> (Pu et al., 2023)</w:t>
      </w:r>
      <w:r w:rsidRPr="006F3CBC">
        <w:rPr>
          <w:rFonts w:ascii="Times New Roman" w:hAnsi="Times New Roman" w:cs="Times New Roman"/>
        </w:rPr>
        <w:t>.</w:t>
      </w:r>
    </w:p>
    <w:p w14:paraId="230ED9D8" w14:textId="77777777" w:rsidR="006F3CBC" w:rsidRPr="006F3CBC" w:rsidRDefault="006F3CBC" w:rsidP="00F248FD">
      <w:pPr>
        <w:numPr>
          <w:ilvl w:val="0"/>
          <w:numId w:val="29"/>
        </w:numPr>
        <w:spacing w:line="480" w:lineRule="auto"/>
        <w:rPr>
          <w:rFonts w:ascii="Times New Roman" w:hAnsi="Times New Roman" w:cs="Times New Roman"/>
        </w:rPr>
      </w:pPr>
      <w:r w:rsidRPr="006F3CBC">
        <w:rPr>
          <w:rFonts w:ascii="Times New Roman" w:hAnsi="Times New Roman" w:cs="Times New Roman"/>
        </w:rPr>
        <w:t>Learn basic phrases in common tourist languages.</w:t>
      </w:r>
    </w:p>
    <w:p w14:paraId="0BC7F09D" w14:textId="77777777" w:rsidR="006F3CBC" w:rsidRPr="001C1088" w:rsidRDefault="006F3CBC" w:rsidP="00F248FD">
      <w:pPr>
        <w:numPr>
          <w:ilvl w:val="0"/>
          <w:numId w:val="29"/>
        </w:numPr>
        <w:spacing w:line="480" w:lineRule="auto"/>
        <w:rPr>
          <w:rFonts w:ascii="Times New Roman" w:hAnsi="Times New Roman" w:cs="Times New Roman"/>
        </w:rPr>
      </w:pPr>
      <w:r w:rsidRPr="006F3CBC">
        <w:rPr>
          <w:rFonts w:ascii="Times New Roman" w:hAnsi="Times New Roman" w:cs="Times New Roman"/>
        </w:rPr>
        <w:t>Stay patient and polite to reduce frustration.</w:t>
      </w:r>
    </w:p>
    <w:p w14:paraId="1546BA6D" w14:textId="332F878C" w:rsidR="00CF781D" w:rsidRPr="006F3CBC" w:rsidRDefault="00CF781D" w:rsidP="00F248FD">
      <w:pPr>
        <w:spacing w:line="480" w:lineRule="auto"/>
        <w:ind w:left="360"/>
        <w:jc w:val="center"/>
        <w:rPr>
          <w:rFonts w:ascii="Times New Roman" w:hAnsi="Times New Roman" w:cs="Times New Roman"/>
        </w:rPr>
      </w:pPr>
      <w:r w:rsidRPr="001C1088">
        <w:rPr>
          <w:rFonts w:ascii="Times New Roman" w:hAnsi="Times New Roman" w:cs="Times New Roman"/>
          <w:noProof/>
        </w:rPr>
        <w:lastRenderedPageBreak/>
        <w:drawing>
          <wp:inline distT="0" distB="0" distL="0" distR="0" wp14:anchorId="1F90CEBD" wp14:editId="30CFD1AD">
            <wp:extent cx="3486150" cy="1423139"/>
            <wp:effectExtent l="76200" t="76200" r="133350" b="139065"/>
            <wp:docPr id="871962792" name="Picture 13" descr="Content and Structure of the course (LB = language barrier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Content and Structure of the course (LB = language barriers) | Download  Scientific Diagra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89430" cy="14244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81CB37E" w14:textId="101ECC82" w:rsidR="00233FC3" w:rsidRDefault="006F3CBC" w:rsidP="00F248FD">
      <w:pPr>
        <w:spacing w:line="480" w:lineRule="auto"/>
        <w:rPr>
          <w:rFonts w:ascii="Times New Roman" w:hAnsi="Times New Roman" w:cs="Times New Roman"/>
        </w:rPr>
      </w:pPr>
      <w:r w:rsidRPr="006F3CBC">
        <w:rPr>
          <w:rFonts w:ascii="Times New Roman" w:hAnsi="Times New Roman" w:cs="Times New Roman"/>
          <w:b/>
          <w:bCs/>
        </w:rPr>
        <w:t>Speaker Note:</w:t>
      </w:r>
    </w:p>
    <w:p w14:paraId="4552E6C7" w14:textId="5A5348CC" w:rsidR="006F3CBC" w:rsidRPr="006F3CBC" w:rsidRDefault="00616C12" w:rsidP="00F248FD">
      <w:pPr>
        <w:spacing w:line="480" w:lineRule="auto"/>
        <w:ind w:firstLine="720"/>
        <w:rPr>
          <w:rFonts w:ascii="Times New Roman" w:hAnsi="Times New Roman" w:cs="Times New Roman"/>
        </w:rPr>
      </w:pPr>
      <w:r w:rsidRPr="00616C12">
        <w:rPr>
          <w:rFonts w:ascii="Times New Roman" w:hAnsi="Times New Roman" w:cs="Times New Roman"/>
        </w:rPr>
        <w:t>Conflicts of languages are closely associated with the concept of tourism. Having simple speech rate, using gestures and objects, and learning some basic words and phrases in various languages are the ways by which several communication barriers can be eliminated to ensure the guests are well communicated with</w:t>
      </w:r>
      <w:r w:rsidR="006F3CBC" w:rsidRPr="006F3CBC">
        <w:rPr>
          <w:rFonts w:ascii="Times New Roman" w:hAnsi="Times New Roman" w:cs="Times New Roman"/>
        </w:rPr>
        <w:t>.</w:t>
      </w:r>
    </w:p>
    <w:p w14:paraId="186C387C" w14:textId="77777777" w:rsidR="006F3CBC" w:rsidRPr="001C1088" w:rsidRDefault="006F3CBC" w:rsidP="00F248FD">
      <w:pPr>
        <w:pStyle w:val="Heading1"/>
        <w:spacing w:line="480" w:lineRule="auto"/>
        <w:jc w:val="left"/>
        <w:rPr>
          <w:rFonts w:cs="Times New Roman"/>
          <w:sz w:val="24"/>
          <w:szCs w:val="24"/>
        </w:rPr>
      </w:pPr>
      <w:bookmarkStart w:id="13" w:name="_Toc194154783"/>
      <w:r w:rsidRPr="001C1088">
        <w:rPr>
          <w:rFonts w:cs="Times New Roman"/>
          <w:sz w:val="24"/>
          <w:szCs w:val="24"/>
        </w:rPr>
        <w:t>Slide 14: Resolving Customer Complaints Effectively</w:t>
      </w:r>
      <w:bookmarkEnd w:id="13"/>
    </w:p>
    <w:p w14:paraId="0ABFBEDF" w14:textId="77777777" w:rsidR="006F3CBC" w:rsidRPr="006F3CBC" w:rsidRDefault="006F3CBC" w:rsidP="00F248FD">
      <w:pPr>
        <w:numPr>
          <w:ilvl w:val="0"/>
          <w:numId w:val="30"/>
        </w:numPr>
        <w:spacing w:line="480" w:lineRule="auto"/>
        <w:rPr>
          <w:rFonts w:ascii="Times New Roman" w:hAnsi="Times New Roman" w:cs="Times New Roman"/>
        </w:rPr>
      </w:pPr>
      <w:r w:rsidRPr="006F3CBC">
        <w:rPr>
          <w:rFonts w:ascii="Times New Roman" w:hAnsi="Times New Roman" w:cs="Times New Roman"/>
        </w:rPr>
        <w:t>Listen actively without interrupting frustrated customers.</w:t>
      </w:r>
    </w:p>
    <w:p w14:paraId="790A31F9" w14:textId="77777777" w:rsidR="006F3CBC" w:rsidRPr="006F3CBC" w:rsidRDefault="006F3CBC" w:rsidP="00F248FD">
      <w:pPr>
        <w:numPr>
          <w:ilvl w:val="0"/>
          <w:numId w:val="30"/>
        </w:numPr>
        <w:spacing w:line="480" w:lineRule="auto"/>
        <w:rPr>
          <w:rFonts w:ascii="Times New Roman" w:hAnsi="Times New Roman" w:cs="Times New Roman"/>
        </w:rPr>
      </w:pPr>
      <w:r w:rsidRPr="006F3CBC">
        <w:rPr>
          <w:rFonts w:ascii="Times New Roman" w:hAnsi="Times New Roman" w:cs="Times New Roman"/>
        </w:rPr>
        <w:t>Show empathy: “I understand how you feel.”</w:t>
      </w:r>
    </w:p>
    <w:p w14:paraId="172C09CE" w14:textId="083A7534" w:rsidR="006F3CBC" w:rsidRPr="006F3CBC" w:rsidRDefault="006F3CBC" w:rsidP="00F248FD">
      <w:pPr>
        <w:numPr>
          <w:ilvl w:val="0"/>
          <w:numId w:val="30"/>
        </w:numPr>
        <w:spacing w:line="480" w:lineRule="auto"/>
        <w:rPr>
          <w:rFonts w:ascii="Times New Roman" w:hAnsi="Times New Roman" w:cs="Times New Roman"/>
        </w:rPr>
      </w:pPr>
      <w:r w:rsidRPr="006F3CBC">
        <w:rPr>
          <w:rFonts w:ascii="Times New Roman" w:hAnsi="Times New Roman" w:cs="Times New Roman"/>
        </w:rPr>
        <w:t>Offer a solution promptly and professionally</w:t>
      </w:r>
      <w:r w:rsidR="00295B91" w:rsidRPr="001C1088">
        <w:rPr>
          <w:rFonts w:ascii="Times New Roman" w:hAnsi="Times New Roman" w:cs="Times New Roman"/>
        </w:rPr>
        <w:t xml:space="preserve"> (Hosany, </w:t>
      </w:r>
      <w:proofErr w:type="spellStart"/>
      <w:r w:rsidR="00295B91" w:rsidRPr="001C1088">
        <w:rPr>
          <w:rFonts w:ascii="Times New Roman" w:hAnsi="Times New Roman" w:cs="Times New Roman"/>
        </w:rPr>
        <w:t>Sthapit</w:t>
      </w:r>
      <w:proofErr w:type="spellEnd"/>
      <w:r w:rsidR="00295B91" w:rsidRPr="001C1088">
        <w:rPr>
          <w:rFonts w:ascii="Times New Roman" w:hAnsi="Times New Roman" w:cs="Times New Roman"/>
        </w:rPr>
        <w:t xml:space="preserve"> &amp; Björk, 2022)</w:t>
      </w:r>
      <w:r w:rsidRPr="006F3CBC">
        <w:rPr>
          <w:rFonts w:ascii="Times New Roman" w:hAnsi="Times New Roman" w:cs="Times New Roman"/>
        </w:rPr>
        <w:t>.</w:t>
      </w:r>
    </w:p>
    <w:p w14:paraId="0F80F07E" w14:textId="77777777" w:rsidR="006F3CBC" w:rsidRPr="001C1088" w:rsidRDefault="006F3CBC" w:rsidP="00F248FD">
      <w:pPr>
        <w:numPr>
          <w:ilvl w:val="0"/>
          <w:numId w:val="30"/>
        </w:numPr>
        <w:spacing w:line="480" w:lineRule="auto"/>
        <w:rPr>
          <w:rFonts w:ascii="Times New Roman" w:hAnsi="Times New Roman" w:cs="Times New Roman"/>
        </w:rPr>
      </w:pPr>
      <w:r w:rsidRPr="006F3CBC">
        <w:rPr>
          <w:rFonts w:ascii="Times New Roman" w:hAnsi="Times New Roman" w:cs="Times New Roman"/>
        </w:rPr>
        <w:t>Follow up to ensure the customer is satisfied.</w:t>
      </w:r>
    </w:p>
    <w:p w14:paraId="28D5141C" w14:textId="6AB14851" w:rsidR="00CF781D" w:rsidRPr="006F3CBC" w:rsidRDefault="00CF781D" w:rsidP="00F248FD">
      <w:pPr>
        <w:spacing w:line="480" w:lineRule="auto"/>
        <w:ind w:left="360"/>
        <w:jc w:val="center"/>
        <w:rPr>
          <w:rFonts w:ascii="Times New Roman" w:hAnsi="Times New Roman" w:cs="Times New Roman"/>
        </w:rPr>
      </w:pPr>
      <w:r w:rsidRPr="001C1088">
        <w:rPr>
          <w:rFonts w:ascii="Times New Roman" w:hAnsi="Times New Roman" w:cs="Times New Roman"/>
          <w:noProof/>
        </w:rPr>
        <w:lastRenderedPageBreak/>
        <w:drawing>
          <wp:inline distT="0" distB="0" distL="0" distR="0" wp14:anchorId="24783E3F" wp14:editId="74128DB5">
            <wp:extent cx="3048000" cy="3048000"/>
            <wp:effectExtent l="76200" t="76200" r="133350" b="133350"/>
            <wp:docPr id="1902126059" name="Picture 14" descr="PDF) Customer complaints as a source of customer-focused process  improvement: A constructive case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PDF) Customer complaints as a source of customer-focused process  improvement: A constructive case study"/>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41ADCB6" w14:textId="6B37AE1D" w:rsidR="00233FC3" w:rsidRDefault="006F3CBC" w:rsidP="00F248FD">
      <w:pPr>
        <w:spacing w:line="480" w:lineRule="auto"/>
        <w:rPr>
          <w:rFonts w:ascii="Times New Roman" w:hAnsi="Times New Roman" w:cs="Times New Roman"/>
        </w:rPr>
      </w:pPr>
      <w:r w:rsidRPr="006F3CBC">
        <w:rPr>
          <w:rFonts w:ascii="Times New Roman" w:hAnsi="Times New Roman" w:cs="Times New Roman"/>
          <w:b/>
          <w:bCs/>
        </w:rPr>
        <w:t>Speaker Note:</w:t>
      </w:r>
      <w:r w:rsidR="00233FC3">
        <w:rPr>
          <w:rFonts w:ascii="Times New Roman" w:hAnsi="Times New Roman" w:cs="Times New Roman"/>
        </w:rPr>
        <w:tab/>
      </w:r>
    </w:p>
    <w:p w14:paraId="120EA5F4" w14:textId="089841A4" w:rsidR="006F3CBC" w:rsidRPr="006F3CBC" w:rsidRDefault="00616C12" w:rsidP="00F248FD">
      <w:pPr>
        <w:spacing w:line="480" w:lineRule="auto"/>
        <w:ind w:firstLine="720"/>
        <w:rPr>
          <w:rFonts w:ascii="Times New Roman" w:hAnsi="Times New Roman" w:cs="Times New Roman"/>
        </w:rPr>
      </w:pPr>
      <w:r w:rsidRPr="00616C12">
        <w:rPr>
          <w:rFonts w:ascii="Times New Roman" w:hAnsi="Times New Roman" w:cs="Times New Roman"/>
        </w:rPr>
        <w:t>It is an indisputable fact that, how to handle complaints, one has to be patient and sympathetic. The best way of addressing customer complaints is to listen, admit the problem, presents the solutions, and then, to ensure that the customer is given feedback or inconclusive results</w:t>
      </w:r>
      <w:r w:rsidR="006F3CBC" w:rsidRPr="006F3CBC">
        <w:rPr>
          <w:rFonts w:ascii="Times New Roman" w:hAnsi="Times New Roman" w:cs="Times New Roman"/>
        </w:rPr>
        <w:t>.</w:t>
      </w:r>
    </w:p>
    <w:p w14:paraId="5701344B" w14:textId="77777777" w:rsidR="006F3CBC" w:rsidRPr="001C1088" w:rsidRDefault="006F3CBC" w:rsidP="00F248FD">
      <w:pPr>
        <w:pStyle w:val="Heading1"/>
        <w:spacing w:line="480" w:lineRule="auto"/>
        <w:jc w:val="left"/>
        <w:rPr>
          <w:rFonts w:cs="Times New Roman"/>
          <w:sz w:val="24"/>
          <w:szCs w:val="24"/>
        </w:rPr>
      </w:pPr>
      <w:bookmarkStart w:id="14" w:name="_Toc194154784"/>
      <w:r w:rsidRPr="001C1088">
        <w:rPr>
          <w:rFonts w:cs="Times New Roman"/>
          <w:sz w:val="24"/>
          <w:szCs w:val="24"/>
        </w:rPr>
        <w:t>Slide 15: Maintaining Professionalism Under Pressure</w:t>
      </w:r>
      <w:bookmarkEnd w:id="14"/>
    </w:p>
    <w:p w14:paraId="643FF2FE" w14:textId="77777777" w:rsidR="006F3CBC" w:rsidRPr="006F3CBC" w:rsidRDefault="006F3CBC" w:rsidP="00F248FD">
      <w:pPr>
        <w:numPr>
          <w:ilvl w:val="0"/>
          <w:numId w:val="31"/>
        </w:numPr>
        <w:spacing w:line="480" w:lineRule="auto"/>
        <w:rPr>
          <w:rFonts w:ascii="Times New Roman" w:hAnsi="Times New Roman" w:cs="Times New Roman"/>
        </w:rPr>
      </w:pPr>
      <w:r w:rsidRPr="006F3CBC">
        <w:rPr>
          <w:rFonts w:ascii="Times New Roman" w:hAnsi="Times New Roman" w:cs="Times New Roman"/>
        </w:rPr>
        <w:t>Stay calm and composed, even with difficult customers.</w:t>
      </w:r>
    </w:p>
    <w:p w14:paraId="0459DAA3" w14:textId="77777777" w:rsidR="006F3CBC" w:rsidRPr="006F3CBC" w:rsidRDefault="006F3CBC" w:rsidP="00F248FD">
      <w:pPr>
        <w:numPr>
          <w:ilvl w:val="0"/>
          <w:numId w:val="31"/>
        </w:numPr>
        <w:spacing w:line="480" w:lineRule="auto"/>
        <w:rPr>
          <w:rFonts w:ascii="Times New Roman" w:hAnsi="Times New Roman" w:cs="Times New Roman"/>
        </w:rPr>
      </w:pPr>
      <w:r w:rsidRPr="006F3CBC">
        <w:rPr>
          <w:rFonts w:ascii="Times New Roman" w:hAnsi="Times New Roman" w:cs="Times New Roman"/>
        </w:rPr>
        <w:t>Use de-escalation techniques like lowering voice tone.</w:t>
      </w:r>
    </w:p>
    <w:p w14:paraId="062542F6" w14:textId="69F8E33C" w:rsidR="006F3CBC" w:rsidRPr="006F3CBC" w:rsidRDefault="006F3CBC" w:rsidP="00F248FD">
      <w:pPr>
        <w:numPr>
          <w:ilvl w:val="0"/>
          <w:numId w:val="31"/>
        </w:numPr>
        <w:spacing w:line="480" w:lineRule="auto"/>
        <w:rPr>
          <w:rFonts w:ascii="Times New Roman" w:hAnsi="Times New Roman" w:cs="Times New Roman"/>
        </w:rPr>
      </w:pPr>
      <w:r w:rsidRPr="006F3CBC">
        <w:rPr>
          <w:rFonts w:ascii="Times New Roman" w:hAnsi="Times New Roman" w:cs="Times New Roman"/>
        </w:rPr>
        <w:t>Seek supervisor support if necessary</w:t>
      </w:r>
      <w:r w:rsidR="00295B91" w:rsidRPr="001C1088">
        <w:rPr>
          <w:rFonts w:ascii="Times New Roman" w:hAnsi="Times New Roman" w:cs="Times New Roman"/>
        </w:rPr>
        <w:t xml:space="preserve"> (</w:t>
      </w:r>
      <w:proofErr w:type="spellStart"/>
      <w:r w:rsidR="00295B91" w:rsidRPr="001C1088">
        <w:rPr>
          <w:rFonts w:ascii="Times New Roman" w:hAnsi="Times New Roman" w:cs="Times New Roman"/>
        </w:rPr>
        <w:t>Sthapit</w:t>
      </w:r>
      <w:proofErr w:type="spellEnd"/>
      <w:r w:rsidR="00295B91" w:rsidRPr="001C1088">
        <w:rPr>
          <w:rFonts w:ascii="Times New Roman" w:hAnsi="Times New Roman" w:cs="Times New Roman"/>
        </w:rPr>
        <w:t xml:space="preserve"> et al., 2023)</w:t>
      </w:r>
      <w:r w:rsidRPr="006F3CBC">
        <w:rPr>
          <w:rFonts w:ascii="Times New Roman" w:hAnsi="Times New Roman" w:cs="Times New Roman"/>
        </w:rPr>
        <w:t>.</w:t>
      </w:r>
    </w:p>
    <w:p w14:paraId="5E867D21" w14:textId="77777777" w:rsidR="006F3CBC" w:rsidRPr="001C1088" w:rsidRDefault="006F3CBC" w:rsidP="00F248FD">
      <w:pPr>
        <w:numPr>
          <w:ilvl w:val="0"/>
          <w:numId w:val="31"/>
        </w:numPr>
        <w:spacing w:line="480" w:lineRule="auto"/>
        <w:rPr>
          <w:rFonts w:ascii="Times New Roman" w:hAnsi="Times New Roman" w:cs="Times New Roman"/>
        </w:rPr>
      </w:pPr>
      <w:r w:rsidRPr="006F3CBC">
        <w:rPr>
          <w:rFonts w:ascii="Times New Roman" w:hAnsi="Times New Roman" w:cs="Times New Roman"/>
        </w:rPr>
        <w:t>Focus on resolving issues rather than reacting emotionally.</w:t>
      </w:r>
    </w:p>
    <w:p w14:paraId="0174100B" w14:textId="5B160733" w:rsidR="00CF781D" w:rsidRPr="006F3CBC" w:rsidRDefault="00CF781D" w:rsidP="00F248FD">
      <w:pPr>
        <w:spacing w:line="480" w:lineRule="auto"/>
        <w:ind w:left="360"/>
        <w:jc w:val="center"/>
        <w:rPr>
          <w:rFonts w:ascii="Times New Roman" w:hAnsi="Times New Roman" w:cs="Times New Roman"/>
        </w:rPr>
      </w:pPr>
      <w:r w:rsidRPr="001C1088">
        <w:rPr>
          <w:rFonts w:ascii="Times New Roman" w:hAnsi="Times New Roman" w:cs="Times New Roman"/>
          <w:noProof/>
        </w:rPr>
        <w:lastRenderedPageBreak/>
        <w:drawing>
          <wp:inline distT="0" distB="0" distL="0" distR="0" wp14:anchorId="767C72D0" wp14:editId="7362CFEE">
            <wp:extent cx="3324225" cy="2907631"/>
            <wp:effectExtent l="76200" t="76200" r="123825" b="140970"/>
            <wp:docPr id="113976746" name="Picture 15" descr="Core attributes of professionalism,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Core attributes of professionalism, | Download Scientific Diagram"/>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30903" cy="29134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CB9EBD1" w14:textId="639890C2" w:rsidR="00233FC3" w:rsidRDefault="006F3CBC" w:rsidP="00F248FD">
      <w:pPr>
        <w:spacing w:line="480" w:lineRule="auto"/>
        <w:rPr>
          <w:rFonts w:ascii="Times New Roman" w:hAnsi="Times New Roman" w:cs="Times New Roman"/>
        </w:rPr>
      </w:pPr>
      <w:r w:rsidRPr="006F3CBC">
        <w:rPr>
          <w:rFonts w:ascii="Times New Roman" w:hAnsi="Times New Roman" w:cs="Times New Roman"/>
          <w:b/>
          <w:bCs/>
        </w:rPr>
        <w:t>Speaker Note:</w:t>
      </w:r>
    </w:p>
    <w:p w14:paraId="687B49CE" w14:textId="70ADF5C1" w:rsidR="000731DA" w:rsidRPr="001C1088" w:rsidRDefault="00616C12" w:rsidP="00F248FD">
      <w:pPr>
        <w:spacing w:line="480" w:lineRule="auto"/>
        <w:ind w:firstLine="720"/>
        <w:rPr>
          <w:rFonts w:ascii="Times New Roman" w:hAnsi="Times New Roman" w:cs="Times New Roman"/>
        </w:rPr>
      </w:pPr>
      <w:r w:rsidRPr="00616C12">
        <w:rPr>
          <w:rFonts w:ascii="Times New Roman" w:hAnsi="Times New Roman" w:cs="Times New Roman"/>
        </w:rPr>
        <w:t>It is important in customer service that one should be professional so as to avoid portraying otherwise under pressure. For the staff, management should ensure that they do not develop aggressive behaviors, use aggressive words or gestures and should consider seeking assistance if attacked. By keeping her reactions to the work-related challenges rational rather than emotional, it is much possible to achieve the best solutions</w:t>
      </w:r>
      <w:r w:rsidR="006F3CBC" w:rsidRPr="006F3CBC">
        <w:rPr>
          <w:rFonts w:ascii="Times New Roman" w:hAnsi="Times New Roman" w:cs="Times New Roman"/>
        </w:rPr>
        <w:t>.</w:t>
      </w:r>
    </w:p>
    <w:p w14:paraId="67433C94" w14:textId="77777777" w:rsidR="000731DA" w:rsidRPr="001C1088" w:rsidRDefault="000731DA" w:rsidP="00F248FD">
      <w:pPr>
        <w:spacing w:line="480" w:lineRule="auto"/>
        <w:rPr>
          <w:rFonts w:ascii="Times New Roman" w:hAnsi="Times New Roman" w:cs="Times New Roman"/>
        </w:rPr>
      </w:pPr>
      <w:r w:rsidRPr="001C1088">
        <w:rPr>
          <w:rFonts w:ascii="Times New Roman" w:hAnsi="Times New Roman" w:cs="Times New Roman"/>
        </w:rPr>
        <w:br w:type="page"/>
      </w:r>
    </w:p>
    <w:p w14:paraId="4511FEE0" w14:textId="59E07EE9" w:rsidR="006F3CBC" w:rsidRPr="001C1088" w:rsidRDefault="000731DA" w:rsidP="00F248FD">
      <w:pPr>
        <w:pStyle w:val="Heading1"/>
        <w:spacing w:line="480" w:lineRule="auto"/>
        <w:jc w:val="left"/>
        <w:rPr>
          <w:rFonts w:cs="Times New Roman"/>
          <w:sz w:val="24"/>
          <w:szCs w:val="24"/>
        </w:rPr>
      </w:pPr>
      <w:bookmarkStart w:id="15" w:name="_Toc194154785"/>
      <w:r w:rsidRPr="001C1088">
        <w:rPr>
          <w:rFonts w:cs="Times New Roman"/>
          <w:sz w:val="24"/>
          <w:szCs w:val="24"/>
        </w:rPr>
        <w:lastRenderedPageBreak/>
        <w:t>References</w:t>
      </w:r>
      <w:bookmarkEnd w:id="15"/>
    </w:p>
    <w:p w14:paraId="08E7CA09" w14:textId="7FC2F96F" w:rsidR="000731DA" w:rsidRPr="001C1088" w:rsidRDefault="00781123" w:rsidP="00F248FD">
      <w:pPr>
        <w:spacing w:line="480" w:lineRule="auto"/>
        <w:ind w:left="720" w:hanging="720"/>
        <w:rPr>
          <w:rFonts w:ascii="Times New Roman" w:hAnsi="Times New Roman" w:cs="Times New Roman"/>
        </w:rPr>
      </w:pPr>
      <w:r w:rsidRPr="001C1088">
        <w:rPr>
          <w:rFonts w:ascii="Times New Roman" w:hAnsi="Times New Roman" w:cs="Times New Roman"/>
        </w:rPr>
        <w:t xml:space="preserve">Hosany, S., </w:t>
      </w:r>
      <w:proofErr w:type="spellStart"/>
      <w:r w:rsidRPr="001C1088">
        <w:rPr>
          <w:rFonts w:ascii="Times New Roman" w:hAnsi="Times New Roman" w:cs="Times New Roman"/>
        </w:rPr>
        <w:t>Sthapit</w:t>
      </w:r>
      <w:proofErr w:type="spellEnd"/>
      <w:r w:rsidRPr="001C1088">
        <w:rPr>
          <w:rFonts w:ascii="Times New Roman" w:hAnsi="Times New Roman" w:cs="Times New Roman"/>
        </w:rPr>
        <w:t>, E., &amp; Björk, P. (2022). Memorable tourism experience: A review and research agenda. </w:t>
      </w:r>
      <w:r w:rsidRPr="001C1088">
        <w:rPr>
          <w:rFonts w:ascii="Times New Roman" w:hAnsi="Times New Roman" w:cs="Times New Roman"/>
          <w:i/>
          <w:iCs/>
        </w:rPr>
        <w:t>Psychology &amp; Marketing</w:t>
      </w:r>
      <w:r w:rsidRPr="001C1088">
        <w:rPr>
          <w:rFonts w:ascii="Times New Roman" w:hAnsi="Times New Roman" w:cs="Times New Roman"/>
        </w:rPr>
        <w:t>, </w:t>
      </w:r>
      <w:r w:rsidRPr="001C1088">
        <w:rPr>
          <w:rFonts w:ascii="Times New Roman" w:hAnsi="Times New Roman" w:cs="Times New Roman"/>
          <w:i/>
          <w:iCs/>
        </w:rPr>
        <w:t>39</w:t>
      </w:r>
      <w:r w:rsidRPr="001C1088">
        <w:rPr>
          <w:rFonts w:ascii="Times New Roman" w:hAnsi="Times New Roman" w:cs="Times New Roman"/>
        </w:rPr>
        <w:t xml:space="preserve">(8), 1467-1486. </w:t>
      </w:r>
      <w:r w:rsidR="002113C7" w:rsidRPr="001C1088">
        <w:rPr>
          <w:rFonts w:ascii="Times New Roman" w:hAnsi="Times New Roman" w:cs="Times New Roman"/>
        </w:rPr>
        <w:t xml:space="preserve">[Online]. Retrieved from: </w:t>
      </w:r>
      <w:r w:rsidRPr="001C1088">
        <w:rPr>
          <w:rFonts w:ascii="Times New Roman" w:hAnsi="Times New Roman" w:cs="Times New Roman"/>
        </w:rPr>
        <w:t>https://onlinelibrary.wiley.com/doi/abs/10.1002/mar.21665</w:t>
      </w:r>
      <w:r w:rsidR="002113C7" w:rsidRPr="001C1088">
        <w:rPr>
          <w:rFonts w:ascii="Times New Roman" w:hAnsi="Times New Roman" w:cs="Times New Roman"/>
        </w:rPr>
        <w:t xml:space="preserve"> [Retrieved on 29th March 2025].</w:t>
      </w:r>
    </w:p>
    <w:p w14:paraId="6232BE70" w14:textId="566BB927" w:rsidR="00781123" w:rsidRPr="001C1088" w:rsidRDefault="00781123" w:rsidP="00F248FD">
      <w:pPr>
        <w:spacing w:line="480" w:lineRule="auto"/>
        <w:ind w:left="720" w:hanging="720"/>
        <w:rPr>
          <w:rFonts w:ascii="Times New Roman" w:hAnsi="Times New Roman" w:cs="Times New Roman"/>
        </w:rPr>
      </w:pPr>
      <w:proofErr w:type="spellStart"/>
      <w:r w:rsidRPr="001C1088">
        <w:rPr>
          <w:rFonts w:ascii="Times New Roman" w:hAnsi="Times New Roman" w:cs="Times New Roman"/>
        </w:rPr>
        <w:t>Sthapit</w:t>
      </w:r>
      <w:proofErr w:type="spellEnd"/>
      <w:r w:rsidRPr="001C1088">
        <w:rPr>
          <w:rFonts w:ascii="Times New Roman" w:hAnsi="Times New Roman" w:cs="Times New Roman"/>
        </w:rPr>
        <w:t>, E., Garrod, B., Stone, M. J., Björk, P., &amp; Song, H. (2023). Value co-destruction in tourism and hospitality: a systematic literature review and future research agenda. </w:t>
      </w:r>
      <w:r w:rsidRPr="001C1088">
        <w:rPr>
          <w:rFonts w:ascii="Times New Roman" w:hAnsi="Times New Roman" w:cs="Times New Roman"/>
          <w:i/>
          <w:iCs/>
        </w:rPr>
        <w:t>Journal of Travel &amp; Tourism Marketing</w:t>
      </w:r>
      <w:r w:rsidRPr="001C1088">
        <w:rPr>
          <w:rFonts w:ascii="Times New Roman" w:hAnsi="Times New Roman" w:cs="Times New Roman"/>
        </w:rPr>
        <w:t>, </w:t>
      </w:r>
      <w:r w:rsidRPr="001C1088">
        <w:rPr>
          <w:rFonts w:ascii="Times New Roman" w:hAnsi="Times New Roman" w:cs="Times New Roman"/>
          <w:i/>
          <w:iCs/>
        </w:rPr>
        <w:t>40</w:t>
      </w:r>
      <w:r w:rsidRPr="001C1088">
        <w:rPr>
          <w:rFonts w:ascii="Times New Roman" w:hAnsi="Times New Roman" w:cs="Times New Roman"/>
        </w:rPr>
        <w:t xml:space="preserve">(5), 363-382. </w:t>
      </w:r>
      <w:r w:rsidR="002113C7" w:rsidRPr="001C1088">
        <w:rPr>
          <w:rFonts w:ascii="Times New Roman" w:hAnsi="Times New Roman" w:cs="Times New Roman"/>
        </w:rPr>
        <w:t xml:space="preserve">[Online]. Retrieved from: </w:t>
      </w:r>
      <w:r w:rsidRPr="001C1088">
        <w:rPr>
          <w:rFonts w:ascii="Times New Roman" w:hAnsi="Times New Roman" w:cs="Times New Roman"/>
        </w:rPr>
        <w:t>https://www.tandfonline.com/doi/abs/10.1080/10548408.2023.2255881</w:t>
      </w:r>
      <w:r w:rsidR="002113C7" w:rsidRPr="001C1088">
        <w:rPr>
          <w:rFonts w:ascii="Times New Roman" w:hAnsi="Times New Roman" w:cs="Times New Roman"/>
        </w:rPr>
        <w:t xml:space="preserve"> [Retrieved on 29th March 2025].</w:t>
      </w:r>
    </w:p>
    <w:p w14:paraId="3DC35131" w14:textId="56E83C26" w:rsidR="00781123" w:rsidRPr="001C1088" w:rsidRDefault="00781123" w:rsidP="00F248FD">
      <w:pPr>
        <w:spacing w:line="480" w:lineRule="auto"/>
        <w:ind w:left="720" w:hanging="720"/>
        <w:rPr>
          <w:rFonts w:ascii="Times New Roman" w:hAnsi="Times New Roman" w:cs="Times New Roman"/>
        </w:rPr>
      </w:pPr>
      <w:r w:rsidRPr="001C1088">
        <w:rPr>
          <w:rFonts w:ascii="Times New Roman" w:hAnsi="Times New Roman" w:cs="Times New Roman"/>
        </w:rPr>
        <w:t xml:space="preserve">Astuti, E., </w:t>
      </w:r>
      <w:proofErr w:type="spellStart"/>
      <w:r w:rsidRPr="001C1088">
        <w:rPr>
          <w:rFonts w:ascii="Times New Roman" w:hAnsi="Times New Roman" w:cs="Times New Roman"/>
        </w:rPr>
        <w:t>Harsono</w:t>
      </w:r>
      <w:proofErr w:type="spellEnd"/>
      <w:r w:rsidRPr="001C1088">
        <w:rPr>
          <w:rFonts w:ascii="Times New Roman" w:hAnsi="Times New Roman" w:cs="Times New Roman"/>
        </w:rPr>
        <w:t xml:space="preserve">, I., </w:t>
      </w:r>
      <w:proofErr w:type="spellStart"/>
      <w:r w:rsidRPr="001C1088">
        <w:rPr>
          <w:rFonts w:ascii="Times New Roman" w:hAnsi="Times New Roman" w:cs="Times New Roman"/>
        </w:rPr>
        <w:t>Uhai</w:t>
      </w:r>
      <w:proofErr w:type="spellEnd"/>
      <w:r w:rsidRPr="001C1088">
        <w:rPr>
          <w:rFonts w:ascii="Times New Roman" w:hAnsi="Times New Roman" w:cs="Times New Roman"/>
        </w:rPr>
        <w:t xml:space="preserve">, S., </w:t>
      </w:r>
      <w:proofErr w:type="spellStart"/>
      <w:r w:rsidRPr="001C1088">
        <w:rPr>
          <w:rFonts w:ascii="Times New Roman" w:hAnsi="Times New Roman" w:cs="Times New Roman"/>
        </w:rPr>
        <w:t>Muthmainah</w:t>
      </w:r>
      <w:proofErr w:type="spellEnd"/>
      <w:r w:rsidRPr="001C1088">
        <w:rPr>
          <w:rFonts w:ascii="Times New Roman" w:hAnsi="Times New Roman" w:cs="Times New Roman"/>
        </w:rPr>
        <w:t xml:space="preserve">, H. N., &amp; </w:t>
      </w:r>
      <w:proofErr w:type="spellStart"/>
      <w:r w:rsidRPr="001C1088">
        <w:rPr>
          <w:rFonts w:ascii="Times New Roman" w:hAnsi="Times New Roman" w:cs="Times New Roman"/>
        </w:rPr>
        <w:t>Vandika</w:t>
      </w:r>
      <w:proofErr w:type="spellEnd"/>
      <w:r w:rsidRPr="001C1088">
        <w:rPr>
          <w:rFonts w:ascii="Times New Roman" w:hAnsi="Times New Roman" w:cs="Times New Roman"/>
        </w:rPr>
        <w:t>, A. Y. (2024). Application of artificial intelligence technology in customer service in the hospitality industry in Indonesia: A literature review on improving efficiency and user experience. </w:t>
      </w:r>
      <w:r w:rsidRPr="001C1088">
        <w:rPr>
          <w:rFonts w:ascii="Times New Roman" w:hAnsi="Times New Roman" w:cs="Times New Roman"/>
          <w:i/>
          <w:iCs/>
        </w:rPr>
        <w:t>Sciences Du Nord Nature Science and Technology</w:t>
      </w:r>
      <w:r w:rsidRPr="001C1088">
        <w:rPr>
          <w:rFonts w:ascii="Times New Roman" w:hAnsi="Times New Roman" w:cs="Times New Roman"/>
        </w:rPr>
        <w:t>, </w:t>
      </w:r>
      <w:r w:rsidRPr="001C1088">
        <w:rPr>
          <w:rFonts w:ascii="Times New Roman" w:hAnsi="Times New Roman" w:cs="Times New Roman"/>
          <w:i/>
          <w:iCs/>
        </w:rPr>
        <w:t>1</w:t>
      </w:r>
      <w:r w:rsidRPr="001C1088">
        <w:rPr>
          <w:rFonts w:ascii="Times New Roman" w:hAnsi="Times New Roman" w:cs="Times New Roman"/>
        </w:rPr>
        <w:t>(01), 28-36.</w:t>
      </w:r>
      <w:r w:rsidR="002113C7" w:rsidRPr="001C1088">
        <w:rPr>
          <w:rFonts w:ascii="Times New Roman" w:hAnsi="Times New Roman" w:cs="Times New Roman"/>
        </w:rPr>
        <w:t xml:space="preserve"> [Online]. Retrieved from: </w:t>
      </w:r>
      <w:r w:rsidRPr="001C1088">
        <w:rPr>
          <w:rFonts w:ascii="Times New Roman" w:hAnsi="Times New Roman" w:cs="Times New Roman"/>
        </w:rPr>
        <w:t>https://north-press.com/index.php/snnst/article/view/15</w:t>
      </w:r>
      <w:r w:rsidR="002113C7" w:rsidRPr="001C1088">
        <w:rPr>
          <w:rFonts w:ascii="Times New Roman" w:hAnsi="Times New Roman" w:cs="Times New Roman"/>
        </w:rPr>
        <w:t xml:space="preserve"> [Retrieved on 29th March 2025].</w:t>
      </w:r>
    </w:p>
    <w:p w14:paraId="7A5F761C" w14:textId="45EF48C9" w:rsidR="00781123" w:rsidRPr="001C1088" w:rsidRDefault="00187477" w:rsidP="00F248FD">
      <w:pPr>
        <w:spacing w:line="480" w:lineRule="auto"/>
        <w:ind w:left="720" w:hanging="720"/>
        <w:rPr>
          <w:rFonts w:ascii="Times New Roman" w:hAnsi="Times New Roman" w:cs="Times New Roman"/>
        </w:rPr>
      </w:pPr>
      <w:r w:rsidRPr="001C1088">
        <w:rPr>
          <w:rFonts w:ascii="Times New Roman" w:hAnsi="Times New Roman" w:cs="Times New Roman"/>
        </w:rPr>
        <w:t xml:space="preserve">Pham </w:t>
      </w:r>
      <w:proofErr w:type="spellStart"/>
      <w:r w:rsidRPr="001C1088">
        <w:rPr>
          <w:rFonts w:ascii="Times New Roman" w:hAnsi="Times New Roman" w:cs="Times New Roman"/>
        </w:rPr>
        <w:t>Thi</w:t>
      </w:r>
      <w:proofErr w:type="spellEnd"/>
      <w:r w:rsidRPr="001C1088">
        <w:rPr>
          <w:rFonts w:ascii="Times New Roman" w:hAnsi="Times New Roman" w:cs="Times New Roman"/>
        </w:rPr>
        <w:t xml:space="preserve"> Phuong, L., &amp; Ahn, Y. J. (2021). Service climate and empowerment for customer service quality among Vietnamese employees at restaurants. </w:t>
      </w:r>
      <w:r w:rsidRPr="001C1088">
        <w:rPr>
          <w:rFonts w:ascii="Times New Roman" w:hAnsi="Times New Roman" w:cs="Times New Roman"/>
          <w:i/>
          <w:iCs/>
        </w:rPr>
        <w:t>Sustainability</w:t>
      </w:r>
      <w:r w:rsidRPr="001C1088">
        <w:rPr>
          <w:rFonts w:ascii="Times New Roman" w:hAnsi="Times New Roman" w:cs="Times New Roman"/>
        </w:rPr>
        <w:t>, </w:t>
      </w:r>
      <w:r w:rsidRPr="001C1088">
        <w:rPr>
          <w:rFonts w:ascii="Times New Roman" w:hAnsi="Times New Roman" w:cs="Times New Roman"/>
          <w:i/>
          <w:iCs/>
        </w:rPr>
        <w:t>13</w:t>
      </w:r>
      <w:r w:rsidRPr="001C1088">
        <w:rPr>
          <w:rFonts w:ascii="Times New Roman" w:hAnsi="Times New Roman" w:cs="Times New Roman"/>
        </w:rPr>
        <w:t xml:space="preserve">(3), 1172. </w:t>
      </w:r>
      <w:r w:rsidR="002113C7" w:rsidRPr="001C1088">
        <w:rPr>
          <w:rFonts w:ascii="Times New Roman" w:hAnsi="Times New Roman" w:cs="Times New Roman"/>
        </w:rPr>
        <w:t xml:space="preserve">[Online]. Retrieved from: </w:t>
      </w:r>
      <w:r w:rsidRPr="001C1088">
        <w:rPr>
          <w:rFonts w:ascii="Times New Roman" w:hAnsi="Times New Roman" w:cs="Times New Roman"/>
        </w:rPr>
        <w:t>https://www.mdpi.com/2071-1050/13/3/1172</w:t>
      </w:r>
      <w:r w:rsidR="002113C7" w:rsidRPr="001C1088">
        <w:rPr>
          <w:rFonts w:ascii="Times New Roman" w:hAnsi="Times New Roman" w:cs="Times New Roman"/>
        </w:rPr>
        <w:t xml:space="preserve"> [Retrieved on 29th March 2025].</w:t>
      </w:r>
    </w:p>
    <w:p w14:paraId="7B0B4639" w14:textId="227A848F" w:rsidR="00187477" w:rsidRPr="001C1088" w:rsidRDefault="00187477" w:rsidP="00F248FD">
      <w:pPr>
        <w:spacing w:line="480" w:lineRule="auto"/>
        <w:ind w:left="720" w:hanging="720"/>
        <w:rPr>
          <w:rFonts w:ascii="Times New Roman" w:hAnsi="Times New Roman" w:cs="Times New Roman"/>
        </w:rPr>
      </w:pPr>
      <w:r w:rsidRPr="001C1088">
        <w:rPr>
          <w:rFonts w:ascii="Times New Roman" w:hAnsi="Times New Roman" w:cs="Times New Roman"/>
        </w:rPr>
        <w:t>Ma, E., Wang, Y. C., Xu, S. T., &amp; Wang, D. (2022). Clarifying the multi-order multidimensional structure of organizational citizenship behavior: A cross-cultural validation. </w:t>
      </w:r>
      <w:r w:rsidRPr="001C1088">
        <w:rPr>
          <w:rFonts w:ascii="Times New Roman" w:hAnsi="Times New Roman" w:cs="Times New Roman"/>
          <w:i/>
          <w:iCs/>
        </w:rPr>
        <w:t>Journal of Hospitality and Tourism Management</w:t>
      </w:r>
      <w:r w:rsidRPr="001C1088">
        <w:rPr>
          <w:rFonts w:ascii="Times New Roman" w:hAnsi="Times New Roman" w:cs="Times New Roman"/>
        </w:rPr>
        <w:t>, </w:t>
      </w:r>
      <w:r w:rsidRPr="001C1088">
        <w:rPr>
          <w:rFonts w:ascii="Times New Roman" w:hAnsi="Times New Roman" w:cs="Times New Roman"/>
          <w:i/>
          <w:iCs/>
        </w:rPr>
        <w:t>50</w:t>
      </w:r>
      <w:r w:rsidRPr="001C1088">
        <w:rPr>
          <w:rFonts w:ascii="Times New Roman" w:hAnsi="Times New Roman" w:cs="Times New Roman"/>
        </w:rPr>
        <w:t xml:space="preserve">, 83-92. </w:t>
      </w:r>
      <w:r w:rsidR="002113C7" w:rsidRPr="001C1088">
        <w:rPr>
          <w:rFonts w:ascii="Times New Roman" w:hAnsi="Times New Roman" w:cs="Times New Roman"/>
        </w:rPr>
        <w:t xml:space="preserve">[Online]. Retrieved from: </w:t>
      </w:r>
      <w:r w:rsidRPr="001C1088">
        <w:rPr>
          <w:rFonts w:ascii="Times New Roman" w:hAnsi="Times New Roman" w:cs="Times New Roman"/>
        </w:rPr>
        <w:lastRenderedPageBreak/>
        <w:t>https://www.sciencedirect.com/science/article/pii/S1447677021002138</w:t>
      </w:r>
      <w:r w:rsidR="002113C7" w:rsidRPr="001C1088">
        <w:rPr>
          <w:rFonts w:ascii="Times New Roman" w:hAnsi="Times New Roman" w:cs="Times New Roman"/>
        </w:rPr>
        <w:t xml:space="preserve"> [Retrieved on 29th March 2025].</w:t>
      </w:r>
    </w:p>
    <w:p w14:paraId="6A1A1337" w14:textId="78C7C141" w:rsidR="00187477" w:rsidRPr="006F3CBC" w:rsidRDefault="00187477" w:rsidP="00F248FD">
      <w:pPr>
        <w:spacing w:line="480" w:lineRule="auto"/>
        <w:ind w:left="720" w:hanging="720"/>
        <w:rPr>
          <w:rFonts w:ascii="Times New Roman" w:hAnsi="Times New Roman" w:cs="Times New Roman"/>
        </w:rPr>
      </w:pPr>
      <w:r w:rsidRPr="001C1088">
        <w:rPr>
          <w:rFonts w:ascii="Times New Roman" w:hAnsi="Times New Roman" w:cs="Times New Roman"/>
        </w:rPr>
        <w:t xml:space="preserve">Pu, P., Cheng, L., </w:t>
      </w:r>
      <w:proofErr w:type="spellStart"/>
      <w:r w:rsidRPr="001C1088">
        <w:rPr>
          <w:rFonts w:ascii="Times New Roman" w:hAnsi="Times New Roman" w:cs="Times New Roman"/>
        </w:rPr>
        <w:t>Samarathunga</w:t>
      </w:r>
      <w:proofErr w:type="spellEnd"/>
      <w:r w:rsidRPr="001C1088">
        <w:rPr>
          <w:rFonts w:ascii="Times New Roman" w:hAnsi="Times New Roman" w:cs="Times New Roman"/>
        </w:rPr>
        <w:t>, W. H. M. S., &amp; Wall, G. (2023). Tour guides’ sustainable tourism practices in host-guest interactions: when Tibet meets the west. </w:t>
      </w:r>
      <w:r w:rsidRPr="001C1088">
        <w:rPr>
          <w:rFonts w:ascii="Times New Roman" w:hAnsi="Times New Roman" w:cs="Times New Roman"/>
          <w:i/>
          <w:iCs/>
        </w:rPr>
        <w:t>Tourism Review</w:t>
      </w:r>
      <w:r w:rsidRPr="001C1088">
        <w:rPr>
          <w:rFonts w:ascii="Times New Roman" w:hAnsi="Times New Roman" w:cs="Times New Roman"/>
        </w:rPr>
        <w:t>, </w:t>
      </w:r>
      <w:r w:rsidRPr="001C1088">
        <w:rPr>
          <w:rFonts w:ascii="Times New Roman" w:hAnsi="Times New Roman" w:cs="Times New Roman"/>
          <w:i/>
          <w:iCs/>
        </w:rPr>
        <w:t>78</w:t>
      </w:r>
      <w:r w:rsidRPr="001C1088">
        <w:rPr>
          <w:rFonts w:ascii="Times New Roman" w:hAnsi="Times New Roman" w:cs="Times New Roman"/>
        </w:rPr>
        <w:t xml:space="preserve">(3), 808-833. </w:t>
      </w:r>
      <w:r w:rsidR="002113C7" w:rsidRPr="001C1088">
        <w:rPr>
          <w:rFonts w:ascii="Times New Roman" w:hAnsi="Times New Roman" w:cs="Times New Roman"/>
        </w:rPr>
        <w:t xml:space="preserve">[Online]. Retrieved from: </w:t>
      </w:r>
      <w:r w:rsidRPr="001C1088">
        <w:rPr>
          <w:rFonts w:ascii="Times New Roman" w:hAnsi="Times New Roman" w:cs="Times New Roman"/>
        </w:rPr>
        <w:t>https://www.emerald.com/insight/content/doi/10.1108/tr-04-2022-0182/full/html</w:t>
      </w:r>
      <w:r w:rsidR="002113C7" w:rsidRPr="001C1088">
        <w:rPr>
          <w:rFonts w:ascii="Times New Roman" w:hAnsi="Times New Roman" w:cs="Times New Roman"/>
        </w:rPr>
        <w:t xml:space="preserve"> [Retrieved on 29th March 2025].</w:t>
      </w:r>
    </w:p>
    <w:p w14:paraId="105523EA" w14:textId="77777777" w:rsidR="00E848C2" w:rsidRPr="001C1088" w:rsidRDefault="00E848C2" w:rsidP="00F248FD">
      <w:pPr>
        <w:spacing w:line="480" w:lineRule="auto"/>
        <w:rPr>
          <w:rFonts w:ascii="Times New Roman" w:hAnsi="Times New Roman" w:cs="Times New Roman"/>
        </w:rPr>
      </w:pPr>
    </w:p>
    <w:sectPr w:rsidR="00E848C2" w:rsidRPr="001C1088" w:rsidSect="00737BB5">
      <w:headerReference w:type="default" r:id="rId22"/>
      <w:headerReference w:type="first" r:id="rId2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863C3" w14:textId="77777777" w:rsidR="00544E78" w:rsidRDefault="00544E78" w:rsidP="00737BB5">
      <w:pPr>
        <w:spacing w:after="0" w:line="240" w:lineRule="auto"/>
      </w:pPr>
      <w:r>
        <w:separator/>
      </w:r>
    </w:p>
  </w:endnote>
  <w:endnote w:type="continuationSeparator" w:id="0">
    <w:p w14:paraId="4054E897" w14:textId="77777777" w:rsidR="00544E78" w:rsidRDefault="00544E78" w:rsidP="00737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459D4" w14:textId="77777777" w:rsidR="00544E78" w:rsidRDefault="00544E78" w:rsidP="00737BB5">
      <w:pPr>
        <w:spacing w:after="0" w:line="240" w:lineRule="auto"/>
      </w:pPr>
      <w:r>
        <w:separator/>
      </w:r>
    </w:p>
  </w:footnote>
  <w:footnote w:type="continuationSeparator" w:id="0">
    <w:p w14:paraId="2CDE750A" w14:textId="77777777" w:rsidR="00544E78" w:rsidRDefault="00544E78" w:rsidP="00737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946582063"/>
      <w:docPartObj>
        <w:docPartGallery w:val="Page Numbers (Top of Page)"/>
        <w:docPartUnique/>
      </w:docPartObj>
    </w:sdtPr>
    <w:sdtEndPr>
      <w:rPr>
        <w:rFonts w:ascii="Times New Roman" w:hAnsi="Times New Roman" w:cs="Times New Roman"/>
        <w:noProof/>
      </w:rPr>
    </w:sdtEndPr>
    <w:sdtContent>
      <w:p w14:paraId="0CC2E536" w14:textId="77777777" w:rsidR="00737BB5" w:rsidRPr="00737BB5" w:rsidRDefault="00737BB5" w:rsidP="00F248FD">
        <w:pPr>
          <w:spacing w:line="360" w:lineRule="auto"/>
          <w:rPr>
            <w:rFonts w:ascii="Times New Roman" w:hAnsi="Times New Roman" w:cs="Times New Roman"/>
            <w:sz w:val="20"/>
            <w:szCs w:val="20"/>
          </w:rPr>
        </w:pPr>
        <w:r w:rsidRPr="00C443DC">
          <w:rPr>
            <w:rFonts w:ascii="Times New Roman" w:hAnsi="Times New Roman" w:cs="Times New Roman"/>
            <w:sz w:val="20"/>
            <w:szCs w:val="20"/>
          </w:rPr>
          <w:t>Customer Service in Tourism</w:t>
        </w:r>
      </w:p>
      <w:p w14:paraId="3829F992" w14:textId="2BE01066" w:rsidR="00737BB5" w:rsidRPr="00737BB5" w:rsidRDefault="00737BB5">
        <w:pPr>
          <w:pStyle w:val="Header"/>
          <w:jc w:val="right"/>
          <w:rPr>
            <w:rFonts w:ascii="Times New Roman" w:hAnsi="Times New Roman" w:cs="Times New Roman"/>
            <w:sz w:val="20"/>
            <w:szCs w:val="20"/>
          </w:rPr>
        </w:pPr>
        <w:r w:rsidRPr="00737BB5">
          <w:rPr>
            <w:rFonts w:ascii="Times New Roman" w:hAnsi="Times New Roman" w:cs="Times New Roman"/>
            <w:sz w:val="20"/>
            <w:szCs w:val="20"/>
          </w:rPr>
          <w:fldChar w:fldCharType="begin"/>
        </w:r>
        <w:r w:rsidRPr="00737BB5">
          <w:rPr>
            <w:rFonts w:ascii="Times New Roman" w:hAnsi="Times New Roman" w:cs="Times New Roman"/>
            <w:sz w:val="20"/>
            <w:szCs w:val="20"/>
          </w:rPr>
          <w:instrText xml:space="preserve"> PAGE   \* MERGEFORMAT </w:instrText>
        </w:r>
        <w:r w:rsidRPr="00737BB5">
          <w:rPr>
            <w:rFonts w:ascii="Times New Roman" w:hAnsi="Times New Roman" w:cs="Times New Roman"/>
            <w:sz w:val="20"/>
            <w:szCs w:val="20"/>
          </w:rPr>
          <w:fldChar w:fldCharType="separate"/>
        </w:r>
        <w:r w:rsidRPr="00737BB5">
          <w:rPr>
            <w:rFonts w:ascii="Times New Roman" w:hAnsi="Times New Roman" w:cs="Times New Roman"/>
            <w:noProof/>
            <w:sz w:val="20"/>
            <w:szCs w:val="20"/>
          </w:rPr>
          <w:t>2</w:t>
        </w:r>
        <w:r w:rsidRPr="00737BB5">
          <w:rPr>
            <w:rFonts w:ascii="Times New Roman" w:hAnsi="Times New Roman" w:cs="Times New Roman"/>
            <w:noProof/>
            <w:sz w:val="20"/>
            <w:szCs w:val="20"/>
          </w:rPr>
          <w:fldChar w:fldCharType="end"/>
        </w:r>
      </w:p>
    </w:sdtContent>
  </w:sdt>
  <w:p w14:paraId="4903C210" w14:textId="77777777" w:rsidR="00737BB5" w:rsidRPr="00737BB5" w:rsidRDefault="00737BB5">
    <w:pPr>
      <w:pStyle w:val="Head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D79CF" w14:textId="77777777" w:rsidR="00737BB5" w:rsidRPr="00737BB5" w:rsidRDefault="00737BB5" w:rsidP="00F248FD">
    <w:pPr>
      <w:spacing w:line="360" w:lineRule="auto"/>
      <w:rPr>
        <w:rFonts w:ascii="Times New Roman" w:hAnsi="Times New Roman" w:cs="Times New Roman"/>
        <w:sz w:val="20"/>
        <w:szCs w:val="20"/>
      </w:rPr>
    </w:pPr>
    <w:r w:rsidRPr="00737BB5">
      <w:rPr>
        <w:rFonts w:ascii="Times New Roman" w:hAnsi="Times New Roman" w:cs="Times New Roman"/>
        <w:i/>
        <w:iCs/>
        <w:sz w:val="20"/>
        <w:szCs w:val="20"/>
      </w:rPr>
      <w:t>Running head:</w:t>
    </w:r>
    <w:r w:rsidRPr="00737BB5">
      <w:rPr>
        <w:sz w:val="20"/>
        <w:szCs w:val="20"/>
      </w:rPr>
      <w:t xml:space="preserve"> </w:t>
    </w:r>
    <w:r w:rsidRPr="00C443DC">
      <w:rPr>
        <w:rFonts w:ascii="Times New Roman" w:hAnsi="Times New Roman" w:cs="Times New Roman"/>
        <w:sz w:val="20"/>
        <w:szCs w:val="20"/>
      </w:rPr>
      <w:t>Customer Service in Tourism</w:t>
    </w:r>
  </w:p>
  <w:p w14:paraId="40FDA479" w14:textId="6BA6AA27" w:rsidR="00737BB5" w:rsidRDefault="00737B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07068"/>
    <w:multiLevelType w:val="multilevel"/>
    <w:tmpl w:val="4392C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D12F5"/>
    <w:multiLevelType w:val="multilevel"/>
    <w:tmpl w:val="0186C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326E3D"/>
    <w:multiLevelType w:val="multilevel"/>
    <w:tmpl w:val="DC3A2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B6D38"/>
    <w:multiLevelType w:val="multilevel"/>
    <w:tmpl w:val="8E5A7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967372"/>
    <w:multiLevelType w:val="multilevel"/>
    <w:tmpl w:val="4BFEA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167D6"/>
    <w:multiLevelType w:val="multilevel"/>
    <w:tmpl w:val="87B01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EF2F9B"/>
    <w:multiLevelType w:val="multilevel"/>
    <w:tmpl w:val="F19CA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20440E"/>
    <w:multiLevelType w:val="multilevel"/>
    <w:tmpl w:val="0B204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301EDA"/>
    <w:multiLevelType w:val="multilevel"/>
    <w:tmpl w:val="7F7A0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A10310"/>
    <w:multiLevelType w:val="multilevel"/>
    <w:tmpl w:val="7D325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461686"/>
    <w:multiLevelType w:val="multilevel"/>
    <w:tmpl w:val="98B4D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C33CF3"/>
    <w:multiLevelType w:val="multilevel"/>
    <w:tmpl w:val="FB0CC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D47DCD"/>
    <w:multiLevelType w:val="multilevel"/>
    <w:tmpl w:val="C53AD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AB21B8"/>
    <w:multiLevelType w:val="multilevel"/>
    <w:tmpl w:val="6FB86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B25552"/>
    <w:multiLevelType w:val="multilevel"/>
    <w:tmpl w:val="02C23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5D344E"/>
    <w:multiLevelType w:val="multilevel"/>
    <w:tmpl w:val="9D5A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626AC7"/>
    <w:multiLevelType w:val="multilevel"/>
    <w:tmpl w:val="46801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630A5F"/>
    <w:multiLevelType w:val="multilevel"/>
    <w:tmpl w:val="0EB0C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467A32"/>
    <w:multiLevelType w:val="multilevel"/>
    <w:tmpl w:val="481E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FD1FF6"/>
    <w:multiLevelType w:val="multilevel"/>
    <w:tmpl w:val="8A381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9A7793"/>
    <w:multiLevelType w:val="multilevel"/>
    <w:tmpl w:val="4020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B36133"/>
    <w:multiLevelType w:val="multilevel"/>
    <w:tmpl w:val="5DA03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C60A14"/>
    <w:multiLevelType w:val="multilevel"/>
    <w:tmpl w:val="82627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4661D4"/>
    <w:multiLevelType w:val="multilevel"/>
    <w:tmpl w:val="75E2C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6A3590"/>
    <w:multiLevelType w:val="multilevel"/>
    <w:tmpl w:val="1DF82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F102E4"/>
    <w:multiLevelType w:val="multilevel"/>
    <w:tmpl w:val="0E80B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530FB4"/>
    <w:multiLevelType w:val="multilevel"/>
    <w:tmpl w:val="21B4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9C16C9"/>
    <w:multiLevelType w:val="multilevel"/>
    <w:tmpl w:val="A7BA3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FC3D73"/>
    <w:multiLevelType w:val="multilevel"/>
    <w:tmpl w:val="3240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0D4E1D"/>
    <w:multiLevelType w:val="multilevel"/>
    <w:tmpl w:val="CABE8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135978"/>
    <w:multiLevelType w:val="multilevel"/>
    <w:tmpl w:val="40AEB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9389078">
    <w:abstractNumId w:val="29"/>
  </w:num>
  <w:num w:numId="2" w16cid:durableId="1731732000">
    <w:abstractNumId w:val="11"/>
  </w:num>
  <w:num w:numId="3" w16cid:durableId="79255182">
    <w:abstractNumId w:val="20"/>
  </w:num>
  <w:num w:numId="4" w16cid:durableId="1272857279">
    <w:abstractNumId w:val="12"/>
  </w:num>
  <w:num w:numId="5" w16cid:durableId="1334725142">
    <w:abstractNumId w:val="16"/>
  </w:num>
  <w:num w:numId="6" w16cid:durableId="1313869796">
    <w:abstractNumId w:val="24"/>
  </w:num>
  <w:num w:numId="7" w16cid:durableId="300423483">
    <w:abstractNumId w:val="14"/>
  </w:num>
  <w:num w:numId="8" w16cid:durableId="1082802305">
    <w:abstractNumId w:val="8"/>
  </w:num>
  <w:num w:numId="9" w16cid:durableId="2019186632">
    <w:abstractNumId w:val="18"/>
  </w:num>
  <w:num w:numId="10" w16cid:durableId="1338390302">
    <w:abstractNumId w:val="25"/>
  </w:num>
  <w:num w:numId="11" w16cid:durableId="452361327">
    <w:abstractNumId w:val="10"/>
  </w:num>
  <w:num w:numId="12" w16cid:durableId="500437001">
    <w:abstractNumId w:val="0"/>
  </w:num>
  <w:num w:numId="13" w16cid:durableId="1866555166">
    <w:abstractNumId w:val="27"/>
  </w:num>
  <w:num w:numId="14" w16cid:durableId="1010720579">
    <w:abstractNumId w:val="22"/>
  </w:num>
  <w:num w:numId="15" w16cid:durableId="1113741489">
    <w:abstractNumId w:val="21"/>
  </w:num>
  <w:num w:numId="16" w16cid:durableId="1565290467">
    <w:abstractNumId w:val="15"/>
  </w:num>
  <w:num w:numId="17" w16cid:durableId="659888205">
    <w:abstractNumId w:val="19"/>
  </w:num>
  <w:num w:numId="18" w16cid:durableId="1838573273">
    <w:abstractNumId w:val="1"/>
  </w:num>
  <w:num w:numId="19" w16cid:durableId="2040470693">
    <w:abstractNumId w:val="26"/>
  </w:num>
  <w:num w:numId="20" w16cid:durableId="1744715940">
    <w:abstractNumId w:val="9"/>
  </w:num>
  <w:num w:numId="21" w16cid:durableId="576206746">
    <w:abstractNumId w:val="5"/>
  </w:num>
  <w:num w:numId="22" w16cid:durableId="1441686481">
    <w:abstractNumId w:val="13"/>
  </w:num>
  <w:num w:numId="23" w16cid:durableId="763379135">
    <w:abstractNumId w:val="2"/>
  </w:num>
  <w:num w:numId="24" w16cid:durableId="304243481">
    <w:abstractNumId w:val="4"/>
  </w:num>
  <w:num w:numId="25" w16cid:durableId="781732374">
    <w:abstractNumId w:val="6"/>
  </w:num>
  <w:num w:numId="26" w16cid:durableId="755983479">
    <w:abstractNumId w:val="23"/>
  </w:num>
  <w:num w:numId="27" w16cid:durableId="1312640979">
    <w:abstractNumId w:val="30"/>
  </w:num>
  <w:num w:numId="28" w16cid:durableId="500200224">
    <w:abstractNumId w:val="7"/>
  </w:num>
  <w:num w:numId="29" w16cid:durableId="358313359">
    <w:abstractNumId w:val="28"/>
  </w:num>
  <w:num w:numId="30" w16cid:durableId="1972857459">
    <w:abstractNumId w:val="17"/>
  </w:num>
  <w:num w:numId="31" w16cid:durableId="6006505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8C2"/>
    <w:rsid w:val="000667DF"/>
    <w:rsid w:val="000731DA"/>
    <w:rsid w:val="000753E1"/>
    <w:rsid w:val="000A45E2"/>
    <w:rsid w:val="0013258B"/>
    <w:rsid w:val="00187477"/>
    <w:rsid w:val="001C1088"/>
    <w:rsid w:val="001C46F6"/>
    <w:rsid w:val="001D2BEB"/>
    <w:rsid w:val="001E4893"/>
    <w:rsid w:val="002113C7"/>
    <w:rsid w:val="00233FC3"/>
    <w:rsid w:val="00291219"/>
    <w:rsid w:val="00295B91"/>
    <w:rsid w:val="003C0611"/>
    <w:rsid w:val="00422D0D"/>
    <w:rsid w:val="004309AD"/>
    <w:rsid w:val="00512C4B"/>
    <w:rsid w:val="00544E78"/>
    <w:rsid w:val="00584BF1"/>
    <w:rsid w:val="005E78F3"/>
    <w:rsid w:val="00616C12"/>
    <w:rsid w:val="006B7DB3"/>
    <w:rsid w:val="006F3CBC"/>
    <w:rsid w:val="00737BB5"/>
    <w:rsid w:val="00764DF8"/>
    <w:rsid w:val="00781123"/>
    <w:rsid w:val="007A20A9"/>
    <w:rsid w:val="008B0D4A"/>
    <w:rsid w:val="009327F2"/>
    <w:rsid w:val="00982205"/>
    <w:rsid w:val="00A64CBE"/>
    <w:rsid w:val="00A8180C"/>
    <w:rsid w:val="00BC6E15"/>
    <w:rsid w:val="00BD2608"/>
    <w:rsid w:val="00C25753"/>
    <w:rsid w:val="00CF781D"/>
    <w:rsid w:val="00D6208C"/>
    <w:rsid w:val="00DC66C9"/>
    <w:rsid w:val="00E218F4"/>
    <w:rsid w:val="00E848C2"/>
    <w:rsid w:val="00F248FD"/>
    <w:rsid w:val="00F4071E"/>
    <w:rsid w:val="00F575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51426"/>
  <w15:chartTrackingRefBased/>
  <w15:docId w15:val="{349C7A5B-E10D-40AD-92E0-5AA198265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3258B"/>
    <w:pPr>
      <w:keepNext/>
      <w:keepLines/>
      <w:spacing w:before="360" w:after="80" w:line="360" w:lineRule="auto"/>
      <w:jc w:val="both"/>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semiHidden/>
    <w:unhideWhenUsed/>
    <w:qFormat/>
    <w:rsid w:val="00E848C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848C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848C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848C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848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48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48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48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258B"/>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semiHidden/>
    <w:rsid w:val="00E848C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848C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848C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848C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848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48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48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48C2"/>
    <w:rPr>
      <w:rFonts w:eastAsiaTheme="majorEastAsia" w:cstheme="majorBidi"/>
      <w:color w:val="272727" w:themeColor="text1" w:themeTint="D8"/>
    </w:rPr>
  </w:style>
  <w:style w:type="paragraph" w:styleId="Title">
    <w:name w:val="Title"/>
    <w:basedOn w:val="Normal"/>
    <w:next w:val="Normal"/>
    <w:link w:val="TitleChar"/>
    <w:uiPriority w:val="10"/>
    <w:qFormat/>
    <w:rsid w:val="00E848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48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48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48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48C2"/>
    <w:pPr>
      <w:spacing w:before="160"/>
      <w:jc w:val="center"/>
    </w:pPr>
    <w:rPr>
      <w:i/>
      <w:iCs/>
      <w:color w:val="404040" w:themeColor="text1" w:themeTint="BF"/>
    </w:rPr>
  </w:style>
  <w:style w:type="character" w:customStyle="1" w:styleId="QuoteChar">
    <w:name w:val="Quote Char"/>
    <w:basedOn w:val="DefaultParagraphFont"/>
    <w:link w:val="Quote"/>
    <w:uiPriority w:val="29"/>
    <w:rsid w:val="00E848C2"/>
    <w:rPr>
      <w:i/>
      <w:iCs/>
      <w:color w:val="404040" w:themeColor="text1" w:themeTint="BF"/>
    </w:rPr>
  </w:style>
  <w:style w:type="paragraph" w:styleId="ListParagraph">
    <w:name w:val="List Paragraph"/>
    <w:basedOn w:val="Normal"/>
    <w:uiPriority w:val="34"/>
    <w:qFormat/>
    <w:rsid w:val="00E848C2"/>
    <w:pPr>
      <w:ind w:left="720"/>
      <w:contextualSpacing/>
    </w:pPr>
  </w:style>
  <w:style w:type="character" w:styleId="IntenseEmphasis">
    <w:name w:val="Intense Emphasis"/>
    <w:basedOn w:val="DefaultParagraphFont"/>
    <w:uiPriority w:val="21"/>
    <w:qFormat/>
    <w:rsid w:val="00E848C2"/>
    <w:rPr>
      <w:i/>
      <w:iCs/>
      <w:color w:val="2F5496" w:themeColor="accent1" w:themeShade="BF"/>
    </w:rPr>
  </w:style>
  <w:style w:type="paragraph" w:styleId="IntenseQuote">
    <w:name w:val="Intense Quote"/>
    <w:basedOn w:val="Normal"/>
    <w:next w:val="Normal"/>
    <w:link w:val="IntenseQuoteChar"/>
    <w:uiPriority w:val="30"/>
    <w:qFormat/>
    <w:rsid w:val="00E848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848C2"/>
    <w:rPr>
      <w:i/>
      <w:iCs/>
      <w:color w:val="2F5496" w:themeColor="accent1" w:themeShade="BF"/>
    </w:rPr>
  </w:style>
  <w:style w:type="character" w:styleId="IntenseReference">
    <w:name w:val="Intense Reference"/>
    <w:basedOn w:val="DefaultParagraphFont"/>
    <w:uiPriority w:val="32"/>
    <w:qFormat/>
    <w:rsid w:val="00E848C2"/>
    <w:rPr>
      <w:b/>
      <w:bCs/>
      <w:smallCaps/>
      <w:color w:val="2F5496" w:themeColor="accent1" w:themeShade="BF"/>
      <w:spacing w:val="5"/>
    </w:rPr>
  </w:style>
  <w:style w:type="character" w:styleId="Hyperlink">
    <w:name w:val="Hyperlink"/>
    <w:basedOn w:val="DefaultParagraphFont"/>
    <w:uiPriority w:val="99"/>
    <w:unhideWhenUsed/>
    <w:rsid w:val="00781123"/>
    <w:rPr>
      <w:color w:val="0563C1" w:themeColor="hyperlink"/>
      <w:u w:val="single"/>
    </w:rPr>
  </w:style>
  <w:style w:type="character" w:styleId="UnresolvedMention">
    <w:name w:val="Unresolved Mention"/>
    <w:basedOn w:val="DefaultParagraphFont"/>
    <w:uiPriority w:val="99"/>
    <w:semiHidden/>
    <w:unhideWhenUsed/>
    <w:rsid w:val="00781123"/>
    <w:rPr>
      <w:color w:val="605E5C"/>
      <w:shd w:val="clear" w:color="auto" w:fill="E1DFDD"/>
    </w:rPr>
  </w:style>
  <w:style w:type="paragraph" w:styleId="NormalWeb">
    <w:name w:val="Normal (Web)"/>
    <w:basedOn w:val="Normal"/>
    <w:uiPriority w:val="99"/>
    <w:semiHidden/>
    <w:unhideWhenUsed/>
    <w:rsid w:val="00584BF1"/>
    <w:rPr>
      <w:rFonts w:ascii="Times New Roman" w:hAnsi="Times New Roman" w:cs="Times New Roman"/>
    </w:rPr>
  </w:style>
  <w:style w:type="paragraph" w:styleId="Header">
    <w:name w:val="header"/>
    <w:basedOn w:val="Normal"/>
    <w:link w:val="HeaderChar"/>
    <w:uiPriority w:val="99"/>
    <w:unhideWhenUsed/>
    <w:rsid w:val="00737B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7BB5"/>
  </w:style>
  <w:style w:type="paragraph" w:styleId="Footer">
    <w:name w:val="footer"/>
    <w:basedOn w:val="Normal"/>
    <w:link w:val="FooterChar"/>
    <w:uiPriority w:val="99"/>
    <w:unhideWhenUsed/>
    <w:rsid w:val="00737B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7BB5"/>
  </w:style>
  <w:style w:type="paragraph" w:styleId="TOCHeading">
    <w:name w:val="TOC Heading"/>
    <w:basedOn w:val="Heading1"/>
    <w:next w:val="Normal"/>
    <w:uiPriority w:val="39"/>
    <w:unhideWhenUsed/>
    <w:qFormat/>
    <w:rsid w:val="00F57538"/>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F5753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219721">
      <w:bodyDiv w:val="1"/>
      <w:marLeft w:val="0"/>
      <w:marRight w:val="0"/>
      <w:marTop w:val="0"/>
      <w:marBottom w:val="0"/>
      <w:divBdr>
        <w:top w:val="none" w:sz="0" w:space="0" w:color="auto"/>
        <w:left w:val="none" w:sz="0" w:space="0" w:color="auto"/>
        <w:bottom w:val="none" w:sz="0" w:space="0" w:color="auto"/>
        <w:right w:val="none" w:sz="0" w:space="0" w:color="auto"/>
      </w:divBdr>
    </w:div>
    <w:div w:id="626083224">
      <w:bodyDiv w:val="1"/>
      <w:marLeft w:val="0"/>
      <w:marRight w:val="0"/>
      <w:marTop w:val="0"/>
      <w:marBottom w:val="0"/>
      <w:divBdr>
        <w:top w:val="none" w:sz="0" w:space="0" w:color="auto"/>
        <w:left w:val="none" w:sz="0" w:space="0" w:color="auto"/>
        <w:bottom w:val="none" w:sz="0" w:space="0" w:color="auto"/>
        <w:right w:val="none" w:sz="0" w:space="0" w:color="auto"/>
      </w:divBdr>
    </w:div>
    <w:div w:id="783229913">
      <w:bodyDiv w:val="1"/>
      <w:marLeft w:val="0"/>
      <w:marRight w:val="0"/>
      <w:marTop w:val="0"/>
      <w:marBottom w:val="0"/>
      <w:divBdr>
        <w:top w:val="none" w:sz="0" w:space="0" w:color="auto"/>
        <w:left w:val="none" w:sz="0" w:space="0" w:color="auto"/>
        <w:bottom w:val="none" w:sz="0" w:space="0" w:color="auto"/>
        <w:right w:val="none" w:sz="0" w:space="0" w:color="auto"/>
      </w:divBdr>
    </w:div>
    <w:div w:id="917397136">
      <w:bodyDiv w:val="1"/>
      <w:marLeft w:val="0"/>
      <w:marRight w:val="0"/>
      <w:marTop w:val="0"/>
      <w:marBottom w:val="0"/>
      <w:divBdr>
        <w:top w:val="none" w:sz="0" w:space="0" w:color="auto"/>
        <w:left w:val="none" w:sz="0" w:space="0" w:color="auto"/>
        <w:bottom w:val="none" w:sz="0" w:space="0" w:color="auto"/>
        <w:right w:val="none" w:sz="0" w:space="0" w:color="auto"/>
      </w:divBdr>
    </w:div>
    <w:div w:id="1261060867">
      <w:bodyDiv w:val="1"/>
      <w:marLeft w:val="0"/>
      <w:marRight w:val="0"/>
      <w:marTop w:val="0"/>
      <w:marBottom w:val="0"/>
      <w:divBdr>
        <w:top w:val="none" w:sz="0" w:space="0" w:color="auto"/>
        <w:left w:val="none" w:sz="0" w:space="0" w:color="auto"/>
        <w:bottom w:val="none" w:sz="0" w:space="0" w:color="auto"/>
        <w:right w:val="none" w:sz="0" w:space="0" w:color="auto"/>
      </w:divBdr>
    </w:div>
    <w:div w:id="1897162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75601-4B0D-409F-8F79-4CA8387AF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19</Pages>
  <Words>2395</Words>
  <Characters>13657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68</cp:revision>
  <dcterms:created xsi:type="dcterms:W3CDTF">2025-03-29T09:30:00Z</dcterms:created>
  <dcterms:modified xsi:type="dcterms:W3CDTF">2025-03-29T10:41:00Z</dcterms:modified>
</cp:coreProperties>
</file>