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498" w:rsidRDefault="00F32498" w:rsidP="00F32498">
      <w:pPr>
        <w:jc w:val="center"/>
        <w:rPr>
          <w:b/>
          <w:bCs/>
          <w:sz w:val="48"/>
          <w:szCs w:val="48"/>
        </w:rPr>
      </w:pPr>
      <w:r w:rsidRPr="008737B5">
        <w:rPr>
          <w:noProof/>
        </w:rPr>
        <w:drawing>
          <wp:inline distT="0" distB="0" distL="0" distR="0">
            <wp:extent cx="5478780" cy="1715770"/>
            <wp:effectExtent l="0" t="0" r="0" b="0"/>
            <wp:docPr id="3" name="Picture 53" descr="European Institute of Innovation, Entrepreneurship and Technolog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European Institute of Innovation, Entrepreneurship and Technolog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78780" cy="171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2498" w:rsidRPr="00F32498" w:rsidRDefault="00F32498" w:rsidP="00F32498">
      <w:pPr>
        <w:jc w:val="center"/>
        <w:rPr>
          <w:b/>
          <w:bCs/>
          <w:sz w:val="48"/>
          <w:szCs w:val="48"/>
        </w:rPr>
      </w:pPr>
      <w:r w:rsidRPr="00F32498">
        <w:rPr>
          <w:b/>
          <w:bCs/>
          <w:sz w:val="48"/>
          <w:szCs w:val="48"/>
        </w:rPr>
        <w:t xml:space="preserve">Research on Tourism Services </w:t>
      </w:r>
    </w:p>
    <w:p w:rsidR="00F32498" w:rsidRDefault="00F32498" w:rsidP="00F32498">
      <w:pPr>
        <w:jc w:val="center"/>
        <w:rPr>
          <w:sz w:val="48"/>
          <w:szCs w:val="48"/>
        </w:rPr>
      </w:pPr>
      <w:r w:rsidRPr="00842549">
        <w:rPr>
          <w:b/>
          <w:sz w:val="40"/>
          <w:szCs w:val="40"/>
        </w:rPr>
        <w:br/>
      </w:r>
    </w:p>
    <w:p w:rsidR="00F32498" w:rsidRPr="00BF796A" w:rsidRDefault="00F32498" w:rsidP="00F32498">
      <w:pPr>
        <w:jc w:val="center"/>
        <w:rPr>
          <w:sz w:val="44"/>
          <w:szCs w:val="44"/>
        </w:rPr>
      </w:pPr>
      <w:r w:rsidRPr="00BF796A">
        <w:rPr>
          <w:sz w:val="44"/>
          <w:szCs w:val="44"/>
        </w:rPr>
        <w:t xml:space="preserve">Student Name: </w:t>
      </w:r>
      <w:r>
        <w:rPr>
          <w:sz w:val="44"/>
          <w:szCs w:val="44"/>
        </w:rPr>
        <w:t>Anup Kumar Joshi</w:t>
      </w:r>
      <w:r w:rsidRPr="00BF796A">
        <w:rPr>
          <w:sz w:val="44"/>
          <w:szCs w:val="44"/>
        </w:rPr>
        <w:br/>
        <w:t xml:space="preserve">Student ID: </w:t>
      </w:r>
      <w:r>
        <w:rPr>
          <w:sz w:val="44"/>
          <w:szCs w:val="44"/>
        </w:rPr>
        <w:t>DE240036</w:t>
      </w:r>
      <w:r w:rsidRPr="00BF796A">
        <w:rPr>
          <w:sz w:val="44"/>
          <w:szCs w:val="44"/>
        </w:rPr>
        <w:br/>
      </w:r>
    </w:p>
    <w:p w:rsidR="00F32498" w:rsidRPr="00BF796A" w:rsidRDefault="00F32498" w:rsidP="00F32498">
      <w:pPr>
        <w:jc w:val="center"/>
        <w:rPr>
          <w:sz w:val="44"/>
          <w:szCs w:val="44"/>
        </w:rPr>
      </w:pPr>
      <w:r w:rsidRPr="00BF796A">
        <w:rPr>
          <w:sz w:val="44"/>
          <w:szCs w:val="44"/>
        </w:rPr>
        <w:t xml:space="preserve">Under valuable guidance of </w:t>
      </w:r>
    </w:p>
    <w:p w:rsidR="00F32498" w:rsidRPr="00BF796A" w:rsidRDefault="00FF541E" w:rsidP="00F32498">
      <w:pPr>
        <w:jc w:val="center"/>
        <w:rPr>
          <w:sz w:val="44"/>
          <w:szCs w:val="44"/>
        </w:rPr>
      </w:pPr>
      <w:r w:rsidRPr="00FF541E">
        <w:rPr>
          <w:sz w:val="44"/>
          <w:szCs w:val="44"/>
        </w:rPr>
        <w:t>Mr. Mohammad Abdou</w:t>
      </w:r>
      <w:r>
        <w:rPr>
          <w:sz w:val="44"/>
          <w:szCs w:val="44"/>
        </w:rPr>
        <w:br/>
      </w:r>
      <w:r w:rsidR="00F32498" w:rsidRPr="00BF796A">
        <w:rPr>
          <w:sz w:val="44"/>
          <w:szCs w:val="44"/>
        </w:rPr>
        <w:t>Submission date: 27.02.2025</w:t>
      </w:r>
    </w:p>
    <w:p w:rsidR="00C158CA" w:rsidRDefault="00C158CA" w:rsidP="00C158CA">
      <w:pPr>
        <w:rPr>
          <w:b/>
          <w:bCs/>
        </w:rPr>
      </w:pPr>
    </w:p>
    <w:p w:rsidR="00C158CA" w:rsidRDefault="00C158CA" w:rsidP="00C158CA">
      <w:pPr>
        <w:rPr>
          <w:b/>
          <w:bCs/>
        </w:rPr>
      </w:pPr>
    </w:p>
    <w:p w:rsidR="00C158CA" w:rsidRDefault="00C158CA" w:rsidP="00C158CA">
      <w:pPr>
        <w:rPr>
          <w:b/>
          <w:bCs/>
        </w:rPr>
      </w:pPr>
    </w:p>
    <w:p w:rsidR="00F32498" w:rsidRDefault="00F32498" w:rsidP="00C158CA">
      <w:pPr>
        <w:rPr>
          <w:b/>
          <w:bCs/>
        </w:rPr>
      </w:pPr>
    </w:p>
    <w:p w:rsidR="00F32498" w:rsidRDefault="00F32498" w:rsidP="00C158CA">
      <w:pPr>
        <w:rPr>
          <w:b/>
          <w:bCs/>
        </w:rPr>
      </w:pPr>
    </w:p>
    <w:p w:rsidR="00F32498" w:rsidRDefault="00F32498" w:rsidP="00C158CA">
      <w:pPr>
        <w:rPr>
          <w:b/>
          <w:bCs/>
        </w:rPr>
      </w:pPr>
    </w:p>
    <w:p w:rsidR="00F32498" w:rsidRDefault="00F32498" w:rsidP="00C158CA">
      <w:pPr>
        <w:rPr>
          <w:b/>
          <w:bCs/>
        </w:rPr>
      </w:pPr>
    </w:p>
    <w:p w:rsidR="00F32498" w:rsidRDefault="00F32498" w:rsidP="00C158CA">
      <w:pPr>
        <w:rPr>
          <w:b/>
          <w:bCs/>
        </w:rPr>
      </w:pPr>
    </w:p>
    <w:p w:rsidR="00F32498" w:rsidRDefault="00F32498" w:rsidP="00C158CA">
      <w:pPr>
        <w:rPr>
          <w:b/>
          <w:bCs/>
        </w:rPr>
      </w:pPr>
    </w:p>
    <w:p w:rsidR="00F32498" w:rsidRDefault="00F32498" w:rsidP="00C158CA">
      <w:pPr>
        <w:rPr>
          <w:b/>
          <w:bCs/>
        </w:rPr>
      </w:pPr>
    </w:p>
    <w:p w:rsidR="00F32498" w:rsidRDefault="00F32498" w:rsidP="00C158CA">
      <w:pPr>
        <w:rPr>
          <w:b/>
          <w:bCs/>
        </w:rPr>
      </w:pPr>
    </w:p>
    <w:p w:rsidR="00F32498" w:rsidRDefault="00F32498" w:rsidP="00C158CA">
      <w:pPr>
        <w:rPr>
          <w:b/>
          <w:bCs/>
        </w:rPr>
      </w:pPr>
    </w:p>
    <w:p w:rsidR="00F32498" w:rsidRDefault="00F32498" w:rsidP="00C158CA">
      <w:pPr>
        <w:rPr>
          <w:b/>
          <w:bCs/>
        </w:rPr>
      </w:pPr>
    </w:p>
    <w:p w:rsidR="00F32498" w:rsidRDefault="00F32498" w:rsidP="00C158CA">
      <w:pPr>
        <w:rPr>
          <w:b/>
          <w:bCs/>
        </w:rPr>
      </w:pPr>
    </w:p>
    <w:p w:rsidR="00F32498" w:rsidRDefault="00F32498" w:rsidP="00C158CA">
      <w:pPr>
        <w:rPr>
          <w:b/>
          <w:bCs/>
        </w:rPr>
      </w:pPr>
    </w:p>
    <w:p w:rsidR="00C158CA" w:rsidRDefault="00C158CA" w:rsidP="00C158CA">
      <w:pPr>
        <w:rPr>
          <w:b/>
          <w:bCs/>
        </w:rPr>
      </w:pPr>
    </w:p>
    <w:p w:rsidR="00C158CA" w:rsidRDefault="00C158CA" w:rsidP="00C158CA">
      <w:pPr>
        <w:rPr>
          <w:b/>
          <w:bCs/>
        </w:rPr>
      </w:pPr>
    </w:p>
    <w:p w:rsidR="00C158CA" w:rsidRDefault="00C158CA" w:rsidP="008124A4">
      <w:pPr>
        <w:rPr>
          <w:b/>
          <w:bCs/>
        </w:rPr>
      </w:pPr>
    </w:p>
    <w:p w:rsidR="00C158CA" w:rsidRDefault="00C158CA" w:rsidP="008124A4">
      <w:pPr>
        <w:rPr>
          <w:b/>
          <w:bCs/>
        </w:rPr>
      </w:pPr>
    </w:p>
    <w:p w:rsidR="00C158CA" w:rsidRDefault="00C158CA" w:rsidP="008124A4">
      <w:pPr>
        <w:rPr>
          <w:b/>
          <w:bCs/>
        </w:rPr>
      </w:pPr>
    </w:p>
    <w:p w:rsidR="00C158CA" w:rsidRDefault="00C158CA" w:rsidP="008124A4">
      <w:pPr>
        <w:rPr>
          <w:b/>
          <w:bCs/>
        </w:rPr>
      </w:pPr>
    </w:p>
    <w:p w:rsidR="008124A4" w:rsidRPr="00425E32" w:rsidRDefault="008124A4" w:rsidP="008124A4">
      <w:pPr>
        <w:rPr>
          <w:b/>
          <w:bCs/>
        </w:rPr>
      </w:pPr>
      <w:r w:rsidRPr="00425E32">
        <w:rPr>
          <w:b/>
          <w:bCs/>
        </w:rPr>
        <w:lastRenderedPageBreak/>
        <w:t xml:space="preserve">1- In two points, highlight the main differences between tourists and excursionists? </w:t>
      </w:r>
    </w:p>
    <w:p w:rsidR="008124A4" w:rsidRDefault="008124A4" w:rsidP="008124A4">
      <w:r>
        <w:t xml:space="preserve">A- </w:t>
      </w:r>
      <w:r w:rsidR="00240988">
        <w:t>Tourists stay at the destination for at least 24 hours.</w:t>
      </w:r>
      <w:r w:rsidR="00240988">
        <w:br/>
        <w:t>B- Excursionists do not stay overnight.</w:t>
      </w:r>
    </w:p>
    <w:p w:rsidR="008124A4" w:rsidRDefault="008124A4" w:rsidP="008124A4"/>
    <w:p w:rsidR="008124A4" w:rsidRDefault="008124A4" w:rsidP="008124A4"/>
    <w:p w:rsidR="008124A4" w:rsidRPr="00425E32" w:rsidRDefault="008124A4" w:rsidP="008124A4">
      <w:pPr>
        <w:rPr>
          <w:b/>
          <w:bCs/>
        </w:rPr>
      </w:pPr>
      <w:r w:rsidRPr="00425E32">
        <w:rPr>
          <w:b/>
          <w:bCs/>
        </w:rPr>
        <w:t>2- Which of the following points is NOT a distinct element of tourism:</w:t>
      </w:r>
    </w:p>
    <w:p w:rsidR="008124A4" w:rsidRDefault="008124A4" w:rsidP="008124A4">
      <w:r>
        <w:t xml:space="preserve">(  )- </w:t>
      </w:r>
      <w:r w:rsidRPr="00C34BA4">
        <w:t>Involvement of travel by non-residents</w:t>
      </w:r>
    </w:p>
    <w:p w:rsidR="008124A4" w:rsidRDefault="00036D81" w:rsidP="008124A4">
      <w:r>
        <w:t xml:space="preserve">( </w:t>
      </w:r>
      <w:r w:rsidRPr="00036D81">
        <w:rPr>
          <w:b/>
        </w:rPr>
        <w:t>right option</w:t>
      </w:r>
      <w:r>
        <w:t xml:space="preserve"> </w:t>
      </w:r>
      <w:r w:rsidR="008124A4">
        <w:t xml:space="preserve">)- </w:t>
      </w:r>
      <w:r w:rsidR="008124A4" w:rsidRPr="00425E32">
        <w:t>Engaging in remunerated activities or work that generates income</w:t>
      </w:r>
    </w:p>
    <w:p w:rsidR="008124A4" w:rsidRDefault="008124A4" w:rsidP="008124A4">
      <w:r>
        <w:t xml:space="preserve">(  )- </w:t>
      </w:r>
      <w:r w:rsidRPr="00425E32">
        <w:t>Stay of temporary nature in the destination visited</w:t>
      </w:r>
    </w:p>
    <w:p w:rsidR="008124A4" w:rsidRDefault="008124A4" w:rsidP="008124A4"/>
    <w:p w:rsidR="008124A4" w:rsidRDefault="008124A4" w:rsidP="008124A4">
      <w:pPr>
        <w:rPr>
          <w:b/>
          <w:bCs/>
        </w:rPr>
      </w:pPr>
      <w:r w:rsidRPr="007D464C">
        <w:rPr>
          <w:b/>
          <w:bCs/>
        </w:rPr>
        <w:t xml:space="preserve">3- </w:t>
      </w:r>
      <w:r w:rsidRPr="00D22F85">
        <w:rPr>
          <w:b/>
          <w:bCs/>
        </w:rPr>
        <w:t>The three principal categories of tourism, based on geographical movement, include</w:t>
      </w:r>
    </w:p>
    <w:p w:rsidR="008124A4" w:rsidRDefault="008124A4" w:rsidP="008124A4">
      <w:r>
        <w:t xml:space="preserve">A- </w:t>
      </w:r>
      <w:r w:rsidR="003859EF" w:rsidRPr="003859EF">
        <w:t>Domest</w:t>
      </w:r>
      <w:r w:rsidR="003859EF">
        <w:t>ic tourism</w:t>
      </w:r>
      <w:r w:rsidR="003859EF">
        <w:br/>
        <w:t>B- Inbound tourism</w:t>
      </w:r>
      <w:r w:rsidR="003859EF">
        <w:br/>
      </w:r>
      <w:r w:rsidR="003859EF" w:rsidRPr="003859EF">
        <w:t>C- Outbound tourism</w:t>
      </w:r>
    </w:p>
    <w:p w:rsidR="008124A4" w:rsidRDefault="008124A4" w:rsidP="008124A4"/>
    <w:p w:rsidR="008124A4" w:rsidRPr="007D464C" w:rsidRDefault="008124A4" w:rsidP="008124A4">
      <w:pPr>
        <w:rPr>
          <w:b/>
          <w:bCs/>
        </w:rPr>
      </w:pPr>
      <w:r w:rsidRPr="007D464C">
        <w:rPr>
          <w:b/>
          <w:bCs/>
        </w:rPr>
        <w:t xml:space="preserve">4- According to the </w:t>
      </w:r>
      <w:r w:rsidRPr="007D464C">
        <w:rPr>
          <w:b/>
          <w:bCs/>
          <w:i/>
          <w:iCs/>
        </w:rPr>
        <w:t xml:space="preserve">purpose </w:t>
      </w:r>
      <w:r w:rsidRPr="007D464C">
        <w:rPr>
          <w:b/>
          <w:bCs/>
        </w:rPr>
        <w:t>of the visit, tourism can be classified into:</w:t>
      </w:r>
    </w:p>
    <w:p w:rsidR="008124A4" w:rsidRDefault="008124A4" w:rsidP="008124A4">
      <w:r>
        <w:t xml:space="preserve">A- </w:t>
      </w:r>
      <w:r w:rsidR="003859EF" w:rsidRPr="003859EF">
        <w:t>Leisur</w:t>
      </w:r>
      <w:r w:rsidR="003859EF">
        <w:t>e tourism</w:t>
      </w:r>
      <w:r w:rsidR="003859EF">
        <w:br/>
        <w:t>B- Business tourism</w:t>
      </w:r>
      <w:r w:rsidR="003859EF">
        <w:br/>
      </w:r>
      <w:r w:rsidR="003859EF" w:rsidRPr="003859EF">
        <w:t>C- Medical</w:t>
      </w:r>
      <w:r w:rsidR="003859EF">
        <w:t xml:space="preserve"> tourism</w:t>
      </w:r>
      <w:r w:rsidR="003859EF">
        <w:br/>
        <w:t>D- Religious tourism</w:t>
      </w:r>
      <w:r w:rsidR="003859EF">
        <w:br/>
      </w:r>
      <w:r w:rsidR="003859EF" w:rsidRPr="003859EF">
        <w:t>E- Adventure tourism</w:t>
      </w:r>
    </w:p>
    <w:p w:rsidR="00426865" w:rsidRDefault="00426865"/>
    <w:p w:rsidR="00891DC7" w:rsidRDefault="00891DC7" w:rsidP="00891DC7">
      <w:pPr>
        <w:rPr>
          <w:b/>
          <w:bCs/>
        </w:rPr>
      </w:pPr>
      <w:r>
        <w:rPr>
          <w:b/>
          <w:bCs/>
        </w:rPr>
        <w:t>5</w:t>
      </w:r>
      <w:r w:rsidRPr="00A45F92">
        <w:rPr>
          <w:b/>
          <w:bCs/>
        </w:rPr>
        <w:t xml:space="preserve">- </w:t>
      </w:r>
      <w:r>
        <w:rPr>
          <w:b/>
          <w:bCs/>
        </w:rPr>
        <w:t>T</w:t>
      </w:r>
      <w:r w:rsidRPr="00A45F92">
        <w:rPr>
          <w:b/>
          <w:bCs/>
        </w:rPr>
        <w:t>ourism</w:t>
      </w:r>
      <w:r>
        <w:rPr>
          <w:b/>
          <w:bCs/>
        </w:rPr>
        <w:t xml:space="preserve"> motivations can be discussed from two broad aspects, namely:</w:t>
      </w:r>
    </w:p>
    <w:p w:rsidR="00891DC7" w:rsidRPr="001C53EE" w:rsidRDefault="00891DC7" w:rsidP="00891DC7">
      <w:r w:rsidRPr="001C53EE">
        <w:t xml:space="preserve">A- Intrinsic </w:t>
      </w:r>
    </w:p>
    <w:p w:rsidR="00891DC7" w:rsidRPr="001C53EE" w:rsidRDefault="00891DC7" w:rsidP="00891DC7">
      <w:r w:rsidRPr="001C53EE">
        <w:t>B-</w:t>
      </w:r>
      <w:r w:rsidR="000A295F">
        <w:t xml:space="preserve"> Extrinsic</w:t>
      </w:r>
    </w:p>
    <w:p w:rsidR="00891DC7" w:rsidRDefault="00891DC7" w:rsidP="00891DC7">
      <w:pPr>
        <w:rPr>
          <w:b/>
          <w:bCs/>
        </w:rPr>
      </w:pPr>
    </w:p>
    <w:p w:rsidR="00891DC7" w:rsidRPr="00A45F92" w:rsidRDefault="00891DC7" w:rsidP="00891DC7">
      <w:pPr>
        <w:rPr>
          <w:b/>
          <w:bCs/>
        </w:rPr>
      </w:pPr>
      <w:r>
        <w:rPr>
          <w:b/>
          <w:bCs/>
        </w:rPr>
        <w:t>6-Intrinsic t</w:t>
      </w:r>
      <w:r w:rsidRPr="00A45F92">
        <w:rPr>
          <w:b/>
          <w:bCs/>
        </w:rPr>
        <w:t xml:space="preserve">ourism motivations can encompass </w:t>
      </w:r>
    </w:p>
    <w:p w:rsidR="00891DC7" w:rsidRDefault="00891DC7" w:rsidP="00891DC7">
      <w:r>
        <w:t>A- Personal motivations</w:t>
      </w:r>
    </w:p>
    <w:p w:rsidR="008124A4" w:rsidRDefault="00891DC7">
      <w:r>
        <w:t>B-</w:t>
      </w:r>
      <w:r w:rsidR="00E155C1">
        <w:t xml:space="preserve"> </w:t>
      </w:r>
      <w:r w:rsidR="00E155C1" w:rsidRPr="00E155C1">
        <w:t>Social motiva</w:t>
      </w:r>
      <w:r w:rsidR="00E155C1">
        <w:t>tions</w:t>
      </w:r>
      <w:r w:rsidR="00E155C1">
        <w:br/>
        <w:t>C- Cultural motivations</w:t>
      </w:r>
      <w:r w:rsidR="00E155C1">
        <w:br/>
      </w:r>
      <w:r w:rsidR="00E155C1" w:rsidRPr="00E155C1">
        <w:t>D- Psychological motivations</w:t>
      </w:r>
    </w:p>
    <w:p w:rsidR="00E155C1" w:rsidRDefault="00E155C1"/>
    <w:p w:rsidR="00891DC7" w:rsidRPr="00891DC7" w:rsidRDefault="00891DC7">
      <w:pPr>
        <w:rPr>
          <w:b/>
          <w:bCs/>
        </w:rPr>
      </w:pPr>
      <w:r w:rsidRPr="00891DC7">
        <w:rPr>
          <w:b/>
          <w:bCs/>
        </w:rPr>
        <w:t>7- Tourism services refer to the different services provided to tourists during their travel experiences including:</w:t>
      </w:r>
    </w:p>
    <w:p w:rsidR="00891DC7" w:rsidRDefault="00891DC7">
      <w:r>
        <w:t xml:space="preserve">A- Accommodation </w:t>
      </w:r>
    </w:p>
    <w:p w:rsidR="00891DC7" w:rsidRDefault="00891DC7">
      <w:r>
        <w:t>B-</w:t>
      </w:r>
      <w:r w:rsidR="00881D05">
        <w:t xml:space="preserve"> </w:t>
      </w:r>
      <w:r w:rsidR="00881D05" w:rsidRPr="00881D05">
        <w:t>Transpo</w:t>
      </w:r>
      <w:r w:rsidR="00881D05">
        <w:t>rtation</w:t>
      </w:r>
      <w:r w:rsidR="00881D05">
        <w:br/>
        <w:t>C- Food and beverage</w:t>
      </w:r>
      <w:r w:rsidR="00881D05">
        <w:br/>
      </w:r>
      <w:r w:rsidR="00881D05" w:rsidRPr="00881D05">
        <w:t>D- Travel guidance</w:t>
      </w:r>
    </w:p>
    <w:p w:rsidR="00891DC7" w:rsidRDefault="00891DC7"/>
    <w:p w:rsidR="00891DC7" w:rsidRPr="00891DC7" w:rsidRDefault="00891DC7">
      <w:pPr>
        <w:rPr>
          <w:b/>
          <w:bCs/>
        </w:rPr>
      </w:pPr>
      <w:r w:rsidRPr="00891DC7">
        <w:rPr>
          <w:b/>
          <w:bCs/>
        </w:rPr>
        <w:t>8- The characteristics of tourism services encompass:</w:t>
      </w:r>
    </w:p>
    <w:p w:rsidR="00891DC7" w:rsidRDefault="00891DC7">
      <w:r>
        <w:t>A- Intangibility</w:t>
      </w:r>
    </w:p>
    <w:p w:rsidR="00891DC7" w:rsidRDefault="00891DC7">
      <w:r>
        <w:t xml:space="preserve">B- </w:t>
      </w:r>
      <w:r w:rsidR="007215B8">
        <w:t>Perishability</w:t>
      </w:r>
      <w:r w:rsidR="007215B8">
        <w:br/>
        <w:t>C- Variability</w:t>
      </w:r>
      <w:r w:rsidR="007215B8">
        <w:br/>
        <w:t>D- Inseparability</w:t>
      </w:r>
    </w:p>
    <w:p w:rsidR="00891DC7" w:rsidRDefault="00891DC7"/>
    <w:p w:rsidR="00891DC7" w:rsidRDefault="00891DC7">
      <w:pPr>
        <w:rPr>
          <w:b/>
          <w:bCs/>
        </w:rPr>
      </w:pPr>
      <w:r>
        <w:rPr>
          <w:b/>
          <w:bCs/>
        </w:rPr>
        <w:t xml:space="preserve">9- </w:t>
      </w:r>
      <w:r w:rsidRPr="00891DC7">
        <w:rPr>
          <w:b/>
          <w:bCs/>
        </w:rPr>
        <w:t>In no more than four lines, explain the meaning of intangibility</w:t>
      </w:r>
      <w:r>
        <w:rPr>
          <w:b/>
          <w:bCs/>
        </w:rPr>
        <w:t>:</w:t>
      </w:r>
    </w:p>
    <w:p w:rsidR="00C35631" w:rsidRDefault="002E2A7A" w:rsidP="00C35631">
      <w:r>
        <w:lastRenderedPageBreak/>
        <w:t>• Cannot be physically touched or stored.</w:t>
      </w:r>
      <w:r>
        <w:br/>
        <w:t>• Customers rely on experiences and reviews.</w:t>
      </w:r>
      <w:r>
        <w:br/>
        <w:t>• The value is felt, not seen.</w:t>
      </w:r>
      <w:r>
        <w:br/>
        <w:t>• Quality depends on service delivery.</w:t>
      </w:r>
    </w:p>
    <w:p w:rsidR="002E2A7A" w:rsidRDefault="002E2A7A" w:rsidP="00C35631">
      <w:pPr>
        <w:rPr>
          <w:b/>
          <w:bCs/>
        </w:rPr>
      </w:pPr>
    </w:p>
    <w:p w:rsidR="00C35631" w:rsidRDefault="00C35631" w:rsidP="00C35631">
      <w:pPr>
        <w:rPr>
          <w:b/>
          <w:bCs/>
        </w:rPr>
      </w:pPr>
      <w:r>
        <w:rPr>
          <w:b/>
          <w:bCs/>
        </w:rPr>
        <w:t>10- T</w:t>
      </w:r>
      <w:r w:rsidRPr="00A45F92">
        <w:rPr>
          <w:b/>
          <w:bCs/>
        </w:rPr>
        <w:t>ourism</w:t>
      </w:r>
      <w:r>
        <w:rPr>
          <w:b/>
          <w:bCs/>
        </w:rPr>
        <w:t xml:space="preserve"> motivations can be discussed from two broad aspects, namely:</w:t>
      </w:r>
    </w:p>
    <w:p w:rsidR="00C35631" w:rsidRPr="001C53EE" w:rsidRDefault="00C35631" w:rsidP="00C35631">
      <w:r w:rsidRPr="001C53EE">
        <w:t xml:space="preserve">A- Intrinsic </w:t>
      </w:r>
    </w:p>
    <w:p w:rsidR="00C35631" w:rsidRPr="001C53EE" w:rsidRDefault="00C35631" w:rsidP="00C35631">
      <w:r w:rsidRPr="001C53EE">
        <w:t>B-</w:t>
      </w:r>
      <w:r w:rsidR="00D7299D">
        <w:t xml:space="preserve"> Extrinsic</w:t>
      </w:r>
    </w:p>
    <w:p w:rsidR="00C35631" w:rsidRDefault="00C35631" w:rsidP="00C35631">
      <w:pPr>
        <w:rPr>
          <w:b/>
          <w:bCs/>
        </w:rPr>
      </w:pPr>
    </w:p>
    <w:p w:rsidR="00C35631" w:rsidRPr="00A45F92" w:rsidRDefault="00C35631" w:rsidP="00C35631">
      <w:pPr>
        <w:rPr>
          <w:b/>
          <w:bCs/>
        </w:rPr>
      </w:pPr>
      <w:r>
        <w:rPr>
          <w:b/>
          <w:bCs/>
        </w:rPr>
        <w:t>11-Intrinsic t</w:t>
      </w:r>
      <w:r w:rsidRPr="00A45F92">
        <w:rPr>
          <w:b/>
          <w:bCs/>
        </w:rPr>
        <w:t xml:space="preserve">ourism motivations can encompass </w:t>
      </w:r>
    </w:p>
    <w:p w:rsidR="00C35631" w:rsidRDefault="00C35631" w:rsidP="00C35631">
      <w:r>
        <w:t>A- Personal motivations</w:t>
      </w:r>
    </w:p>
    <w:p w:rsidR="00C35631" w:rsidRDefault="00C35631" w:rsidP="00C35631">
      <w:r>
        <w:t>B-</w:t>
      </w:r>
      <w:r w:rsidR="00D7299D">
        <w:t xml:space="preserve"> Social motivations</w:t>
      </w:r>
      <w:r w:rsidR="00D7299D">
        <w:br/>
        <w:t>C- Cultural motivations</w:t>
      </w:r>
      <w:r w:rsidR="00D7299D">
        <w:br/>
        <w:t>D- Psychological motivations</w:t>
      </w:r>
    </w:p>
    <w:p w:rsidR="00C35631" w:rsidRDefault="00C35631" w:rsidP="00C35631"/>
    <w:p w:rsidR="00C35631" w:rsidRDefault="00C35631" w:rsidP="00C35631">
      <w:pPr>
        <w:rPr>
          <w:b/>
          <w:bCs/>
        </w:rPr>
      </w:pPr>
      <w:r>
        <w:t xml:space="preserve">12- </w:t>
      </w:r>
      <w:r w:rsidRPr="00311A0D">
        <w:rPr>
          <w:b/>
          <w:bCs/>
        </w:rPr>
        <w:t xml:space="preserve">In no more than </w:t>
      </w:r>
      <w:r>
        <w:rPr>
          <w:b/>
          <w:bCs/>
        </w:rPr>
        <w:t>5 points</w:t>
      </w:r>
      <w:r w:rsidRPr="00311A0D">
        <w:rPr>
          <w:b/>
          <w:bCs/>
        </w:rPr>
        <w:t xml:space="preserve">, explain how Maslow’s Hierarchy of Needs can be linked with the psychological factors in tourism.  </w:t>
      </w:r>
    </w:p>
    <w:p w:rsidR="001B0C05" w:rsidRDefault="001B0C05" w:rsidP="001B0C05">
      <w:pPr>
        <w:pStyle w:val="ListParagraph"/>
        <w:numPr>
          <w:ilvl w:val="0"/>
          <w:numId w:val="9"/>
        </w:numPr>
      </w:pPr>
      <w:r>
        <w:t>Physiological needs – Comfortable hotels and food services.</w:t>
      </w:r>
    </w:p>
    <w:p w:rsidR="001B0C05" w:rsidRDefault="001B0C05" w:rsidP="001B0C05">
      <w:pPr>
        <w:pStyle w:val="ListParagraph"/>
        <w:numPr>
          <w:ilvl w:val="0"/>
          <w:numId w:val="9"/>
        </w:numPr>
      </w:pPr>
      <w:r>
        <w:t xml:space="preserve"> Safety needs – Secure travel arrangements and insurance.</w:t>
      </w:r>
    </w:p>
    <w:p w:rsidR="001B0C05" w:rsidRDefault="001B0C05" w:rsidP="001B0C05">
      <w:pPr>
        <w:pStyle w:val="ListParagraph"/>
        <w:numPr>
          <w:ilvl w:val="0"/>
          <w:numId w:val="9"/>
        </w:numPr>
      </w:pPr>
      <w:r>
        <w:t>Belongingness – Group tours and family vacations.</w:t>
      </w:r>
    </w:p>
    <w:p w:rsidR="001B0C05" w:rsidRDefault="001B0C05" w:rsidP="001B0C05">
      <w:pPr>
        <w:pStyle w:val="ListParagraph"/>
        <w:numPr>
          <w:ilvl w:val="0"/>
          <w:numId w:val="9"/>
        </w:numPr>
      </w:pPr>
      <w:r>
        <w:t>Esteem – Luxury travel and VIP treatment.</w:t>
      </w:r>
    </w:p>
    <w:p w:rsidR="00C35631" w:rsidRDefault="001B0C05" w:rsidP="001B0C05">
      <w:pPr>
        <w:pStyle w:val="ListParagraph"/>
        <w:numPr>
          <w:ilvl w:val="0"/>
          <w:numId w:val="9"/>
        </w:numPr>
      </w:pPr>
      <w:r>
        <w:t>Self-actualization – Spiritual retreats or personal growth trips.</w:t>
      </w:r>
    </w:p>
    <w:p w:rsidR="00C35631" w:rsidRDefault="00C35631" w:rsidP="00C35631"/>
    <w:p w:rsidR="00C35631" w:rsidRPr="00C158CA" w:rsidRDefault="00C158CA" w:rsidP="00C35631">
      <w:pPr>
        <w:rPr>
          <w:b/>
          <w:bCs/>
        </w:rPr>
      </w:pPr>
      <w:r w:rsidRPr="00C158CA">
        <w:rPr>
          <w:b/>
          <w:bCs/>
        </w:rPr>
        <w:t>13- The main differences between tourism needs and wants include:</w:t>
      </w:r>
    </w:p>
    <w:p w:rsidR="00DF5BE0" w:rsidRDefault="00DF5BE0" w:rsidP="00DF5BE0">
      <w:pPr>
        <w:pStyle w:val="ListParagraph"/>
        <w:numPr>
          <w:ilvl w:val="0"/>
          <w:numId w:val="11"/>
        </w:numPr>
      </w:pPr>
      <w:r>
        <w:t>Needs are essential for survival, wants are optional.</w:t>
      </w:r>
    </w:p>
    <w:p w:rsidR="00C158CA" w:rsidRPr="00C158CA" w:rsidRDefault="00DF5BE0" w:rsidP="00DF5BE0">
      <w:pPr>
        <w:pStyle w:val="ListParagraph"/>
        <w:numPr>
          <w:ilvl w:val="0"/>
          <w:numId w:val="11"/>
        </w:numPr>
      </w:pPr>
      <w:r>
        <w:t>Needs are universal, wants vary by individual.</w:t>
      </w:r>
    </w:p>
    <w:p w:rsidR="00C158CA" w:rsidRDefault="00C158CA" w:rsidP="00C35631">
      <w:pPr>
        <w:rPr>
          <w:b/>
          <w:bCs/>
        </w:rPr>
      </w:pPr>
    </w:p>
    <w:p w:rsidR="00C158CA" w:rsidRDefault="00C158CA" w:rsidP="00C35631">
      <w:pPr>
        <w:rPr>
          <w:b/>
          <w:bCs/>
        </w:rPr>
      </w:pPr>
      <w:r>
        <w:rPr>
          <w:b/>
          <w:bCs/>
        </w:rPr>
        <w:t>14- Quality in tourism industry can be understood from:</w:t>
      </w:r>
    </w:p>
    <w:p w:rsidR="00C158CA" w:rsidRPr="00C158CA" w:rsidRDefault="00B13E27" w:rsidP="00C35631">
      <w:r w:rsidRPr="00B13E27">
        <w:t>14A- Service quality from provider’s perspective.</w:t>
      </w:r>
      <w:r w:rsidRPr="00B13E27">
        <w:br/>
        <w:t>14B- Experience quality from tourist’s viewpoint.</w:t>
      </w:r>
    </w:p>
    <w:p w:rsidR="00C158CA" w:rsidRDefault="00C158CA" w:rsidP="00C35631">
      <w:pPr>
        <w:rPr>
          <w:b/>
          <w:bCs/>
        </w:rPr>
      </w:pPr>
    </w:p>
    <w:p w:rsidR="00C158CA" w:rsidRDefault="00C158CA" w:rsidP="00C35631">
      <w:pPr>
        <w:rPr>
          <w:b/>
          <w:bCs/>
        </w:rPr>
      </w:pPr>
      <w:r>
        <w:rPr>
          <w:b/>
          <w:bCs/>
        </w:rPr>
        <w:t xml:space="preserve">15- </w:t>
      </w:r>
      <w:r w:rsidRPr="00C158CA">
        <w:rPr>
          <w:b/>
          <w:bCs/>
        </w:rPr>
        <w:t xml:space="preserve">Tourists’ perceptions of quality </w:t>
      </w:r>
      <w:r>
        <w:rPr>
          <w:b/>
          <w:bCs/>
        </w:rPr>
        <w:t>rely</w:t>
      </w:r>
      <w:r w:rsidRPr="00C158CA">
        <w:rPr>
          <w:b/>
          <w:bCs/>
        </w:rPr>
        <w:t xml:space="preserve"> on </w:t>
      </w:r>
      <w:r>
        <w:rPr>
          <w:b/>
          <w:bCs/>
        </w:rPr>
        <w:t>different</w:t>
      </w:r>
      <w:r w:rsidRPr="00C158CA">
        <w:rPr>
          <w:b/>
          <w:bCs/>
        </w:rPr>
        <w:t xml:space="preserve"> factors, </w:t>
      </w:r>
      <w:r>
        <w:rPr>
          <w:b/>
          <w:bCs/>
        </w:rPr>
        <w:t>encompassing</w:t>
      </w:r>
      <w:r w:rsidRPr="00C158CA">
        <w:rPr>
          <w:b/>
          <w:bCs/>
        </w:rPr>
        <w:t>:</w:t>
      </w:r>
    </w:p>
    <w:p w:rsidR="00C158CA" w:rsidRDefault="00B13E27" w:rsidP="00C35631">
      <w:r>
        <w:t>15A- Previous experiences</w:t>
      </w:r>
      <w:r>
        <w:br/>
        <w:t>15B- Recommendations from others</w:t>
      </w:r>
      <w:r>
        <w:br/>
        <w:t>15C- Personal expectations</w:t>
      </w:r>
    </w:p>
    <w:p w:rsidR="00B13E27" w:rsidRDefault="00B13E27" w:rsidP="00C35631"/>
    <w:p w:rsidR="00C158CA" w:rsidRDefault="00C158CA" w:rsidP="00C35631">
      <w:pPr>
        <w:rPr>
          <w:b/>
          <w:bCs/>
        </w:rPr>
      </w:pPr>
      <w:r>
        <w:rPr>
          <w:b/>
          <w:bCs/>
        </w:rPr>
        <w:t>16- The benefits of providing high-quality service in tourism industry include:</w:t>
      </w:r>
    </w:p>
    <w:p w:rsidR="00C158CA" w:rsidRDefault="00B13E27" w:rsidP="00C35631">
      <w:r>
        <w:t>16A- Increases customer satisfaction</w:t>
      </w:r>
      <w:r>
        <w:br/>
        <w:t>16B- Encourages repeat visits</w:t>
      </w:r>
      <w:r>
        <w:br/>
        <w:t>16C- Enhances business reputation</w:t>
      </w:r>
    </w:p>
    <w:p w:rsidR="00B13E27" w:rsidRDefault="00B13E27" w:rsidP="00C35631"/>
    <w:p w:rsidR="00C158CA" w:rsidRDefault="00C158CA" w:rsidP="00C35631">
      <w:pPr>
        <w:rPr>
          <w:b/>
          <w:bCs/>
        </w:rPr>
      </w:pPr>
      <w:r>
        <w:rPr>
          <w:b/>
          <w:bCs/>
        </w:rPr>
        <w:t>17- The disadvantages of poor-quality service in tourism industry comprise:</w:t>
      </w:r>
    </w:p>
    <w:p w:rsidR="00C35631" w:rsidRDefault="00B13E27" w:rsidP="00C35631">
      <w:pPr>
        <w:rPr>
          <w:b/>
          <w:bCs/>
        </w:rPr>
      </w:pPr>
      <w:r>
        <w:t>17A- Negative reviews</w:t>
      </w:r>
      <w:r>
        <w:br/>
        <w:t>17B- Loss of customers</w:t>
      </w:r>
      <w:r>
        <w:br/>
        <w:t>17C- Decline in revenue</w:t>
      </w:r>
    </w:p>
    <w:p w:rsidR="00C158CA" w:rsidRPr="00C35631" w:rsidRDefault="00C158CA" w:rsidP="00C35631">
      <w:pPr>
        <w:rPr>
          <w:b/>
          <w:bCs/>
        </w:rPr>
      </w:pPr>
    </w:p>
    <w:sectPr w:rsidR="00C158CA" w:rsidRPr="00C35631" w:rsidSect="007F5A71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6079" w:rsidRDefault="00126079" w:rsidP="00891DC7">
      <w:r>
        <w:separator/>
      </w:r>
    </w:p>
  </w:endnote>
  <w:endnote w:type="continuationSeparator" w:id="1">
    <w:p w:rsidR="00126079" w:rsidRDefault="00126079" w:rsidP="00891D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1DC7" w:rsidRPr="00891DC7" w:rsidRDefault="00891DC7" w:rsidP="00891DC7">
    <w:pPr>
      <w:pStyle w:val="Footer"/>
      <w:tabs>
        <w:tab w:val="clear" w:pos="4513"/>
        <w:tab w:val="clear" w:pos="9026"/>
        <w:tab w:val="left" w:pos="992"/>
      </w:tabs>
      <w:rPr>
        <w:lang w:val="de-DE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6079" w:rsidRDefault="00126079" w:rsidP="00891DC7">
      <w:r>
        <w:separator/>
      </w:r>
    </w:p>
  </w:footnote>
  <w:footnote w:type="continuationSeparator" w:id="1">
    <w:p w:rsidR="00126079" w:rsidRDefault="00126079" w:rsidP="00891DC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4A207A"/>
    <w:multiLevelType w:val="hybridMultilevel"/>
    <w:tmpl w:val="2ACE92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2D6B2A"/>
    <w:multiLevelType w:val="hybridMultilevel"/>
    <w:tmpl w:val="003A0030"/>
    <w:lvl w:ilvl="0" w:tplc="04090001">
      <w:start w:val="1"/>
      <w:numFmt w:val="bullet"/>
      <w:lvlText w:val=""/>
      <w:lvlJc w:val="left"/>
      <w:pPr>
        <w:ind w:left="77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2">
    <w:nsid w:val="22460052"/>
    <w:multiLevelType w:val="hybridMultilevel"/>
    <w:tmpl w:val="E320F2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3B2664"/>
    <w:multiLevelType w:val="hybridMultilevel"/>
    <w:tmpl w:val="0D2459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074FE0"/>
    <w:multiLevelType w:val="hybridMultilevel"/>
    <w:tmpl w:val="F70667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CBC3465"/>
    <w:multiLevelType w:val="hybridMultilevel"/>
    <w:tmpl w:val="553A1EA8"/>
    <w:lvl w:ilvl="0" w:tplc="544075A2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111204"/>
    <w:multiLevelType w:val="hybridMultilevel"/>
    <w:tmpl w:val="366AF25C"/>
    <w:lvl w:ilvl="0" w:tplc="8E2222FA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387453"/>
    <w:multiLevelType w:val="hybridMultilevel"/>
    <w:tmpl w:val="DD64F43A"/>
    <w:lvl w:ilvl="0" w:tplc="34782AF2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6D6C9F"/>
    <w:multiLevelType w:val="hybridMultilevel"/>
    <w:tmpl w:val="DE42058C"/>
    <w:lvl w:ilvl="0" w:tplc="1E146E4C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CE7A81"/>
    <w:multiLevelType w:val="hybridMultilevel"/>
    <w:tmpl w:val="B532C9BA"/>
    <w:lvl w:ilvl="0" w:tplc="3A703912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3BC3E07"/>
    <w:multiLevelType w:val="hybridMultilevel"/>
    <w:tmpl w:val="838877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10"/>
  </w:num>
  <w:num w:numId="5">
    <w:abstractNumId w:val="4"/>
  </w:num>
  <w:num w:numId="6">
    <w:abstractNumId w:val="3"/>
  </w:num>
  <w:num w:numId="7">
    <w:abstractNumId w:val="8"/>
  </w:num>
  <w:num w:numId="8">
    <w:abstractNumId w:val="5"/>
  </w:num>
  <w:num w:numId="9">
    <w:abstractNumId w:val="9"/>
  </w:num>
  <w:num w:numId="10">
    <w:abstractNumId w:val="7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124A4"/>
    <w:rsid w:val="0003533E"/>
    <w:rsid w:val="00036D81"/>
    <w:rsid w:val="000A295F"/>
    <w:rsid w:val="00126079"/>
    <w:rsid w:val="001700EC"/>
    <w:rsid w:val="00174BB1"/>
    <w:rsid w:val="001B0C05"/>
    <w:rsid w:val="00224FD9"/>
    <w:rsid w:val="00240988"/>
    <w:rsid w:val="002E2A7A"/>
    <w:rsid w:val="002F4AE0"/>
    <w:rsid w:val="00384E8A"/>
    <w:rsid w:val="003859EF"/>
    <w:rsid w:val="003D1074"/>
    <w:rsid w:val="00426865"/>
    <w:rsid w:val="00477CAA"/>
    <w:rsid w:val="00502E29"/>
    <w:rsid w:val="005E458B"/>
    <w:rsid w:val="0062630A"/>
    <w:rsid w:val="007215B8"/>
    <w:rsid w:val="007F5A71"/>
    <w:rsid w:val="008124A4"/>
    <w:rsid w:val="00844EC2"/>
    <w:rsid w:val="00881D05"/>
    <w:rsid w:val="00891DC7"/>
    <w:rsid w:val="009C1D0A"/>
    <w:rsid w:val="00A044F7"/>
    <w:rsid w:val="00A8150E"/>
    <w:rsid w:val="00B13E27"/>
    <w:rsid w:val="00B20343"/>
    <w:rsid w:val="00B85EA7"/>
    <w:rsid w:val="00BB6B66"/>
    <w:rsid w:val="00BE65DD"/>
    <w:rsid w:val="00C158CA"/>
    <w:rsid w:val="00C35631"/>
    <w:rsid w:val="00C612A4"/>
    <w:rsid w:val="00CC6AD1"/>
    <w:rsid w:val="00D7299D"/>
    <w:rsid w:val="00DE0856"/>
    <w:rsid w:val="00DF5BE0"/>
    <w:rsid w:val="00E155C1"/>
    <w:rsid w:val="00E6778A"/>
    <w:rsid w:val="00EF3CC7"/>
    <w:rsid w:val="00F25F5B"/>
    <w:rsid w:val="00F32498"/>
    <w:rsid w:val="00F837B1"/>
    <w:rsid w:val="00FF54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able of figures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24A4"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</w:rPr>
  </w:style>
  <w:style w:type="paragraph" w:styleId="ListParagraph">
    <w:name w:val="List Paragraph"/>
    <w:basedOn w:val="Normal"/>
    <w:uiPriority w:val="34"/>
    <w:qFormat/>
    <w:rsid w:val="00891DC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91DC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1DC7"/>
  </w:style>
  <w:style w:type="paragraph" w:styleId="Footer">
    <w:name w:val="footer"/>
    <w:basedOn w:val="Normal"/>
    <w:link w:val="FooterChar"/>
    <w:uiPriority w:val="99"/>
    <w:unhideWhenUsed/>
    <w:rsid w:val="00891DC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1DC7"/>
  </w:style>
  <w:style w:type="paragraph" w:styleId="BalloonText">
    <w:name w:val="Balloon Text"/>
    <w:basedOn w:val="Normal"/>
    <w:link w:val="BalloonTextChar"/>
    <w:uiPriority w:val="99"/>
    <w:semiHidden/>
    <w:unhideWhenUsed/>
    <w:rsid w:val="00F3249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249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4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3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479</Words>
  <Characters>2732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ANCHALIKA</cp:lastModifiedBy>
  <cp:revision>15</cp:revision>
  <dcterms:created xsi:type="dcterms:W3CDTF">2025-01-22T19:51:00Z</dcterms:created>
  <dcterms:modified xsi:type="dcterms:W3CDTF">2025-02-25T13:09:00Z</dcterms:modified>
</cp:coreProperties>
</file>