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D9647" w14:textId="4D2799D0" w:rsidR="00CC6BA7" w:rsidRPr="000634EE" w:rsidRDefault="00CC6BA7" w:rsidP="00CC6BA7">
      <w:pPr>
        <w:rPr>
          <w:rFonts w:ascii="Times New Roman" w:hAnsi="Times New Roman" w:cs="Times New Roman"/>
          <w:b/>
          <w:bCs/>
          <w:sz w:val="48"/>
          <w:szCs w:val="48"/>
          <w:lang w:val="en-US"/>
        </w:rPr>
      </w:pPr>
      <w:r w:rsidRPr="000634EE">
        <w:rPr>
          <w:rFonts w:ascii="Times New Roman" w:hAnsi="Times New Roman" w:cs="Times New Roman"/>
          <w:b/>
          <w:bCs/>
          <w:noProof/>
          <w:sz w:val="48"/>
          <w:szCs w:val="48"/>
          <w:lang w:val="en-US"/>
        </w:rPr>
        <w:drawing>
          <wp:anchor distT="0" distB="0" distL="114300" distR="114300" simplePos="0" relativeHeight="251659264" behindDoc="0" locked="0" layoutInCell="1" allowOverlap="1" wp14:anchorId="4BD75688" wp14:editId="1F1F840A">
            <wp:simplePos x="0" y="0"/>
            <wp:positionH relativeFrom="column">
              <wp:posOffset>4906010</wp:posOffset>
            </wp:positionH>
            <wp:positionV relativeFrom="paragraph">
              <wp:posOffset>0</wp:posOffset>
            </wp:positionV>
            <wp:extent cx="1270000" cy="1165860"/>
            <wp:effectExtent l="0" t="0" r="0" b="2540"/>
            <wp:wrapSquare wrapText="bothSides"/>
            <wp:docPr id="1839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700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0000" cy="1165860"/>
                    </a:xfrm>
                    <a:prstGeom prst="rect">
                      <a:avLst/>
                    </a:prstGeom>
                  </pic:spPr>
                </pic:pic>
              </a:graphicData>
            </a:graphic>
            <wp14:sizeRelH relativeFrom="page">
              <wp14:pctWidth>0</wp14:pctWidth>
            </wp14:sizeRelH>
            <wp14:sizeRelV relativeFrom="page">
              <wp14:pctHeight>0</wp14:pctHeight>
            </wp14:sizeRelV>
          </wp:anchor>
        </w:drawing>
      </w:r>
      <w:r w:rsidRPr="000634EE">
        <w:rPr>
          <w:rFonts w:ascii="Times New Roman" w:hAnsi="Times New Roman" w:cs="Times New Roman"/>
          <w:b/>
          <w:bCs/>
          <w:sz w:val="48"/>
          <w:szCs w:val="48"/>
          <w:lang w:val="en-US"/>
        </w:rPr>
        <w:t>Sociology of Tourism Course</w:t>
      </w:r>
      <w:r w:rsidRPr="000634EE">
        <w:rPr>
          <w:rFonts w:ascii="Times New Roman" w:hAnsi="Times New Roman" w:cs="Times New Roman"/>
          <w:b/>
          <w:bCs/>
          <w:noProof/>
          <w:sz w:val="48"/>
          <w:szCs w:val="48"/>
        </w:rPr>
        <w:t xml:space="preserve"> </w:t>
      </w:r>
    </w:p>
    <w:p w14:paraId="5C8E88ED" w14:textId="77777777" w:rsidR="008B2C42" w:rsidRDefault="008B2C42" w:rsidP="00CC6BA7">
      <w:pPr>
        <w:rPr>
          <w:b/>
          <w:bCs/>
          <w:lang w:val="en-US"/>
        </w:rPr>
      </w:pPr>
      <w:r>
        <w:rPr>
          <w:b/>
          <w:bCs/>
          <w:lang w:val="en-US"/>
        </w:rPr>
        <w:t xml:space="preserve"> </w:t>
      </w:r>
    </w:p>
    <w:p w14:paraId="0BB33931" w14:textId="77388F69" w:rsidR="008B2C42" w:rsidRPr="008B2C42" w:rsidRDefault="008B2C42" w:rsidP="00CC6BA7">
      <w:pPr>
        <w:rPr>
          <w:b/>
          <w:bCs/>
          <w:lang w:val="en-US"/>
        </w:rPr>
      </w:pPr>
      <w:r w:rsidRPr="008B2C42">
        <w:rPr>
          <w:b/>
          <w:bCs/>
          <w:sz w:val="28"/>
          <w:szCs w:val="28"/>
          <w:lang w:val="en-US"/>
        </w:rPr>
        <w:t>The Research title</w:t>
      </w:r>
      <w:r>
        <w:rPr>
          <w:b/>
          <w:bCs/>
          <w:sz w:val="28"/>
          <w:szCs w:val="28"/>
          <w:lang w:val="en-US"/>
        </w:rPr>
        <w:t xml:space="preserve">: </w:t>
      </w:r>
      <w:r w:rsidR="004B69BA">
        <w:rPr>
          <w:b/>
          <w:bCs/>
          <w:sz w:val="28"/>
          <w:szCs w:val="28"/>
          <w:lang w:val="en-US"/>
        </w:rPr>
        <w:t xml:space="preserve">  </w:t>
      </w:r>
      <w:r>
        <w:rPr>
          <w:b/>
          <w:bCs/>
          <w:sz w:val="28"/>
          <w:szCs w:val="28"/>
          <w:lang w:val="en-US"/>
        </w:rPr>
        <w:t>Consumer Behavior and the Decision</w:t>
      </w:r>
      <w:r w:rsidR="004B69BA">
        <w:rPr>
          <w:b/>
          <w:bCs/>
          <w:sz w:val="28"/>
          <w:szCs w:val="28"/>
          <w:lang w:val="en-US"/>
        </w:rPr>
        <w:t xml:space="preserve"> making </w:t>
      </w:r>
      <w:r>
        <w:rPr>
          <w:b/>
          <w:bCs/>
          <w:sz w:val="28"/>
          <w:szCs w:val="28"/>
          <w:lang w:val="en-US"/>
        </w:rPr>
        <w:t xml:space="preserve">                               </w:t>
      </w:r>
    </w:p>
    <w:p w14:paraId="3BBFCCD3" w14:textId="45B2E38F" w:rsidR="004B69BA" w:rsidRDefault="004B69BA" w:rsidP="00CC6BA7">
      <w:pPr>
        <w:rPr>
          <w:b/>
          <w:bCs/>
          <w:sz w:val="28"/>
          <w:szCs w:val="28"/>
          <w:lang w:val="en-US"/>
        </w:rPr>
      </w:pPr>
      <w:r>
        <w:rPr>
          <w:b/>
          <w:bCs/>
          <w:sz w:val="28"/>
          <w:szCs w:val="28"/>
          <w:lang w:val="en-US"/>
        </w:rPr>
        <w:t xml:space="preserve">                                      Process.</w:t>
      </w:r>
    </w:p>
    <w:p w14:paraId="3DDC99C1" w14:textId="77777777" w:rsidR="004B69BA" w:rsidRDefault="004B69BA" w:rsidP="00CC6BA7">
      <w:pPr>
        <w:rPr>
          <w:b/>
          <w:bCs/>
          <w:sz w:val="28"/>
          <w:szCs w:val="28"/>
          <w:lang w:val="en-US"/>
        </w:rPr>
      </w:pPr>
    </w:p>
    <w:p w14:paraId="66404362" w14:textId="5F8FD18C" w:rsidR="00CC6BA7" w:rsidRPr="000634EE" w:rsidRDefault="00CC6BA7" w:rsidP="00CC6BA7">
      <w:pPr>
        <w:rPr>
          <w:rFonts w:ascii="Times New Roman" w:hAnsi="Times New Roman" w:cs="Times New Roman"/>
          <w:lang w:val="en-US"/>
        </w:rPr>
      </w:pPr>
      <w:r w:rsidRPr="008B2C42">
        <w:rPr>
          <w:b/>
          <w:bCs/>
          <w:sz w:val="28"/>
          <w:szCs w:val="28"/>
          <w:lang w:val="en-US"/>
        </w:rPr>
        <w:t xml:space="preserve">Student Name: </w:t>
      </w:r>
      <w:r w:rsidR="000634EE">
        <w:rPr>
          <w:rFonts w:ascii="Times New Roman" w:hAnsi="Times New Roman" w:cs="Times New Roman"/>
          <w:lang w:val="en-US"/>
        </w:rPr>
        <w:t>Ankit</w:t>
      </w:r>
    </w:p>
    <w:p w14:paraId="439F8A7C" w14:textId="77777777" w:rsidR="004B69BA" w:rsidRDefault="004B69BA" w:rsidP="00CC6BA7">
      <w:pPr>
        <w:rPr>
          <w:b/>
          <w:bCs/>
          <w:sz w:val="28"/>
          <w:szCs w:val="28"/>
          <w:lang w:val="en-US"/>
        </w:rPr>
      </w:pPr>
    </w:p>
    <w:p w14:paraId="4C95E0F4" w14:textId="6E1B867B" w:rsidR="008B2C42" w:rsidRPr="000634EE" w:rsidRDefault="008B2C42" w:rsidP="00CC6BA7">
      <w:pPr>
        <w:rPr>
          <w:rFonts w:ascii="Times New Roman" w:hAnsi="Times New Roman" w:cs="Times New Roman"/>
          <w:lang w:val="en-US"/>
        </w:rPr>
      </w:pPr>
      <w:r w:rsidRPr="008B2C42">
        <w:rPr>
          <w:b/>
          <w:bCs/>
          <w:sz w:val="28"/>
          <w:szCs w:val="28"/>
          <w:lang w:val="en-US"/>
        </w:rPr>
        <w:t>Date:</w:t>
      </w:r>
      <w:r w:rsidR="000634EE">
        <w:rPr>
          <w:b/>
          <w:bCs/>
          <w:sz w:val="28"/>
          <w:szCs w:val="28"/>
          <w:lang w:val="en-US"/>
        </w:rPr>
        <w:t xml:space="preserve"> </w:t>
      </w:r>
      <w:r w:rsidR="000634EE">
        <w:rPr>
          <w:rFonts w:ascii="Times New Roman" w:hAnsi="Times New Roman" w:cs="Times New Roman"/>
          <w:lang w:val="en-US"/>
        </w:rPr>
        <w:t>27-02-2025</w:t>
      </w:r>
    </w:p>
    <w:p w14:paraId="761071C6" w14:textId="77777777" w:rsidR="004B69BA" w:rsidRDefault="004B69BA" w:rsidP="00CC6BA7">
      <w:pPr>
        <w:rPr>
          <w:b/>
          <w:bCs/>
          <w:sz w:val="28"/>
          <w:szCs w:val="28"/>
          <w:lang w:val="en-US"/>
        </w:rPr>
      </w:pPr>
    </w:p>
    <w:p w14:paraId="1D5A3C19" w14:textId="6EFB2F12" w:rsidR="008B2C42" w:rsidRPr="000634EE" w:rsidRDefault="008B2C42" w:rsidP="00CC6BA7">
      <w:pPr>
        <w:rPr>
          <w:rFonts w:ascii="Times New Roman" w:hAnsi="Times New Roman" w:cs="Times New Roman"/>
          <w:lang w:val="en-US"/>
        </w:rPr>
      </w:pPr>
      <w:r w:rsidRPr="008B2C42">
        <w:rPr>
          <w:b/>
          <w:bCs/>
          <w:sz w:val="28"/>
          <w:szCs w:val="28"/>
          <w:lang w:val="en-US"/>
        </w:rPr>
        <w:t xml:space="preserve">Student ID number: </w:t>
      </w:r>
      <w:r w:rsidR="000634EE">
        <w:rPr>
          <w:rFonts w:ascii="Times New Roman" w:hAnsi="Times New Roman" w:cs="Times New Roman"/>
          <w:lang w:val="en-US"/>
        </w:rPr>
        <w:t>DE240059</w:t>
      </w:r>
    </w:p>
    <w:p w14:paraId="433FD82F" w14:textId="77777777" w:rsidR="009D4618" w:rsidRDefault="009D4618" w:rsidP="00CC6BA7">
      <w:pPr>
        <w:rPr>
          <w:b/>
          <w:bCs/>
          <w:sz w:val="28"/>
          <w:szCs w:val="28"/>
          <w:lang w:val="en-US"/>
        </w:rPr>
      </w:pPr>
    </w:p>
    <w:p w14:paraId="6953E2B7" w14:textId="77777777" w:rsidR="009D4618" w:rsidRDefault="009D4618" w:rsidP="00CC6BA7">
      <w:pPr>
        <w:rPr>
          <w:b/>
          <w:bCs/>
          <w:sz w:val="28"/>
          <w:szCs w:val="28"/>
          <w:lang w:val="en-US"/>
        </w:rPr>
      </w:pPr>
    </w:p>
    <w:p w14:paraId="66537110" w14:textId="1DABF7F3" w:rsidR="009D4618" w:rsidRPr="001F1DEB" w:rsidRDefault="009D4618" w:rsidP="00CC6BA7">
      <w:pPr>
        <w:rPr>
          <w:rFonts w:ascii="Times New Roman" w:hAnsi="Times New Roman" w:cs="Times New Roman"/>
          <w:b/>
          <w:bCs/>
          <w:sz w:val="32"/>
          <w:szCs w:val="32"/>
          <w:lang w:val="en-US"/>
        </w:rPr>
      </w:pPr>
      <w:r w:rsidRPr="009D4618">
        <w:rPr>
          <w:rFonts w:ascii="Times New Roman" w:hAnsi="Times New Roman" w:cs="Times New Roman"/>
          <w:b/>
          <w:bCs/>
          <w:sz w:val="28"/>
          <w:szCs w:val="28"/>
          <w:lang w:val="en-US"/>
        </w:rPr>
        <w:t xml:space="preserve"> </w:t>
      </w:r>
      <w:r w:rsidRPr="001F1DEB">
        <w:rPr>
          <w:rFonts w:ascii="Times New Roman" w:hAnsi="Times New Roman" w:cs="Times New Roman"/>
          <w:b/>
          <w:bCs/>
          <w:sz w:val="32"/>
          <w:szCs w:val="32"/>
          <w:lang w:val="en-US"/>
        </w:rPr>
        <w:t>Introduction</w:t>
      </w:r>
    </w:p>
    <w:p w14:paraId="44DACBF0" w14:textId="77777777" w:rsidR="009D4618" w:rsidRDefault="009D4618" w:rsidP="00CC6BA7">
      <w:pPr>
        <w:rPr>
          <w:rFonts w:ascii="Times New Roman" w:hAnsi="Times New Roman" w:cs="Times New Roman"/>
          <w:b/>
          <w:bCs/>
          <w:sz w:val="28"/>
          <w:szCs w:val="28"/>
          <w:lang w:val="en-US"/>
        </w:rPr>
      </w:pPr>
    </w:p>
    <w:p w14:paraId="1F9711D6" w14:textId="285D8ADD" w:rsidR="008B6C54" w:rsidRDefault="00773A9C" w:rsidP="00773A9C">
      <w:pPr>
        <w:spacing w:line="360" w:lineRule="auto"/>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36FAAE06" wp14:editId="367219CB">
                <wp:simplePos x="0" y="0"/>
                <wp:positionH relativeFrom="column">
                  <wp:posOffset>2985655</wp:posOffset>
                </wp:positionH>
                <wp:positionV relativeFrom="paragraph">
                  <wp:posOffset>372168</wp:posOffset>
                </wp:positionV>
                <wp:extent cx="817418" cy="6927"/>
                <wp:effectExtent l="57150" t="76200" r="97155" b="88900"/>
                <wp:wrapNone/>
                <wp:docPr id="74294930" name="Straight Connector 1"/>
                <wp:cNvGraphicFramePr/>
                <a:graphic xmlns:a="http://schemas.openxmlformats.org/drawingml/2006/main">
                  <a:graphicData uri="http://schemas.microsoft.com/office/word/2010/wordprocessingShape">
                    <wps:wsp>
                      <wps:cNvCnPr/>
                      <wps:spPr>
                        <a:xfrm>
                          <a:off x="0" y="0"/>
                          <a:ext cx="817418" cy="6927"/>
                        </a:xfrm>
                        <a:prstGeom prst="line">
                          <a:avLst/>
                        </a:prstGeom>
                        <a:ln>
                          <a:solidFill>
                            <a:schemeClr val="tx1"/>
                          </a:solidFill>
                        </a:ln>
                        <a:effectLst>
                          <a:glow rad="63500">
                            <a:schemeClr val="accent1">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8F1CDA"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5.1pt,29.3pt" to="299.4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" strokecolor="black [3213]" strokeweight=".5pt">
                <v:stroke joinstyle="miter"/>
              </v:line>
            </w:pict>
          </mc:Fallback>
        </mc:AlternateContent>
      </w:r>
      <w:r>
        <w:rPr>
          <w:rFonts w:ascii="Times New Roman" w:hAnsi="Times New Roman" w:cs="Times New Roman"/>
          <w:lang w:val="en-US"/>
        </w:rPr>
        <w:t>Consumers may forget what you said, bu</w:t>
      </w:r>
      <w:r w:rsidR="008B6C54">
        <w:rPr>
          <w:rFonts w:ascii="Times New Roman" w:hAnsi="Times New Roman" w:cs="Times New Roman"/>
          <w:lang w:val="en-US"/>
        </w:rPr>
        <w:t>t</w:t>
      </w:r>
      <w:r>
        <w:rPr>
          <w:rFonts w:ascii="Times New Roman" w:hAnsi="Times New Roman" w:cs="Times New Roman"/>
          <w:lang w:val="en-US"/>
        </w:rPr>
        <w:t xml:space="preserve"> they will never forget about how you made them feel.                                                                                               </w:t>
      </w:r>
      <w:sdt>
        <w:sdtPr>
          <w:rPr>
            <w:rFonts w:ascii="Times New Roman" w:hAnsi="Times New Roman" w:cs="Times New Roman"/>
            <w:lang w:val="en-US"/>
          </w:rPr>
          <w:id w:val="1320619109"/>
          <w:citation/>
        </w:sdtPr>
        <w:sdtContent>
          <w:r>
            <w:rPr>
              <w:rFonts w:ascii="Times New Roman" w:hAnsi="Times New Roman" w:cs="Times New Roman"/>
              <w:lang w:val="en-US"/>
            </w:rPr>
            <w:fldChar w:fldCharType="begin"/>
          </w:r>
          <w:r>
            <w:rPr>
              <w:rFonts w:ascii="Times New Roman" w:hAnsi="Times New Roman" w:cs="Times New Roman"/>
              <w:lang w:val="en-GB"/>
            </w:rPr>
            <w:instrText xml:space="preserve"> CITATION Hor19 \l 2057 </w:instrText>
          </w:r>
          <w:r>
            <w:rPr>
              <w:rFonts w:ascii="Times New Roman" w:hAnsi="Times New Roman" w:cs="Times New Roman"/>
              <w:lang w:val="en-US"/>
            </w:rPr>
            <w:fldChar w:fldCharType="separate"/>
          </w:r>
          <w:r w:rsidRPr="00773A9C">
            <w:rPr>
              <w:rFonts w:ascii="Times New Roman" w:hAnsi="Times New Roman" w:cs="Times New Roman"/>
              <w:noProof/>
              <w:lang w:val="en-GB"/>
            </w:rPr>
            <w:t>(Schulze, 2019)</w:t>
          </w:r>
          <w:r>
            <w:rPr>
              <w:rFonts w:ascii="Times New Roman" w:hAnsi="Times New Roman" w:cs="Times New Roman"/>
              <w:lang w:val="en-US"/>
            </w:rPr>
            <w:fldChar w:fldCharType="end"/>
          </w:r>
        </w:sdtContent>
      </w:sdt>
    </w:p>
    <w:p w14:paraId="02F98589" w14:textId="64975EFC" w:rsidR="008B6C54" w:rsidRDefault="008B6C54" w:rsidP="00773A9C">
      <w:pPr>
        <w:spacing w:line="360" w:lineRule="auto"/>
        <w:rPr>
          <w:rFonts w:ascii="Times New Roman" w:hAnsi="Times New Roman" w:cs="Times New Roman"/>
          <w:lang w:val="en-US"/>
        </w:rPr>
      </w:pPr>
      <w:r>
        <w:rPr>
          <w:rFonts w:ascii="Times New Roman" w:hAnsi="Times New Roman" w:cs="Times New Roman"/>
          <w:lang w:val="en-US"/>
        </w:rPr>
        <w:t xml:space="preserve">The consumer behavior is a wide topic in itself. </w:t>
      </w:r>
      <w:r w:rsidR="00A607DC">
        <w:rPr>
          <w:rFonts w:ascii="Times New Roman" w:hAnsi="Times New Roman" w:cs="Times New Roman"/>
          <w:lang w:val="en-US"/>
        </w:rPr>
        <w:t xml:space="preserve">Consumer is a person, individual or company that consumes goods and services where behavior is “how they act when they purchase those goods and services”. In every industry, there is a big role of consumer behavior to understanding preferences, improving their products, for targeted marketing, for competitive advantage, to know market trends, customer satisfaction, etc. </w:t>
      </w:r>
    </w:p>
    <w:p w14:paraId="520AF195" w14:textId="5B569087" w:rsidR="00F8395E" w:rsidRDefault="00F8395E" w:rsidP="00773A9C">
      <w:pPr>
        <w:spacing w:line="360" w:lineRule="auto"/>
        <w:rPr>
          <w:rFonts w:ascii="Times New Roman" w:hAnsi="Times New Roman" w:cs="Times New Roman"/>
          <w:lang w:val="en-US"/>
        </w:rPr>
      </w:pPr>
      <w:r>
        <w:rPr>
          <w:rFonts w:ascii="Times New Roman" w:hAnsi="Times New Roman" w:cs="Times New Roman"/>
          <w:lang w:val="en-US"/>
        </w:rPr>
        <w:t>Consumer behavior and their decision</w:t>
      </w:r>
      <w:r w:rsidR="000A748C">
        <w:rPr>
          <w:rFonts w:ascii="Times New Roman" w:hAnsi="Times New Roman" w:cs="Times New Roman"/>
          <w:lang w:val="en-US"/>
        </w:rPr>
        <w:t>s</w:t>
      </w:r>
      <w:r>
        <w:rPr>
          <w:rFonts w:ascii="Times New Roman" w:hAnsi="Times New Roman" w:cs="Times New Roman"/>
          <w:lang w:val="en-US"/>
        </w:rPr>
        <w:t xml:space="preserve"> making process rely on their attitude, perception, personality, emotions, culture and many other internal and external factors.</w:t>
      </w:r>
      <w:r w:rsidR="000A748C">
        <w:rPr>
          <w:rFonts w:ascii="Times New Roman" w:hAnsi="Times New Roman" w:cs="Times New Roman"/>
          <w:lang w:val="en-US"/>
        </w:rPr>
        <w:t xml:space="preserve"> Knowing about their decisions making process can help a business to make new strategies of their business.</w:t>
      </w:r>
    </w:p>
    <w:p w14:paraId="5A7762AB" w14:textId="5EBC333F" w:rsidR="00F8395E" w:rsidRDefault="000A748C" w:rsidP="00773A9C">
      <w:pPr>
        <w:spacing w:line="360" w:lineRule="auto"/>
        <w:rPr>
          <w:rFonts w:ascii="Times New Roman" w:hAnsi="Times New Roman" w:cs="Times New Roman"/>
          <w:lang w:val="en-US"/>
        </w:rPr>
      </w:pPr>
      <w:r>
        <w:rPr>
          <w:rFonts w:ascii="Times New Roman" w:hAnsi="Times New Roman" w:cs="Times New Roman"/>
          <w:lang w:val="en-US"/>
        </w:rPr>
        <w:t xml:space="preserve">This research paper focuses on consumer buying way and the points that matters to their decisions making process. </w:t>
      </w:r>
      <w:r w:rsidR="002A51A1">
        <w:rPr>
          <w:rFonts w:ascii="Times New Roman" w:hAnsi="Times New Roman" w:cs="Times New Roman"/>
          <w:lang w:val="en-US"/>
        </w:rPr>
        <w:t xml:space="preserve">And, how it impacts on the tourism industry, what points are important to the tourism industry. </w:t>
      </w:r>
    </w:p>
    <w:p w14:paraId="1DF87CF9" w14:textId="77777777" w:rsidR="001F1DEB" w:rsidRDefault="001F1DEB" w:rsidP="00773A9C">
      <w:pPr>
        <w:spacing w:line="360" w:lineRule="auto"/>
        <w:rPr>
          <w:rFonts w:ascii="Times New Roman" w:hAnsi="Times New Roman" w:cs="Times New Roman"/>
          <w:lang w:val="en-US"/>
        </w:rPr>
      </w:pPr>
    </w:p>
    <w:p w14:paraId="6D2A5F2D" w14:textId="77777777" w:rsidR="001F1DEB" w:rsidRDefault="001F1DEB" w:rsidP="00773A9C">
      <w:pPr>
        <w:spacing w:line="360" w:lineRule="auto"/>
        <w:rPr>
          <w:rFonts w:ascii="Times New Roman" w:hAnsi="Times New Roman" w:cs="Times New Roman"/>
          <w:lang w:val="en-US"/>
        </w:rPr>
      </w:pPr>
    </w:p>
    <w:p w14:paraId="256B276D" w14:textId="60DF2F67" w:rsidR="00BE613E" w:rsidRPr="001F1DEB" w:rsidRDefault="00773A9C" w:rsidP="00773A9C">
      <w:pPr>
        <w:spacing w:line="360" w:lineRule="auto"/>
        <w:rPr>
          <w:rFonts w:ascii="Times New Roman" w:hAnsi="Times New Roman" w:cs="Times New Roman"/>
          <w:b/>
          <w:bCs/>
          <w:sz w:val="32"/>
          <w:szCs w:val="32"/>
          <w:lang w:val="en-US"/>
        </w:rPr>
      </w:pPr>
      <w:r>
        <w:rPr>
          <w:rFonts w:ascii="Times New Roman" w:hAnsi="Times New Roman" w:cs="Times New Roman"/>
          <w:lang w:val="en-US"/>
        </w:rPr>
        <w:t xml:space="preserve"> </w:t>
      </w:r>
      <w:r w:rsidR="001F1DEB">
        <w:rPr>
          <w:rFonts w:ascii="Times New Roman" w:hAnsi="Times New Roman" w:cs="Times New Roman"/>
          <w:b/>
          <w:bCs/>
          <w:sz w:val="32"/>
          <w:szCs w:val="32"/>
          <w:lang w:val="en-US"/>
        </w:rPr>
        <w:t>Literature Review</w:t>
      </w:r>
    </w:p>
    <w:p w14:paraId="3E2BD881" w14:textId="77777777" w:rsidR="001F1DEB" w:rsidRDefault="001F1DEB" w:rsidP="00773A9C">
      <w:pPr>
        <w:spacing w:line="360" w:lineRule="auto"/>
        <w:rPr>
          <w:rFonts w:ascii="Times New Roman" w:hAnsi="Times New Roman" w:cs="Times New Roman"/>
          <w:b/>
          <w:bCs/>
          <w:sz w:val="28"/>
          <w:szCs w:val="28"/>
          <w:lang w:val="en-US"/>
        </w:rPr>
      </w:pPr>
    </w:p>
    <w:p w14:paraId="779BEBDB" w14:textId="0D923C9C" w:rsidR="00BE613E" w:rsidRDefault="00BE613E" w:rsidP="00773A9C">
      <w:pPr>
        <w:spacing w:line="36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Factors influencing consumer buying behavior </w:t>
      </w:r>
      <w:r w:rsidR="00D532DA">
        <w:rPr>
          <w:rFonts w:ascii="Times New Roman" w:hAnsi="Times New Roman" w:cs="Times New Roman"/>
          <w:b/>
          <w:bCs/>
          <w:sz w:val="28"/>
          <w:szCs w:val="28"/>
          <w:lang w:val="en-US"/>
        </w:rPr>
        <w:t>in Tourism</w:t>
      </w:r>
    </w:p>
    <w:p w14:paraId="2FA7C76E" w14:textId="77777777" w:rsidR="00D532DA" w:rsidRDefault="00BE613E" w:rsidP="00773A9C">
      <w:pPr>
        <w:spacing w:line="360" w:lineRule="auto"/>
        <w:rPr>
          <w:rFonts w:ascii="Times New Roman" w:hAnsi="Times New Roman" w:cs="Times New Roman"/>
          <w:lang w:val="en-US"/>
        </w:rPr>
      </w:pPr>
      <w:r>
        <w:rPr>
          <w:rFonts w:ascii="Times New Roman" w:hAnsi="Times New Roman" w:cs="Times New Roman"/>
          <w:lang w:val="en-US"/>
        </w:rPr>
        <w:t xml:space="preserve">There are many factors that influences a consumer`s buying behavior. </w:t>
      </w:r>
    </w:p>
    <w:p w14:paraId="299DC21C" w14:textId="3C8DA23B" w:rsidR="00F8395E" w:rsidRPr="00D532DA" w:rsidRDefault="00D532DA" w:rsidP="00D532DA">
      <w:pPr>
        <w:pStyle w:val="ListParagraph"/>
        <w:numPr>
          <w:ilvl w:val="0"/>
          <w:numId w:val="1"/>
        </w:numPr>
        <w:spacing w:line="360" w:lineRule="auto"/>
        <w:rPr>
          <w:rFonts w:ascii="Times New Roman" w:hAnsi="Times New Roman" w:cs="Times New Roman"/>
          <w:b/>
          <w:bCs/>
          <w:sz w:val="28"/>
          <w:szCs w:val="28"/>
          <w:lang w:val="en-US"/>
        </w:rPr>
      </w:pPr>
      <w:r w:rsidRPr="00F41102">
        <w:rPr>
          <w:rFonts w:ascii="Times New Roman" w:hAnsi="Times New Roman" w:cs="Times New Roman"/>
          <w:b/>
          <w:bCs/>
          <w:lang w:val="en-US"/>
        </w:rPr>
        <w:lastRenderedPageBreak/>
        <w:t>Motivation</w:t>
      </w:r>
      <w:r>
        <w:rPr>
          <w:rFonts w:ascii="Times New Roman" w:hAnsi="Times New Roman" w:cs="Times New Roman"/>
          <w:lang w:val="en-US"/>
        </w:rPr>
        <w:t xml:space="preserve">: Motivation is a </w:t>
      </w:r>
      <w:r w:rsidR="0008547D">
        <w:rPr>
          <w:rFonts w:ascii="Times New Roman" w:hAnsi="Times New Roman" w:cs="Times New Roman"/>
          <w:lang w:val="en-US"/>
        </w:rPr>
        <w:t xml:space="preserve">force that pushes a consumer towards consuming services. </w:t>
      </w:r>
      <w:r w:rsidR="00F41102">
        <w:rPr>
          <w:rFonts w:ascii="Times New Roman" w:hAnsi="Times New Roman" w:cs="Times New Roman"/>
          <w:lang w:val="en-US"/>
        </w:rPr>
        <w:t xml:space="preserve">There could be any reason behind it such as relaxation, cultural exploration and adventure, etc. </w:t>
      </w:r>
      <w:sdt>
        <w:sdtPr>
          <w:rPr>
            <w:rFonts w:ascii="Times New Roman" w:hAnsi="Times New Roman" w:cs="Times New Roman"/>
            <w:lang w:val="en-US"/>
          </w:rPr>
          <w:id w:val="-1802071626"/>
          <w:citation/>
        </w:sdtPr>
        <w:sdtContent>
          <w:r w:rsidR="00630680">
            <w:rPr>
              <w:rFonts w:ascii="Times New Roman" w:hAnsi="Times New Roman" w:cs="Times New Roman"/>
              <w:lang w:val="en-US"/>
            </w:rPr>
            <w:fldChar w:fldCharType="begin"/>
          </w:r>
          <w:r w:rsidR="00630680">
            <w:rPr>
              <w:rFonts w:ascii="Times New Roman" w:hAnsi="Times New Roman" w:cs="Times New Roman"/>
              <w:lang w:val="en-GB"/>
            </w:rPr>
            <w:instrText xml:space="preserve"> CITATION Med23 \l 2057 </w:instrText>
          </w:r>
          <w:r w:rsidR="00630680">
            <w:rPr>
              <w:rFonts w:ascii="Times New Roman" w:hAnsi="Times New Roman" w:cs="Times New Roman"/>
              <w:lang w:val="en-US"/>
            </w:rPr>
            <w:fldChar w:fldCharType="separate"/>
          </w:r>
          <w:r w:rsidR="00630680" w:rsidRPr="00630680">
            <w:rPr>
              <w:rFonts w:ascii="Times New Roman" w:hAnsi="Times New Roman" w:cs="Times New Roman"/>
              <w:noProof/>
              <w:lang w:val="en-GB"/>
            </w:rPr>
            <w:t>(Media, 2023)</w:t>
          </w:r>
          <w:r w:rsidR="00630680">
            <w:rPr>
              <w:rFonts w:ascii="Times New Roman" w:hAnsi="Times New Roman" w:cs="Times New Roman"/>
              <w:lang w:val="en-US"/>
            </w:rPr>
            <w:fldChar w:fldCharType="end"/>
          </w:r>
        </w:sdtContent>
      </w:sdt>
    </w:p>
    <w:p w14:paraId="72D8C466" w14:textId="1E99AA7F" w:rsidR="00773A9C" w:rsidRDefault="00773A9C" w:rsidP="00773A9C">
      <w:pPr>
        <w:spacing w:line="360" w:lineRule="auto"/>
        <w:rPr>
          <w:rFonts w:ascii="Times New Roman" w:hAnsi="Times New Roman" w:cs="Times New Roman"/>
          <w:lang w:val="en-US"/>
        </w:rPr>
      </w:pPr>
      <w:r>
        <w:rPr>
          <w:rFonts w:ascii="Times New Roman" w:hAnsi="Times New Roman" w:cs="Times New Roman"/>
          <w:lang w:val="en-US"/>
        </w:rPr>
        <w:t xml:space="preserve">   </w:t>
      </w:r>
      <w:r w:rsidR="00F41102">
        <w:rPr>
          <w:rFonts w:ascii="Times New Roman" w:hAnsi="Times New Roman" w:cs="Times New Roman"/>
          <w:lang w:val="en-US"/>
        </w:rPr>
        <w:t xml:space="preserve">    According to </w:t>
      </w:r>
      <w:r w:rsidR="00F41102" w:rsidRPr="00F41102">
        <w:rPr>
          <w:rFonts w:ascii="Times New Roman" w:hAnsi="Times New Roman" w:cs="Times New Roman"/>
          <w:b/>
          <w:bCs/>
          <w:i/>
          <w:iCs/>
          <w:lang w:val="en-US"/>
        </w:rPr>
        <w:t>Maslow`s hierarchy theory</w:t>
      </w:r>
      <w:r w:rsidR="00F41102">
        <w:rPr>
          <w:rFonts w:ascii="Times New Roman" w:hAnsi="Times New Roman" w:cs="Times New Roman"/>
          <w:b/>
          <w:bCs/>
          <w:lang w:val="en-US"/>
        </w:rPr>
        <w:t xml:space="preserve">, </w:t>
      </w:r>
      <w:r w:rsidR="00F41102">
        <w:rPr>
          <w:rFonts w:ascii="Times New Roman" w:hAnsi="Times New Roman" w:cs="Times New Roman"/>
          <w:lang w:val="en-US"/>
        </w:rPr>
        <w:t xml:space="preserve">consumers </w:t>
      </w:r>
      <w:r w:rsidR="00DF14DD">
        <w:rPr>
          <w:rFonts w:ascii="Times New Roman" w:hAnsi="Times New Roman" w:cs="Times New Roman"/>
          <w:lang w:val="en-US"/>
        </w:rPr>
        <w:t>behavior</w:t>
      </w:r>
      <w:r w:rsidR="00F41102">
        <w:rPr>
          <w:rFonts w:ascii="Times New Roman" w:hAnsi="Times New Roman" w:cs="Times New Roman"/>
          <w:lang w:val="en-US"/>
        </w:rPr>
        <w:t xml:space="preserve"> classified in 5 stages. </w:t>
      </w:r>
    </w:p>
    <w:p w14:paraId="15CB6E79" w14:textId="682EE4D6" w:rsidR="00DF14DD" w:rsidRDefault="00F41102" w:rsidP="00F4110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Basic needs:</w:t>
      </w:r>
      <w:r w:rsidR="00DF14DD">
        <w:rPr>
          <w:rFonts w:ascii="Times New Roman" w:hAnsi="Times New Roman" w:cs="Times New Roman"/>
          <w:lang w:val="en-US"/>
        </w:rPr>
        <w:t xml:space="preserve"> </w:t>
      </w:r>
      <w:r>
        <w:rPr>
          <w:rFonts w:ascii="Times New Roman" w:hAnsi="Times New Roman" w:cs="Times New Roman"/>
          <w:lang w:val="en-US"/>
        </w:rPr>
        <w:t>-</w:t>
      </w:r>
      <w:r w:rsidR="00DF14DD">
        <w:rPr>
          <w:rFonts w:ascii="Times New Roman" w:hAnsi="Times New Roman" w:cs="Times New Roman"/>
          <w:lang w:val="en-US"/>
        </w:rPr>
        <w:t xml:space="preserve"> Tourists need an economical transport, food and clean drinking water facility.</w:t>
      </w:r>
    </w:p>
    <w:p w14:paraId="0526DB00" w14:textId="1E65EDAB" w:rsidR="00F41102" w:rsidRDefault="00DF14DD" w:rsidP="00F4110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 xml:space="preserve">Safety needs: - Tourists demands for low crime destination, medical facility and travel insurance, emergency services, etc. </w:t>
      </w:r>
    </w:p>
    <w:p w14:paraId="1D3BEEE6" w14:textId="7E40E10C" w:rsidR="00DF14DD" w:rsidRDefault="00DF14DD" w:rsidP="00F4110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 xml:space="preserve">Social needs: - </w:t>
      </w:r>
      <w:r w:rsidR="00C12515">
        <w:rPr>
          <w:rFonts w:ascii="Times New Roman" w:hAnsi="Times New Roman" w:cs="Times New Roman"/>
          <w:lang w:val="en-US"/>
        </w:rPr>
        <w:t>Tourists love to meet new people, with their families for special occasions and to interact with society by participating cultural events and festivals.</w:t>
      </w:r>
    </w:p>
    <w:p w14:paraId="07767B00" w14:textId="59315EBC" w:rsidR="00C12515" w:rsidRDefault="00C12515" w:rsidP="00F4110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Self-Esteem: - Tourists, that wants a recognition by showing off to others like luxury tours and expensive destination. Or want to explore the world personally.</w:t>
      </w:r>
    </w:p>
    <w:p w14:paraId="37FCEDEC" w14:textId="77777777" w:rsidR="00845A44" w:rsidRDefault="00C12515" w:rsidP="00F41102">
      <w:pPr>
        <w:pStyle w:val="ListParagraph"/>
        <w:numPr>
          <w:ilvl w:val="0"/>
          <w:numId w:val="2"/>
        </w:numPr>
        <w:spacing w:line="360" w:lineRule="auto"/>
        <w:rPr>
          <w:rFonts w:ascii="Times New Roman" w:hAnsi="Times New Roman" w:cs="Times New Roman"/>
          <w:lang w:val="en-US"/>
        </w:rPr>
      </w:pPr>
      <w:r>
        <w:rPr>
          <w:rFonts w:ascii="Times New Roman" w:hAnsi="Times New Roman" w:cs="Times New Roman"/>
          <w:lang w:val="en-US"/>
        </w:rPr>
        <w:t xml:space="preserve">Self-Actualization: - </w:t>
      </w:r>
      <w:r w:rsidR="00845A44">
        <w:rPr>
          <w:rFonts w:ascii="Times New Roman" w:hAnsi="Times New Roman" w:cs="Times New Roman"/>
          <w:lang w:val="en-US"/>
        </w:rPr>
        <w:t>Tourists, who wants peace and destination connected to spirituality, yoga, meditation. And also pursue personal development like new skills.</w:t>
      </w:r>
    </w:p>
    <w:p w14:paraId="3800FFFA" w14:textId="3D13B469" w:rsidR="00C12515" w:rsidRDefault="00845A44" w:rsidP="00845A44">
      <w:pPr>
        <w:pStyle w:val="ListParagraph"/>
        <w:spacing w:line="360" w:lineRule="auto"/>
        <w:rPr>
          <w:rFonts w:ascii="Times New Roman" w:hAnsi="Times New Roman" w:cs="Times New Roman"/>
          <w:lang w:val="en-US"/>
        </w:rPr>
      </w:pPr>
      <w:r>
        <w:rPr>
          <w:rFonts w:ascii="Times New Roman" w:hAnsi="Times New Roman" w:cs="Times New Roman"/>
          <w:lang w:val="en-US"/>
        </w:rPr>
        <w:t xml:space="preserve"> </w:t>
      </w:r>
    </w:p>
    <w:p w14:paraId="68AB0039" w14:textId="0E51CFD2" w:rsidR="00845A44" w:rsidRPr="00845A44" w:rsidRDefault="00845A44" w:rsidP="00845A44">
      <w:pPr>
        <w:pStyle w:val="ListParagraph"/>
        <w:numPr>
          <w:ilvl w:val="0"/>
          <w:numId w:val="1"/>
        </w:numPr>
        <w:spacing w:line="360" w:lineRule="auto"/>
        <w:rPr>
          <w:rFonts w:ascii="Times New Roman" w:hAnsi="Times New Roman" w:cs="Times New Roman"/>
          <w:lang w:val="en-US"/>
        </w:rPr>
      </w:pPr>
      <w:r>
        <w:rPr>
          <w:rFonts w:ascii="Times New Roman" w:hAnsi="Times New Roman" w:cs="Times New Roman"/>
          <w:b/>
          <w:bCs/>
          <w:lang w:val="en-US"/>
        </w:rPr>
        <w:t>Perception: “</w:t>
      </w:r>
      <w:r>
        <w:rPr>
          <w:rFonts w:ascii="Times New Roman" w:hAnsi="Times New Roman" w:cs="Times New Roman"/>
          <w:lang w:val="en-US"/>
        </w:rPr>
        <w:t xml:space="preserve">How we see the world around us” is the perception. </w:t>
      </w:r>
    </w:p>
    <w:p w14:paraId="2B211143" w14:textId="0D341A26" w:rsidR="00F41102" w:rsidRDefault="00773A53" w:rsidP="00773A53">
      <w:pPr>
        <w:tabs>
          <w:tab w:val="left" w:pos="6185"/>
        </w:tabs>
        <w:spacing w:line="360" w:lineRule="auto"/>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48F6DA4C" wp14:editId="68F663D8">
                <wp:simplePos x="0" y="0"/>
                <wp:positionH relativeFrom="column">
                  <wp:posOffset>2992582</wp:posOffset>
                </wp:positionH>
                <wp:positionV relativeFrom="paragraph">
                  <wp:posOffset>101946</wp:posOffset>
                </wp:positionV>
                <wp:extent cx="838200" cy="6928"/>
                <wp:effectExtent l="0" t="0" r="19050" b="31750"/>
                <wp:wrapNone/>
                <wp:docPr id="925357533" name="Straight Connector 2"/>
                <wp:cNvGraphicFramePr/>
                <a:graphic xmlns:a="http://schemas.openxmlformats.org/drawingml/2006/main">
                  <a:graphicData uri="http://schemas.microsoft.com/office/word/2010/wordprocessingShape">
                    <wps:wsp>
                      <wps:cNvCnPr/>
                      <wps:spPr>
                        <a:xfrm flipV="1">
                          <a:off x="0" y="0"/>
                          <a:ext cx="838200" cy="692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A18D29"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35.65pt,8.05pt" to="301.6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" strokecolor="black [3213]" strokeweight=".5pt">
                <v:stroke joinstyle="miter"/>
              </v:line>
            </w:pict>
          </mc:Fallback>
        </mc:AlternateContent>
      </w:r>
      <w:r>
        <w:rPr>
          <w:rFonts w:ascii="Times New Roman" w:hAnsi="Times New Roman" w:cs="Times New Roman"/>
          <w:lang w:val="en-US"/>
        </w:rPr>
        <w:t xml:space="preserve">                                                                             </w:t>
      </w:r>
      <w:r>
        <w:rPr>
          <w:rFonts w:ascii="Times New Roman" w:hAnsi="Times New Roman" w:cs="Times New Roman"/>
          <w:lang w:val="en-US"/>
        </w:rPr>
        <w:tab/>
      </w:r>
      <w:sdt>
        <w:sdtPr>
          <w:rPr>
            <w:rFonts w:ascii="Times New Roman" w:hAnsi="Times New Roman" w:cs="Times New Roman"/>
            <w:lang w:val="en-US"/>
          </w:rPr>
          <w:id w:val="-227768112"/>
          <w:citation/>
        </w:sdtPr>
        <w:sdtContent>
          <w:r>
            <w:rPr>
              <w:rFonts w:ascii="Times New Roman" w:hAnsi="Times New Roman" w:cs="Times New Roman"/>
              <w:lang w:val="en-US"/>
            </w:rPr>
            <w:fldChar w:fldCharType="begin"/>
          </w:r>
          <w:r>
            <w:rPr>
              <w:rFonts w:ascii="Times New Roman" w:hAnsi="Times New Roman" w:cs="Times New Roman"/>
              <w:lang w:val="en-GB"/>
            </w:rPr>
            <w:instrText xml:space="preserve"> CITATION Imm24 \l 2057 </w:instrText>
          </w:r>
          <w:r>
            <w:rPr>
              <w:rFonts w:ascii="Times New Roman" w:hAnsi="Times New Roman" w:cs="Times New Roman"/>
              <w:lang w:val="en-US"/>
            </w:rPr>
            <w:fldChar w:fldCharType="separate"/>
          </w:r>
          <w:r w:rsidRPr="00773A53">
            <w:rPr>
              <w:rFonts w:ascii="Times New Roman" w:hAnsi="Times New Roman" w:cs="Times New Roman"/>
              <w:noProof/>
              <w:lang w:val="en-GB"/>
            </w:rPr>
            <w:t>(Kant, 2024)</w:t>
          </w:r>
          <w:r>
            <w:rPr>
              <w:rFonts w:ascii="Times New Roman" w:hAnsi="Times New Roman" w:cs="Times New Roman"/>
              <w:lang w:val="en-US"/>
            </w:rPr>
            <w:fldChar w:fldCharType="end"/>
          </w:r>
        </w:sdtContent>
      </w:sdt>
      <w:r w:rsidR="004A5B79">
        <w:rPr>
          <w:rFonts w:ascii="Times New Roman" w:hAnsi="Times New Roman" w:cs="Times New Roman"/>
          <w:lang w:val="en-US"/>
        </w:rPr>
        <w:t>.</w:t>
      </w:r>
    </w:p>
    <w:p w14:paraId="66409DF0" w14:textId="4E0A890D" w:rsidR="004A5B79" w:rsidRPr="00F41102" w:rsidRDefault="004A5B79" w:rsidP="00773A53">
      <w:pPr>
        <w:tabs>
          <w:tab w:val="left" w:pos="6185"/>
        </w:tabs>
        <w:spacing w:line="360" w:lineRule="auto"/>
        <w:rPr>
          <w:rFonts w:ascii="Times New Roman" w:hAnsi="Times New Roman" w:cs="Times New Roman"/>
          <w:lang w:val="en-US"/>
        </w:rPr>
      </w:pPr>
      <w:r>
        <w:rPr>
          <w:rFonts w:ascii="Times New Roman" w:hAnsi="Times New Roman" w:cs="Times New Roman"/>
          <w:lang w:val="en-US"/>
        </w:rPr>
        <w:t xml:space="preserve">              Every individual has different perception, so they behave differently when they       </w:t>
      </w:r>
    </w:p>
    <w:p w14:paraId="52003CF1" w14:textId="0694FD23" w:rsidR="009D4618" w:rsidRDefault="004A5B79" w:rsidP="00CC6BA7">
      <w:pPr>
        <w:rPr>
          <w:rFonts w:ascii="Times New Roman" w:hAnsi="Times New Roman" w:cs="Times New Roman"/>
          <w:lang w:val="en-US"/>
        </w:rPr>
      </w:pPr>
      <w:r>
        <w:rPr>
          <w:rFonts w:ascii="Times New Roman" w:hAnsi="Times New Roman" w:cs="Times New Roman"/>
          <w:b/>
          <w:bCs/>
          <w:sz w:val="28"/>
          <w:szCs w:val="28"/>
          <w:lang w:val="en-US"/>
        </w:rPr>
        <w:t xml:space="preserve">             </w:t>
      </w:r>
      <w:r>
        <w:rPr>
          <w:rFonts w:ascii="Times New Roman" w:hAnsi="Times New Roman" w:cs="Times New Roman"/>
          <w:lang w:val="en-US"/>
        </w:rPr>
        <w:t>choose their destination and services in tourism.</w:t>
      </w:r>
    </w:p>
    <w:p w14:paraId="067F8187" w14:textId="5645CF72" w:rsidR="004A5B79" w:rsidRDefault="004A5B79" w:rsidP="004A5B79">
      <w:pPr>
        <w:spacing w:line="360" w:lineRule="auto"/>
        <w:rPr>
          <w:rFonts w:ascii="Times New Roman" w:hAnsi="Times New Roman" w:cs="Times New Roman"/>
          <w:lang w:val="en-US"/>
        </w:rPr>
      </w:pPr>
    </w:p>
    <w:p w14:paraId="32E0E770" w14:textId="3F884321" w:rsidR="004A5B79" w:rsidRDefault="004A5B79" w:rsidP="004A5B79">
      <w:pPr>
        <w:pStyle w:val="ListParagraph"/>
        <w:numPr>
          <w:ilvl w:val="0"/>
          <w:numId w:val="1"/>
        </w:numPr>
        <w:spacing w:line="360" w:lineRule="auto"/>
        <w:rPr>
          <w:rFonts w:ascii="Times New Roman" w:hAnsi="Times New Roman" w:cs="Times New Roman"/>
          <w:lang w:val="en-US"/>
        </w:rPr>
      </w:pPr>
      <w:r>
        <w:rPr>
          <w:rFonts w:ascii="Times New Roman" w:hAnsi="Times New Roman" w:cs="Times New Roman"/>
          <w:b/>
          <w:bCs/>
          <w:lang w:val="en-US"/>
        </w:rPr>
        <w:t xml:space="preserve">Attitude: - </w:t>
      </w:r>
      <w:r w:rsidR="00630680">
        <w:rPr>
          <w:rFonts w:ascii="Times New Roman" w:hAnsi="Times New Roman" w:cs="Times New Roman"/>
          <w:lang w:val="en-US"/>
        </w:rPr>
        <w:t>Tourists behavior also depends on their attitude. There are four types of attitude</w:t>
      </w:r>
      <w:r w:rsidR="00A1560C">
        <w:rPr>
          <w:rFonts w:ascii="Times New Roman" w:hAnsi="Times New Roman" w:cs="Times New Roman"/>
          <w:lang w:val="en-US"/>
        </w:rPr>
        <w:t>s</w:t>
      </w:r>
      <w:r w:rsidR="00630680">
        <w:rPr>
          <w:rFonts w:ascii="Times New Roman" w:hAnsi="Times New Roman" w:cs="Times New Roman"/>
          <w:lang w:val="en-US"/>
        </w:rPr>
        <w:t xml:space="preserve"> </w:t>
      </w:r>
      <w:r w:rsidR="00A1560C">
        <w:rPr>
          <w:rFonts w:ascii="Times New Roman" w:hAnsi="Times New Roman" w:cs="Times New Roman"/>
          <w:lang w:val="en-US"/>
        </w:rPr>
        <w:t xml:space="preserve">positive, negative, neutral and sikken. </w:t>
      </w:r>
      <w:sdt>
        <w:sdtPr>
          <w:rPr>
            <w:rFonts w:ascii="Times New Roman" w:hAnsi="Times New Roman" w:cs="Times New Roman"/>
            <w:lang w:val="en-US"/>
          </w:rPr>
          <w:id w:val="-1418483045"/>
          <w:citation/>
        </w:sdtPr>
        <w:sdtContent>
          <w:r w:rsidR="00A1560C">
            <w:rPr>
              <w:rFonts w:ascii="Times New Roman" w:hAnsi="Times New Roman" w:cs="Times New Roman"/>
              <w:lang w:val="en-US"/>
            </w:rPr>
            <w:fldChar w:fldCharType="begin"/>
          </w:r>
          <w:r w:rsidR="00A1560C">
            <w:rPr>
              <w:rFonts w:ascii="Times New Roman" w:hAnsi="Times New Roman" w:cs="Times New Roman"/>
              <w:lang w:val="en-GB"/>
            </w:rPr>
            <w:instrText xml:space="preserve"> CITATION Hit24 \l 2057 </w:instrText>
          </w:r>
          <w:r w:rsidR="00A1560C">
            <w:rPr>
              <w:rFonts w:ascii="Times New Roman" w:hAnsi="Times New Roman" w:cs="Times New Roman"/>
              <w:lang w:val="en-US"/>
            </w:rPr>
            <w:fldChar w:fldCharType="separate"/>
          </w:r>
          <w:r w:rsidR="00A1560C" w:rsidRPr="00A1560C">
            <w:rPr>
              <w:rFonts w:ascii="Times New Roman" w:hAnsi="Times New Roman" w:cs="Times New Roman"/>
              <w:noProof/>
              <w:lang w:val="en-GB"/>
            </w:rPr>
            <w:t>(Bhasin, 2024)</w:t>
          </w:r>
          <w:r w:rsidR="00A1560C">
            <w:rPr>
              <w:rFonts w:ascii="Times New Roman" w:hAnsi="Times New Roman" w:cs="Times New Roman"/>
              <w:lang w:val="en-US"/>
            </w:rPr>
            <w:fldChar w:fldCharType="end"/>
          </w:r>
        </w:sdtContent>
      </w:sdt>
      <w:r w:rsidR="00A1560C">
        <w:rPr>
          <w:rFonts w:ascii="Times New Roman" w:hAnsi="Times New Roman" w:cs="Times New Roman"/>
          <w:lang w:val="en-US"/>
        </w:rPr>
        <w:t xml:space="preserve">. We can describe attitude as a feeling towards destination and services. </w:t>
      </w:r>
    </w:p>
    <w:p w14:paraId="0C546AEF" w14:textId="14DD2881" w:rsidR="00A1560C" w:rsidRDefault="00A1560C" w:rsidP="004A5B79">
      <w:pPr>
        <w:pStyle w:val="ListParagraph"/>
        <w:numPr>
          <w:ilvl w:val="0"/>
          <w:numId w:val="1"/>
        </w:numPr>
        <w:spacing w:line="360" w:lineRule="auto"/>
        <w:rPr>
          <w:rFonts w:ascii="Times New Roman" w:hAnsi="Times New Roman" w:cs="Times New Roman"/>
          <w:lang w:val="en-US"/>
        </w:rPr>
      </w:pPr>
      <w:r>
        <w:rPr>
          <w:rFonts w:ascii="Times New Roman" w:hAnsi="Times New Roman" w:cs="Times New Roman"/>
          <w:b/>
          <w:bCs/>
          <w:lang w:val="en-US"/>
        </w:rPr>
        <w:t>Personality:</w:t>
      </w:r>
      <w:r>
        <w:rPr>
          <w:rFonts w:ascii="Times New Roman" w:hAnsi="Times New Roman" w:cs="Times New Roman"/>
          <w:lang w:val="en-US"/>
        </w:rPr>
        <w:t xml:space="preserve"> Personality </w:t>
      </w:r>
      <w:r w:rsidR="00AA06B2">
        <w:rPr>
          <w:rFonts w:ascii="Times New Roman" w:hAnsi="Times New Roman" w:cs="Times New Roman"/>
          <w:lang w:val="en-US"/>
        </w:rPr>
        <w:t xml:space="preserve">is that characteristics who made what we are. People of different personality like to visit destination according to their personality behavior. Personality types are as Extrovert, Introvert, thinkers, feelers, judgers, perceivers, sensors, etc. </w:t>
      </w:r>
      <w:sdt>
        <w:sdtPr>
          <w:rPr>
            <w:rFonts w:ascii="Times New Roman" w:hAnsi="Times New Roman" w:cs="Times New Roman"/>
            <w:lang w:val="en-US"/>
          </w:rPr>
          <w:id w:val="-1803230383"/>
          <w:citation/>
        </w:sdtPr>
        <w:sdtContent>
          <w:r w:rsidR="00AA06B2">
            <w:rPr>
              <w:rFonts w:ascii="Times New Roman" w:hAnsi="Times New Roman" w:cs="Times New Roman"/>
              <w:lang w:val="en-US"/>
            </w:rPr>
            <w:fldChar w:fldCharType="begin"/>
          </w:r>
          <w:r w:rsidR="00AA06B2">
            <w:rPr>
              <w:rFonts w:ascii="Times New Roman" w:hAnsi="Times New Roman" w:cs="Times New Roman"/>
              <w:lang w:val="en-GB"/>
            </w:rPr>
            <w:instrText xml:space="preserve"> CITATION Ram10 \l 2057 </w:instrText>
          </w:r>
          <w:r w:rsidR="00AA06B2">
            <w:rPr>
              <w:rFonts w:ascii="Times New Roman" w:hAnsi="Times New Roman" w:cs="Times New Roman"/>
              <w:lang w:val="en-US"/>
            </w:rPr>
            <w:fldChar w:fldCharType="separate"/>
          </w:r>
          <w:r w:rsidR="00AA06B2" w:rsidRPr="00AA06B2">
            <w:rPr>
              <w:rFonts w:ascii="Times New Roman" w:hAnsi="Times New Roman" w:cs="Times New Roman"/>
              <w:noProof/>
              <w:lang w:val="en-GB"/>
            </w:rPr>
            <w:t>(Majumdar, 2010)</w:t>
          </w:r>
          <w:r w:rsidR="00AA06B2">
            <w:rPr>
              <w:rFonts w:ascii="Times New Roman" w:hAnsi="Times New Roman" w:cs="Times New Roman"/>
              <w:lang w:val="en-US"/>
            </w:rPr>
            <w:fldChar w:fldCharType="end"/>
          </w:r>
        </w:sdtContent>
      </w:sdt>
    </w:p>
    <w:p w14:paraId="1B27633A" w14:textId="30389D60" w:rsidR="008919C9" w:rsidRDefault="008919C9" w:rsidP="004A5B79">
      <w:pPr>
        <w:pStyle w:val="ListParagraph"/>
        <w:numPr>
          <w:ilvl w:val="0"/>
          <w:numId w:val="1"/>
        </w:numPr>
        <w:spacing w:line="360" w:lineRule="auto"/>
        <w:rPr>
          <w:rFonts w:ascii="Times New Roman" w:hAnsi="Times New Roman" w:cs="Times New Roman"/>
          <w:lang w:val="en-US"/>
        </w:rPr>
      </w:pPr>
      <w:r>
        <w:rPr>
          <w:rFonts w:ascii="Times New Roman" w:hAnsi="Times New Roman" w:cs="Times New Roman"/>
          <w:b/>
          <w:bCs/>
          <w:lang w:val="en-US"/>
        </w:rPr>
        <w:t>Individual Differences:</w:t>
      </w:r>
      <w:r>
        <w:rPr>
          <w:rFonts w:ascii="Times New Roman" w:hAnsi="Times New Roman" w:cs="Times New Roman"/>
          <w:lang w:val="en-US"/>
        </w:rPr>
        <w:t xml:space="preserve"> Every person is different in many ways, so these are some individual differences.</w:t>
      </w:r>
      <w:sdt>
        <w:sdtPr>
          <w:rPr>
            <w:rFonts w:ascii="Times New Roman" w:hAnsi="Times New Roman" w:cs="Times New Roman"/>
            <w:lang w:val="en-US"/>
          </w:rPr>
          <w:id w:val="-1368677933"/>
          <w:citation/>
        </w:sdtPr>
        <w:sdtContent>
          <w:r w:rsidR="00D46EE0">
            <w:rPr>
              <w:rFonts w:ascii="Times New Roman" w:hAnsi="Times New Roman" w:cs="Times New Roman"/>
              <w:lang w:val="en-US"/>
            </w:rPr>
            <w:fldChar w:fldCharType="begin"/>
          </w:r>
          <w:r w:rsidR="00D46EE0">
            <w:rPr>
              <w:rFonts w:ascii="Times New Roman" w:hAnsi="Times New Roman" w:cs="Times New Roman"/>
              <w:lang w:val="en-GB"/>
            </w:rPr>
            <w:instrText xml:space="preserve"> CITATION Bir23 \l 2057 </w:instrText>
          </w:r>
          <w:r w:rsidR="00D46EE0">
            <w:rPr>
              <w:rFonts w:ascii="Times New Roman" w:hAnsi="Times New Roman" w:cs="Times New Roman"/>
              <w:lang w:val="en-US"/>
            </w:rPr>
            <w:fldChar w:fldCharType="separate"/>
          </w:r>
          <w:r w:rsidR="00D46EE0">
            <w:rPr>
              <w:rFonts w:ascii="Times New Roman" w:hAnsi="Times New Roman" w:cs="Times New Roman"/>
              <w:noProof/>
              <w:lang w:val="en-GB"/>
            </w:rPr>
            <w:t xml:space="preserve"> </w:t>
          </w:r>
          <w:r w:rsidR="00D46EE0" w:rsidRPr="00D46EE0">
            <w:rPr>
              <w:rFonts w:ascii="Times New Roman" w:hAnsi="Times New Roman" w:cs="Times New Roman"/>
              <w:noProof/>
              <w:lang w:val="en-GB"/>
            </w:rPr>
            <w:t>(Birch, 2023)</w:t>
          </w:r>
          <w:r w:rsidR="00D46EE0">
            <w:rPr>
              <w:rFonts w:ascii="Times New Roman" w:hAnsi="Times New Roman" w:cs="Times New Roman"/>
              <w:lang w:val="en-US"/>
            </w:rPr>
            <w:fldChar w:fldCharType="end"/>
          </w:r>
        </w:sdtContent>
      </w:sdt>
    </w:p>
    <w:p w14:paraId="738146AE" w14:textId="351DACA8" w:rsidR="008919C9" w:rsidRDefault="008919C9" w:rsidP="008919C9">
      <w:pPr>
        <w:pStyle w:val="ListParagraph"/>
        <w:numPr>
          <w:ilvl w:val="0"/>
          <w:numId w:val="3"/>
        </w:numPr>
        <w:spacing w:line="360" w:lineRule="auto"/>
        <w:rPr>
          <w:rFonts w:ascii="Times New Roman" w:hAnsi="Times New Roman" w:cs="Times New Roman"/>
          <w:lang w:val="en-US"/>
        </w:rPr>
      </w:pPr>
      <w:r>
        <w:rPr>
          <w:rFonts w:ascii="Times New Roman" w:hAnsi="Times New Roman" w:cs="Times New Roman"/>
          <w:lang w:val="en-US"/>
        </w:rPr>
        <w:t>Experience</w:t>
      </w:r>
    </w:p>
    <w:p w14:paraId="0CD9FA4F" w14:textId="1F4BCBFC" w:rsidR="008919C9" w:rsidRDefault="008919C9" w:rsidP="008919C9">
      <w:pPr>
        <w:pStyle w:val="ListParagraph"/>
        <w:numPr>
          <w:ilvl w:val="0"/>
          <w:numId w:val="3"/>
        </w:numPr>
        <w:spacing w:line="360" w:lineRule="auto"/>
        <w:rPr>
          <w:rFonts w:ascii="Times New Roman" w:hAnsi="Times New Roman" w:cs="Times New Roman"/>
          <w:lang w:val="en-US"/>
        </w:rPr>
      </w:pPr>
      <w:r>
        <w:rPr>
          <w:rFonts w:ascii="Times New Roman" w:hAnsi="Times New Roman" w:cs="Times New Roman"/>
          <w:lang w:val="en-US"/>
        </w:rPr>
        <w:t>Beliefs</w:t>
      </w:r>
    </w:p>
    <w:p w14:paraId="7A6DA7CF" w14:textId="1E450849" w:rsidR="008919C9" w:rsidRDefault="008919C9" w:rsidP="008919C9">
      <w:pPr>
        <w:pStyle w:val="ListParagraph"/>
        <w:numPr>
          <w:ilvl w:val="0"/>
          <w:numId w:val="3"/>
        </w:numPr>
        <w:spacing w:line="360" w:lineRule="auto"/>
        <w:rPr>
          <w:rFonts w:ascii="Times New Roman" w:hAnsi="Times New Roman" w:cs="Times New Roman"/>
          <w:lang w:val="en-US"/>
        </w:rPr>
      </w:pPr>
      <w:r>
        <w:rPr>
          <w:rFonts w:ascii="Times New Roman" w:hAnsi="Times New Roman" w:cs="Times New Roman"/>
          <w:lang w:val="en-US"/>
        </w:rPr>
        <w:t>Expectation</w:t>
      </w:r>
    </w:p>
    <w:p w14:paraId="5D99EDED" w14:textId="6F3D1EA0" w:rsidR="008919C9" w:rsidRDefault="008919C9" w:rsidP="008919C9">
      <w:pPr>
        <w:pStyle w:val="ListParagraph"/>
        <w:numPr>
          <w:ilvl w:val="0"/>
          <w:numId w:val="3"/>
        </w:numPr>
        <w:spacing w:line="360" w:lineRule="auto"/>
        <w:rPr>
          <w:rFonts w:ascii="Times New Roman" w:hAnsi="Times New Roman" w:cs="Times New Roman"/>
          <w:lang w:val="en-US"/>
        </w:rPr>
      </w:pPr>
      <w:r>
        <w:rPr>
          <w:rFonts w:ascii="Times New Roman" w:hAnsi="Times New Roman" w:cs="Times New Roman"/>
          <w:lang w:val="en-US"/>
        </w:rPr>
        <w:t>Cultural background and difference</w:t>
      </w:r>
    </w:p>
    <w:p w14:paraId="4BC9D3A5" w14:textId="2C66A11B" w:rsidR="008919C9" w:rsidRDefault="008919C9" w:rsidP="008919C9">
      <w:pPr>
        <w:pStyle w:val="ListParagraph"/>
        <w:numPr>
          <w:ilvl w:val="0"/>
          <w:numId w:val="3"/>
        </w:numPr>
        <w:spacing w:line="360" w:lineRule="auto"/>
        <w:rPr>
          <w:rFonts w:ascii="Times New Roman" w:hAnsi="Times New Roman" w:cs="Times New Roman"/>
          <w:lang w:val="en-US"/>
        </w:rPr>
      </w:pPr>
      <w:r>
        <w:rPr>
          <w:rFonts w:ascii="Times New Roman" w:hAnsi="Times New Roman" w:cs="Times New Roman"/>
          <w:lang w:val="en-US"/>
        </w:rPr>
        <w:lastRenderedPageBreak/>
        <w:t>Biases</w:t>
      </w:r>
    </w:p>
    <w:p w14:paraId="2FC72DDC" w14:textId="51023B64" w:rsidR="008919C9" w:rsidRDefault="008919C9" w:rsidP="008919C9">
      <w:pPr>
        <w:pStyle w:val="ListParagraph"/>
        <w:numPr>
          <w:ilvl w:val="0"/>
          <w:numId w:val="3"/>
        </w:numPr>
        <w:spacing w:line="360" w:lineRule="auto"/>
        <w:rPr>
          <w:rFonts w:ascii="Times New Roman" w:hAnsi="Times New Roman" w:cs="Times New Roman"/>
          <w:lang w:val="en-US"/>
        </w:rPr>
      </w:pPr>
      <w:r>
        <w:rPr>
          <w:rFonts w:ascii="Times New Roman" w:hAnsi="Times New Roman" w:cs="Times New Roman"/>
          <w:lang w:val="en-US"/>
        </w:rPr>
        <w:t>Attentional focus</w:t>
      </w:r>
    </w:p>
    <w:p w14:paraId="5AADDB04" w14:textId="379E0794" w:rsidR="008919C9" w:rsidRDefault="008919C9" w:rsidP="008919C9">
      <w:pPr>
        <w:pStyle w:val="ListParagraph"/>
        <w:numPr>
          <w:ilvl w:val="0"/>
          <w:numId w:val="3"/>
        </w:numPr>
        <w:spacing w:line="360" w:lineRule="auto"/>
        <w:rPr>
          <w:rFonts w:ascii="Times New Roman" w:hAnsi="Times New Roman" w:cs="Times New Roman"/>
          <w:lang w:val="en-US"/>
        </w:rPr>
      </w:pPr>
      <w:r>
        <w:rPr>
          <w:rFonts w:ascii="Times New Roman" w:hAnsi="Times New Roman" w:cs="Times New Roman"/>
          <w:lang w:val="en-US"/>
        </w:rPr>
        <w:t>Emotional state</w:t>
      </w:r>
    </w:p>
    <w:p w14:paraId="35ED1B19" w14:textId="6F3BBB3B" w:rsidR="008919C9" w:rsidRDefault="0023326D" w:rsidP="008919C9">
      <w:pPr>
        <w:pStyle w:val="ListParagraph"/>
        <w:numPr>
          <w:ilvl w:val="0"/>
          <w:numId w:val="1"/>
        </w:numPr>
        <w:spacing w:line="360" w:lineRule="auto"/>
        <w:rPr>
          <w:rFonts w:ascii="Times New Roman" w:hAnsi="Times New Roman" w:cs="Times New Roman"/>
          <w:lang w:val="en-US"/>
        </w:rPr>
      </w:pPr>
      <w:r>
        <w:rPr>
          <w:rFonts w:ascii="Times New Roman" w:hAnsi="Times New Roman" w:cs="Times New Roman"/>
          <w:b/>
          <w:bCs/>
          <w:lang w:val="en-US"/>
        </w:rPr>
        <w:t xml:space="preserve">Economic Influence: </w:t>
      </w:r>
      <w:r w:rsidR="00D46EE0">
        <w:rPr>
          <w:rFonts w:ascii="Times New Roman" w:hAnsi="Times New Roman" w:cs="Times New Roman"/>
          <w:lang w:val="en-US"/>
        </w:rPr>
        <w:t xml:space="preserve">Economic influence like personal income, family income, savings, credits, assets, etc. affects behavior very much. </w:t>
      </w:r>
      <w:sdt>
        <w:sdtPr>
          <w:rPr>
            <w:rFonts w:ascii="Times New Roman" w:hAnsi="Times New Roman" w:cs="Times New Roman"/>
            <w:lang w:val="en-US"/>
          </w:rPr>
          <w:id w:val="231660069"/>
          <w:citation/>
        </w:sdtPr>
        <w:sdtContent>
          <w:r w:rsidR="00A90C82">
            <w:rPr>
              <w:rFonts w:ascii="Times New Roman" w:hAnsi="Times New Roman" w:cs="Times New Roman"/>
              <w:lang w:val="en-US"/>
            </w:rPr>
            <w:fldChar w:fldCharType="begin"/>
          </w:r>
          <w:r w:rsidR="00A90C82">
            <w:rPr>
              <w:rFonts w:ascii="Times New Roman" w:hAnsi="Times New Roman" w:cs="Times New Roman"/>
              <w:lang w:val="en-GB"/>
            </w:rPr>
            <w:instrText xml:space="preserve"> CITATION Ali16 \l 2057 </w:instrText>
          </w:r>
          <w:r w:rsidR="00A90C82">
            <w:rPr>
              <w:rFonts w:ascii="Times New Roman" w:hAnsi="Times New Roman" w:cs="Times New Roman"/>
              <w:lang w:val="en-US"/>
            </w:rPr>
            <w:fldChar w:fldCharType="separate"/>
          </w:r>
          <w:r w:rsidR="00A90C82" w:rsidRPr="00A90C82">
            <w:rPr>
              <w:rFonts w:ascii="Times New Roman" w:hAnsi="Times New Roman" w:cs="Times New Roman"/>
              <w:noProof/>
              <w:lang w:val="en-GB"/>
            </w:rPr>
            <w:t>(Ali, 2016)</w:t>
          </w:r>
          <w:r w:rsidR="00A90C82">
            <w:rPr>
              <w:rFonts w:ascii="Times New Roman" w:hAnsi="Times New Roman" w:cs="Times New Roman"/>
              <w:lang w:val="en-US"/>
            </w:rPr>
            <w:fldChar w:fldCharType="end"/>
          </w:r>
        </w:sdtContent>
      </w:sdt>
    </w:p>
    <w:p w14:paraId="23D38E50" w14:textId="1D2F7297" w:rsidR="00A90C82" w:rsidRDefault="00A90C82" w:rsidP="008919C9">
      <w:pPr>
        <w:pStyle w:val="ListParagraph"/>
        <w:numPr>
          <w:ilvl w:val="0"/>
          <w:numId w:val="1"/>
        </w:numPr>
        <w:spacing w:line="360" w:lineRule="auto"/>
        <w:rPr>
          <w:rFonts w:ascii="Times New Roman" w:hAnsi="Times New Roman" w:cs="Times New Roman"/>
          <w:lang w:val="en-US"/>
        </w:rPr>
      </w:pPr>
      <w:r>
        <w:rPr>
          <w:rFonts w:ascii="Times New Roman" w:hAnsi="Times New Roman" w:cs="Times New Roman"/>
          <w:b/>
          <w:bCs/>
          <w:lang w:val="en-US"/>
        </w:rPr>
        <w:t>Social Class:</w:t>
      </w:r>
      <w:r>
        <w:rPr>
          <w:rFonts w:ascii="Times New Roman" w:hAnsi="Times New Roman" w:cs="Times New Roman"/>
          <w:lang w:val="en-US"/>
        </w:rPr>
        <w:t xml:space="preserve"> </w:t>
      </w:r>
      <w:r w:rsidR="00563E45">
        <w:rPr>
          <w:rFonts w:ascii="Times New Roman" w:hAnsi="Times New Roman" w:cs="Times New Roman"/>
          <w:lang w:val="en-US"/>
        </w:rPr>
        <w:t xml:space="preserve">Consumers like to visit according to their class in society like higher class, middle class, working class and lower class. </w:t>
      </w:r>
    </w:p>
    <w:p w14:paraId="3835AD7F" w14:textId="4E63BEA3" w:rsidR="00563E45" w:rsidRDefault="00563E45" w:rsidP="008919C9">
      <w:pPr>
        <w:pStyle w:val="ListParagraph"/>
        <w:numPr>
          <w:ilvl w:val="0"/>
          <w:numId w:val="1"/>
        </w:numPr>
        <w:spacing w:line="360" w:lineRule="auto"/>
        <w:rPr>
          <w:rFonts w:ascii="Times New Roman" w:hAnsi="Times New Roman" w:cs="Times New Roman"/>
          <w:lang w:val="en-US"/>
        </w:rPr>
      </w:pPr>
      <w:r>
        <w:rPr>
          <w:rFonts w:ascii="Times New Roman" w:hAnsi="Times New Roman" w:cs="Times New Roman"/>
          <w:b/>
          <w:bCs/>
          <w:lang w:val="en-US"/>
        </w:rPr>
        <w:t>Family influence:</w:t>
      </w:r>
      <w:r>
        <w:rPr>
          <w:rFonts w:ascii="Times New Roman" w:hAnsi="Times New Roman" w:cs="Times New Roman"/>
          <w:lang w:val="en-US"/>
        </w:rPr>
        <w:t xml:space="preserve"> Family plays an important role in buying decisions. People learn values like money appreciation and consumption behaviors through family interactions. When it comes to a family, </w:t>
      </w:r>
      <w:r w:rsidR="00F30B9B">
        <w:rPr>
          <w:rFonts w:ascii="Times New Roman" w:hAnsi="Times New Roman" w:cs="Times New Roman"/>
          <w:lang w:val="en-US"/>
        </w:rPr>
        <w:t>every family have an influencer, gatekeeper, decider, buyer. By the coordination of family, individuals take decision for a destination.</w:t>
      </w:r>
      <w:sdt>
        <w:sdtPr>
          <w:rPr>
            <w:rFonts w:ascii="Times New Roman" w:hAnsi="Times New Roman" w:cs="Times New Roman"/>
            <w:lang w:val="en-US"/>
          </w:rPr>
          <w:id w:val="-631087998"/>
          <w:citation/>
        </w:sdtPr>
        <w:sdtContent>
          <w:r w:rsidR="00116B0D">
            <w:rPr>
              <w:rFonts w:ascii="Times New Roman" w:hAnsi="Times New Roman" w:cs="Times New Roman"/>
              <w:lang w:val="en-US"/>
            </w:rPr>
            <w:fldChar w:fldCharType="begin"/>
          </w:r>
          <w:r w:rsidR="00116B0D">
            <w:rPr>
              <w:rFonts w:ascii="Times New Roman" w:hAnsi="Times New Roman" w:cs="Times New Roman"/>
              <w:lang w:val="en-GB"/>
            </w:rPr>
            <w:instrText xml:space="preserve"> CITATION KSC13 \l 2057 </w:instrText>
          </w:r>
          <w:r w:rsidR="00116B0D">
            <w:rPr>
              <w:rFonts w:ascii="Times New Roman" w:hAnsi="Times New Roman" w:cs="Times New Roman"/>
              <w:lang w:val="en-US"/>
            </w:rPr>
            <w:fldChar w:fldCharType="separate"/>
          </w:r>
          <w:r w:rsidR="00116B0D">
            <w:rPr>
              <w:rFonts w:ascii="Times New Roman" w:hAnsi="Times New Roman" w:cs="Times New Roman"/>
              <w:noProof/>
              <w:lang w:val="en-GB"/>
            </w:rPr>
            <w:t xml:space="preserve"> </w:t>
          </w:r>
          <w:r w:rsidR="00116B0D" w:rsidRPr="00116B0D">
            <w:rPr>
              <w:rFonts w:ascii="Times New Roman" w:hAnsi="Times New Roman" w:cs="Times New Roman"/>
              <w:noProof/>
              <w:lang w:val="en-GB"/>
            </w:rPr>
            <w:t>(Chandrasekar, 2013)</w:t>
          </w:r>
          <w:r w:rsidR="00116B0D">
            <w:rPr>
              <w:rFonts w:ascii="Times New Roman" w:hAnsi="Times New Roman" w:cs="Times New Roman"/>
              <w:lang w:val="en-US"/>
            </w:rPr>
            <w:fldChar w:fldCharType="end"/>
          </w:r>
        </w:sdtContent>
      </w:sdt>
    </w:p>
    <w:p w14:paraId="0B0924BB" w14:textId="77777777" w:rsidR="00F30B9B" w:rsidRPr="008919C9" w:rsidRDefault="00F30B9B" w:rsidP="00116B0D">
      <w:pPr>
        <w:pStyle w:val="ListParagraph"/>
        <w:spacing w:line="360" w:lineRule="auto"/>
        <w:rPr>
          <w:rFonts w:ascii="Times New Roman" w:hAnsi="Times New Roman" w:cs="Times New Roman"/>
          <w:lang w:val="en-US"/>
        </w:rPr>
      </w:pPr>
    </w:p>
    <w:p w14:paraId="60B17FA1" w14:textId="7E710EA2" w:rsidR="008B2C42" w:rsidRPr="00116B0D" w:rsidRDefault="00116B0D" w:rsidP="00CC6BA7">
      <w:pPr>
        <w:rPr>
          <w:rFonts w:ascii="Times New Roman" w:hAnsi="Times New Roman" w:cs="Times New Roman"/>
          <w:b/>
          <w:bCs/>
          <w:sz w:val="28"/>
          <w:szCs w:val="28"/>
          <w:lang w:val="en-US"/>
        </w:rPr>
      </w:pPr>
      <w:r>
        <w:rPr>
          <w:rFonts w:ascii="Times New Roman" w:hAnsi="Times New Roman" w:cs="Times New Roman"/>
          <w:b/>
          <w:bCs/>
          <w:sz w:val="28"/>
          <w:szCs w:val="28"/>
          <w:lang w:val="en-US"/>
        </w:rPr>
        <w:t>Decision-Making process in Tourism</w:t>
      </w:r>
    </w:p>
    <w:p w14:paraId="0686BC02" w14:textId="77777777" w:rsidR="008B2C42" w:rsidRDefault="008B2C42" w:rsidP="00116B0D">
      <w:pPr>
        <w:spacing w:line="360" w:lineRule="auto"/>
        <w:rPr>
          <w:rFonts w:ascii="Times New Roman" w:hAnsi="Times New Roman" w:cs="Times New Roman"/>
          <w:lang w:val="en-US"/>
        </w:rPr>
      </w:pPr>
    </w:p>
    <w:p w14:paraId="04750999" w14:textId="5A176276" w:rsidR="00116B0D" w:rsidRDefault="00116B0D" w:rsidP="00116B0D">
      <w:pPr>
        <w:spacing w:line="360" w:lineRule="auto"/>
        <w:rPr>
          <w:rFonts w:ascii="Times New Roman" w:hAnsi="Times New Roman" w:cs="Times New Roman"/>
          <w:lang w:val="en-US"/>
        </w:rPr>
      </w:pPr>
      <w:r>
        <w:rPr>
          <w:rFonts w:ascii="Times New Roman" w:hAnsi="Times New Roman" w:cs="Times New Roman"/>
          <w:lang w:val="en-US"/>
        </w:rPr>
        <w:t xml:space="preserve">Consumers </w:t>
      </w:r>
      <w:r w:rsidR="00610E80">
        <w:rPr>
          <w:rFonts w:ascii="Times New Roman" w:hAnsi="Times New Roman" w:cs="Times New Roman"/>
          <w:lang w:val="en-US"/>
        </w:rPr>
        <w:t xml:space="preserve">decision making process is directly related to involvement level of consumer. This involvement is the personal importance given by the consumer in a specific situation or buying any goods and services. </w:t>
      </w:r>
    </w:p>
    <w:p w14:paraId="680CCC01" w14:textId="668D5558" w:rsidR="00610E80" w:rsidRDefault="00610E80" w:rsidP="00610E80">
      <w:pPr>
        <w:spacing w:line="360" w:lineRule="auto"/>
        <w:rPr>
          <w:rFonts w:ascii="Times New Roman" w:hAnsi="Times New Roman" w:cs="Times New Roman"/>
          <w:lang w:val="en-US"/>
        </w:rPr>
      </w:pPr>
      <w:r>
        <w:rPr>
          <w:rFonts w:ascii="Times New Roman" w:hAnsi="Times New Roman" w:cs="Times New Roman"/>
          <w:lang w:val="en-US"/>
        </w:rPr>
        <w:t xml:space="preserve">Involvement is basically divided into three parts: - </w:t>
      </w:r>
    </w:p>
    <w:p w14:paraId="1A8743AA" w14:textId="02671385" w:rsidR="00610E80" w:rsidRDefault="00610E80" w:rsidP="00610E80">
      <w:pPr>
        <w:pStyle w:val="ListParagraph"/>
        <w:numPr>
          <w:ilvl w:val="0"/>
          <w:numId w:val="5"/>
        </w:numPr>
        <w:spacing w:line="360" w:lineRule="auto"/>
        <w:rPr>
          <w:rFonts w:ascii="Times New Roman" w:hAnsi="Times New Roman" w:cs="Times New Roman"/>
          <w:lang w:val="en-US"/>
        </w:rPr>
      </w:pPr>
      <w:r w:rsidRPr="007C575F">
        <w:rPr>
          <w:rFonts w:ascii="Times New Roman" w:hAnsi="Times New Roman" w:cs="Times New Roman"/>
          <w:b/>
          <w:bCs/>
          <w:i/>
          <w:iCs/>
          <w:lang w:val="en-US"/>
        </w:rPr>
        <w:t>Low Involvement</w:t>
      </w:r>
      <w:r>
        <w:rPr>
          <w:rFonts w:ascii="Times New Roman" w:hAnsi="Times New Roman" w:cs="Times New Roman"/>
          <w:lang w:val="en-US"/>
        </w:rPr>
        <w:t xml:space="preserve">: - </w:t>
      </w:r>
      <w:r w:rsidR="008E2DF9">
        <w:rPr>
          <w:rFonts w:ascii="Times New Roman" w:hAnsi="Times New Roman" w:cs="Times New Roman"/>
          <w:lang w:val="en-US"/>
        </w:rPr>
        <w:t>Consumers show low involvement when they travel at a familiar destination.</w:t>
      </w:r>
    </w:p>
    <w:p w14:paraId="74C71D9A" w14:textId="68F679EA" w:rsidR="008E2DF9" w:rsidRDefault="008E2DF9" w:rsidP="00610E80">
      <w:pPr>
        <w:pStyle w:val="ListParagraph"/>
        <w:numPr>
          <w:ilvl w:val="0"/>
          <w:numId w:val="5"/>
        </w:numPr>
        <w:spacing w:line="360" w:lineRule="auto"/>
        <w:rPr>
          <w:rFonts w:ascii="Times New Roman" w:hAnsi="Times New Roman" w:cs="Times New Roman"/>
          <w:lang w:val="en-US"/>
        </w:rPr>
      </w:pPr>
      <w:r w:rsidRPr="007C575F">
        <w:rPr>
          <w:rFonts w:ascii="Times New Roman" w:hAnsi="Times New Roman" w:cs="Times New Roman"/>
          <w:b/>
          <w:bCs/>
          <w:i/>
          <w:iCs/>
          <w:lang w:val="en-US"/>
        </w:rPr>
        <w:t>Some Involvement</w:t>
      </w:r>
      <w:r>
        <w:rPr>
          <w:rFonts w:ascii="Times New Roman" w:hAnsi="Times New Roman" w:cs="Times New Roman"/>
          <w:lang w:val="en-US"/>
        </w:rPr>
        <w:t>: - consumers show some involvement when booking a trip, they ask from friends, relatives.</w:t>
      </w:r>
    </w:p>
    <w:p w14:paraId="424D80EF" w14:textId="7D2264A6" w:rsidR="008E2DF9" w:rsidRDefault="008E2DF9" w:rsidP="00610E80">
      <w:pPr>
        <w:pStyle w:val="ListParagraph"/>
        <w:numPr>
          <w:ilvl w:val="0"/>
          <w:numId w:val="5"/>
        </w:numPr>
        <w:spacing w:line="360" w:lineRule="auto"/>
        <w:rPr>
          <w:rFonts w:ascii="Times New Roman" w:hAnsi="Times New Roman" w:cs="Times New Roman"/>
          <w:lang w:val="en-US"/>
        </w:rPr>
      </w:pPr>
      <w:r w:rsidRPr="007C575F">
        <w:rPr>
          <w:rFonts w:ascii="Times New Roman" w:hAnsi="Times New Roman" w:cs="Times New Roman"/>
          <w:b/>
          <w:bCs/>
          <w:i/>
          <w:iCs/>
          <w:lang w:val="en-US"/>
        </w:rPr>
        <w:t>High Involvement</w:t>
      </w:r>
      <w:r>
        <w:rPr>
          <w:rFonts w:ascii="Times New Roman" w:hAnsi="Times New Roman" w:cs="Times New Roman"/>
          <w:lang w:val="en-US"/>
        </w:rPr>
        <w:t xml:space="preserve">: - Consumers or tourists </w:t>
      </w:r>
      <w:r w:rsidR="007C575F">
        <w:rPr>
          <w:rFonts w:ascii="Times New Roman" w:hAnsi="Times New Roman" w:cs="Times New Roman"/>
          <w:lang w:val="en-US"/>
        </w:rPr>
        <w:t xml:space="preserve">are highly involved in making decision about their travel planning when they book birthday trip, honeymoon destination and luxury vacation, etc. </w:t>
      </w:r>
    </w:p>
    <w:p w14:paraId="578F8A0B" w14:textId="5310D746" w:rsidR="007C575F" w:rsidRDefault="007C575F" w:rsidP="007C575F">
      <w:pPr>
        <w:spacing w:line="360" w:lineRule="auto"/>
        <w:rPr>
          <w:rFonts w:ascii="Times New Roman" w:hAnsi="Times New Roman" w:cs="Times New Roman"/>
          <w:lang w:val="en-US"/>
        </w:rPr>
      </w:pPr>
      <w:r>
        <w:rPr>
          <w:rFonts w:ascii="Times New Roman" w:hAnsi="Times New Roman" w:cs="Times New Roman"/>
          <w:lang w:val="en-US"/>
        </w:rPr>
        <w:t xml:space="preserve"> Now, we will discuss about the steps of decisions making process.</w:t>
      </w:r>
    </w:p>
    <w:p w14:paraId="79C8AEBA" w14:textId="2AC44E1B" w:rsidR="007C575F" w:rsidRDefault="007C575F" w:rsidP="007C575F">
      <w:pPr>
        <w:pStyle w:val="ListParagraph"/>
        <w:numPr>
          <w:ilvl w:val="0"/>
          <w:numId w:val="6"/>
        </w:numPr>
        <w:spacing w:line="360" w:lineRule="auto"/>
        <w:rPr>
          <w:rFonts w:ascii="Times New Roman" w:hAnsi="Times New Roman" w:cs="Times New Roman"/>
          <w:lang w:val="en-US"/>
        </w:rPr>
      </w:pPr>
      <w:r w:rsidRPr="00213BDC">
        <w:rPr>
          <w:rFonts w:ascii="Times New Roman" w:hAnsi="Times New Roman" w:cs="Times New Roman"/>
          <w:b/>
          <w:bCs/>
          <w:lang w:val="en-US"/>
        </w:rPr>
        <w:t>Need recognition</w:t>
      </w:r>
      <w:r>
        <w:rPr>
          <w:rFonts w:ascii="Times New Roman" w:hAnsi="Times New Roman" w:cs="Times New Roman"/>
          <w:lang w:val="en-US"/>
        </w:rPr>
        <w:t xml:space="preserve">: This is the first stage of consumer decision making process when the consumers become aware of a gap between their current situation and desired situation. </w:t>
      </w:r>
      <w:r w:rsidR="00213BDC">
        <w:rPr>
          <w:rFonts w:ascii="Times New Roman" w:hAnsi="Times New Roman" w:cs="Times New Roman"/>
          <w:lang w:val="en-US"/>
        </w:rPr>
        <w:t xml:space="preserve">In tourism, need recognition is about identifying the need for a trip or vacation. </w:t>
      </w:r>
    </w:p>
    <w:p w14:paraId="22B10700" w14:textId="169F63B9" w:rsidR="00213BDC" w:rsidRDefault="00213BDC" w:rsidP="007C575F">
      <w:pPr>
        <w:pStyle w:val="ListParagraph"/>
        <w:numPr>
          <w:ilvl w:val="0"/>
          <w:numId w:val="6"/>
        </w:numPr>
        <w:spacing w:line="360" w:lineRule="auto"/>
        <w:rPr>
          <w:rFonts w:ascii="Times New Roman" w:hAnsi="Times New Roman" w:cs="Times New Roman"/>
          <w:lang w:val="en-US"/>
        </w:rPr>
      </w:pPr>
      <w:r>
        <w:rPr>
          <w:rFonts w:ascii="Times New Roman" w:hAnsi="Times New Roman" w:cs="Times New Roman"/>
          <w:b/>
          <w:bCs/>
          <w:lang w:val="en-US"/>
        </w:rPr>
        <w:t>Search for information</w:t>
      </w:r>
      <w:r w:rsidRPr="00213BDC">
        <w:rPr>
          <w:rFonts w:ascii="Times New Roman" w:hAnsi="Times New Roman" w:cs="Times New Roman"/>
          <w:lang w:val="en-US"/>
        </w:rPr>
        <w:t>:</w:t>
      </w:r>
      <w:r>
        <w:rPr>
          <w:rFonts w:ascii="Times New Roman" w:hAnsi="Times New Roman" w:cs="Times New Roman"/>
          <w:lang w:val="en-US"/>
        </w:rPr>
        <w:t xml:space="preserve"> The second stage is about searching and gathering information through social media, internet, family, friends, relatives, newspaper, etc. about destinations, services,</w:t>
      </w:r>
      <w:r w:rsidR="002572AD">
        <w:rPr>
          <w:rFonts w:ascii="Times New Roman" w:hAnsi="Times New Roman" w:cs="Times New Roman"/>
          <w:lang w:val="en-US"/>
        </w:rPr>
        <w:t xml:space="preserve"> </w:t>
      </w:r>
      <w:r>
        <w:rPr>
          <w:rFonts w:ascii="Times New Roman" w:hAnsi="Times New Roman" w:cs="Times New Roman"/>
          <w:lang w:val="en-US"/>
        </w:rPr>
        <w:t xml:space="preserve">etc. </w:t>
      </w:r>
    </w:p>
    <w:p w14:paraId="5BC51B60" w14:textId="77777777" w:rsidR="00F878BE" w:rsidRDefault="00FA0EBA" w:rsidP="007C575F">
      <w:pPr>
        <w:pStyle w:val="ListParagraph"/>
        <w:numPr>
          <w:ilvl w:val="0"/>
          <w:numId w:val="6"/>
        </w:numPr>
        <w:spacing w:line="360" w:lineRule="auto"/>
        <w:rPr>
          <w:rFonts w:ascii="Times New Roman" w:hAnsi="Times New Roman" w:cs="Times New Roman"/>
          <w:lang w:val="en-US"/>
        </w:rPr>
      </w:pPr>
      <w:r>
        <w:rPr>
          <w:rFonts w:ascii="Times New Roman" w:hAnsi="Times New Roman" w:cs="Times New Roman"/>
          <w:b/>
          <w:bCs/>
          <w:lang w:val="en-US"/>
        </w:rPr>
        <w:lastRenderedPageBreak/>
        <w:t>Evaluation of Alternatives</w:t>
      </w:r>
      <w:r w:rsidRPr="00FA0EBA">
        <w:rPr>
          <w:rFonts w:ascii="Times New Roman" w:hAnsi="Times New Roman" w:cs="Times New Roman"/>
          <w:lang w:val="en-US"/>
        </w:rPr>
        <w:t>:</w:t>
      </w:r>
      <w:r>
        <w:rPr>
          <w:rFonts w:ascii="Times New Roman" w:hAnsi="Times New Roman" w:cs="Times New Roman"/>
          <w:lang w:val="en-US"/>
        </w:rPr>
        <w:t xml:space="preserve"> </w:t>
      </w:r>
      <w:r w:rsidR="00234497">
        <w:rPr>
          <w:rFonts w:ascii="Times New Roman" w:hAnsi="Times New Roman" w:cs="Times New Roman"/>
          <w:lang w:val="en-US"/>
        </w:rPr>
        <w:t>This is the third stage and in this, consumer uses gathered information to make a final decision between the different destination. In this stage tourist finally decides a better option</w:t>
      </w:r>
      <w:r w:rsidR="00F878BE">
        <w:rPr>
          <w:rFonts w:ascii="Times New Roman" w:hAnsi="Times New Roman" w:cs="Times New Roman"/>
          <w:lang w:val="en-US"/>
        </w:rPr>
        <w:t xml:space="preserve"> from the different destination and services. </w:t>
      </w:r>
      <w:sdt>
        <w:sdtPr>
          <w:rPr>
            <w:rFonts w:ascii="Times New Roman" w:hAnsi="Times New Roman" w:cs="Times New Roman"/>
            <w:lang w:val="en-US"/>
          </w:rPr>
          <w:id w:val="1854607667"/>
          <w:citation/>
        </w:sdtPr>
        <w:sdtContent>
          <w:r w:rsidR="00F878BE">
            <w:rPr>
              <w:rFonts w:ascii="Times New Roman" w:hAnsi="Times New Roman" w:cs="Times New Roman"/>
              <w:lang w:val="en-US"/>
            </w:rPr>
            <w:fldChar w:fldCharType="begin"/>
          </w:r>
          <w:r w:rsidR="00F878BE">
            <w:rPr>
              <w:rFonts w:ascii="Times New Roman" w:hAnsi="Times New Roman" w:cs="Times New Roman"/>
              <w:lang w:val="en-GB"/>
            </w:rPr>
            <w:instrText xml:space="preserve"> CITATION Aim25 \l 2057 </w:instrText>
          </w:r>
          <w:r w:rsidR="00F878BE">
            <w:rPr>
              <w:rFonts w:ascii="Times New Roman" w:hAnsi="Times New Roman" w:cs="Times New Roman"/>
              <w:lang w:val="en-US"/>
            </w:rPr>
            <w:fldChar w:fldCharType="separate"/>
          </w:r>
          <w:r w:rsidR="00F878BE" w:rsidRPr="00F878BE">
            <w:rPr>
              <w:rFonts w:ascii="Times New Roman" w:hAnsi="Times New Roman" w:cs="Times New Roman"/>
              <w:noProof/>
              <w:lang w:val="en-GB"/>
            </w:rPr>
            <w:t>(millwood, 2025)</w:t>
          </w:r>
          <w:r w:rsidR="00F878BE">
            <w:rPr>
              <w:rFonts w:ascii="Times New Roman" w:hAnsi="Times New Roman" w:cs="Times New Roman"/>
              <w:lang w:val="en-US"/>
            </w:rPr>
            <w:fldChar w:fldCharType="end"/>
          </w:r>
        </w:sdtContent>
      </w:sdt>
    </w:p>
    <w:p w14:paraId="2B852F82" w14:textId="77777777" w:rsidR="00B85156" w:rsidRDefault="00F878BE" w:rsidP="007C575F">
      <w:pPr>
        <w:pStyle w:val="ListParagraph"/>
        <w:numPr>
          <w:ilvl w:val="0"/>
          <w:numId w:val="6"/>
        </w:numPr>
        <w:spacing w:line="360" w:lineRule="auto"/>
        <w:rPr>
          <w:rFonts w:ascii="Times New Roman" w:hAnsi="Times New Roman" w:cs="Times New Roman"/>
          <w:lang w:val="en-US"/>
        </w:rPr>
      </w:pPr>
      <w:r>
        <w:rPr>
          <w:rFonts w:ascii="Times New Roman" w:hAnsi="Times New Roman" w:cs="Times New Roman"/>
          <w:b/>
          <w:bCs/>
          <w:lang w:val="en-US"/>
        </w:rPr>
        <w:t>Purchase decision</w:t>
      </w:r>
      <w:r w:rsidRPr="00F878BE">
        <w:rPr>
          <w:rFonts w:ascii="Times New Roman" w:hAnsi="Times New Roman" w:cs="Times New Roman"/>
          <w:lang w:val="en-US"/>
        </w:rPr>
        <w:t>:</w:t>
      </w:r>
      <w:r>
        <w:rPr>
          <w:rFonts w:ascii="Times New Roman" w:hAnsi="Times New Roman" w:cs="Times New Roman"/>
          <w:lang w:val="en-US"/>
        </w:rPr>
        <w:t xml:space="preserve"> In this stage, consumer finally purchase the services and products. In the case of tourism industry, consumer books flights, accom</w:t>
      </w:r>
      <w:r w:rsidR="00B85156">
        <w:rPr>
          <w:rFonts w:ascii="Times New Roman" w:hAnsi="Times New Roman" w:cs="Times New Roman"/>
          <w:lang w:val="en-US"/>
        </w:rPr>
        <w:t>modations and other activities.</w:t>
      </w:r>
    </w:p>
    <w:p w14:paraId="4736DDF5" w14:textId="4C400BCC" w:rsidR="00FA0EBA" w:rsidRPr="007C575F" w:rsidRDefault="00B85156" w:rsidP="007C575F">
      <w:pPr>
        <w:pStyle w:val="ListParagraph"/>
        <w:numPr>
          <w:ilvl w:val="0"/>
          <w:numId w:val="6"/>
        </w:numPr>
        <w:spacing w:line="360" w:lineRule="auto"/>
        <w:rPr>
          <w:rFonts w:ascii="Times New Roman" w:hAnsi="Times New Roman" w:cs="Times New Roman"/>
          <w:lang w:val="en-US"/>
        </w:rPr>
      </w:pPr>
      <w:r>
        <w:rPr>
          <w:rFonts w:ascii="Times New Roman" w:hAnsi="Times New Roman" w:cs="Times New Roman"/>
          <w:b/>
          <w:bCs/>
          <w:lang w:val="en-US"/>
        </w:rPr>
        <w:t>Post purchase evaluation</w:t>
      </w:r>
      <w:r w:rsidRPr="00B85156">
        <w:rPr>
          <w:rFonts w:ascii="Times New Roman" w:hAnsi="Times New Roman" w:cs="Times New Roman"/>
          <w:lang w:val="en-US"/>
        </w:rPr>
        <w:t>:</w:t>
      </w:r>
      <w:r>
        <w:rPr>
          <w:rFonts w:ascii="Times New Roman" w:hAnsi="Times New Roman" w:cs="Times New Roman"/>
          <w:lang w:val="en-US"/>
        </w:rPr>
        <w:t xml:space="preserve"> After using all the services and taking travelling experience, tourists evaluate the trip experience. </w:t>
      </w:r>
    </w:p>
    <w:p w14:paraId="041920ED" w14:textId="77777777" w:rsidR="007C575F" w:rsidRPr="007C575F" w:rsidRDefault="007C575F" w:rsidP="007C575F">
      <w:pPr>
        <w:spacing w:line="360" w:lineRule="auto"/>
        <w:rPr>
          <w:rFonts w:ascii="Times New Roman" w:hAnsi="Times New Roman" w:cs="Times New Roman"/>
          <w:lang w:val="en-US"/>
        </w:rPr>
      </w:pPr>
    </w:p>
    <w:p w14:paraId="4A65F592" w14:textId="43B69C49" w:rsidR="00CC6BA7" w:rsidRDefault="000C20E3" w:rsidP="00CC6BA7">
      <w:pPr>
        <w:rPr>
          <w:rFonts w:ascii="Times New Roman" w:hAnsi="Times New Roman" w:cs="Times New Roman"/>
          <w:b/>
          <w:bCs/>
          <w:sz w:val="28"/>
          <w:szCs w:val="28"/>
          <w:lang w:val="en-US"/>
        </w:rPr>
      </w:pPr>
      <w:r>
        <w:rPr>
          <w:rFonts w:ascii="Times New Roman" w:hAnsi="Times New Roman" w:cs="Times New Roman"/>
          <w:b/>
          <w:bCs/>
          <w:sz w:val="28"/>
          <w:szCs w:val="28"/>
          <w:lang w:val="en-US"/>
        </w:rPr>
        <w:t>Factors influencing decision-making process</w:t>
      </w:r>
    </w:p>
    <w:p w14:paraId="3D85BEB5" w14:textId="77777777" w:rsidR="000C20E3" w:rsidRDefault="000C20E3" w:rsidP="000C20E3">
      <w:pPr>
        <w:spacing w:line="360" w:lineRule="auto"/>
        <w:rPr>
          <w:rFonts w:ascii="Times New Roman" w:hAnsi="Times New Roman" w:cs="Times New Roman"/>
          <w:b/>
          <w:bCs/>
          <w:sz w:val="28"/>
          <w:szCs w:val="28"/>
          <w:lang w:val="en-US"/>
        </w:rPr>
      </w:pPr>
    </w:p>
    <w:p w14:paraId="79B6FF8F" w14:textId="40186117" w:rsidR="000C20E3" w:rsidRDefault="000C20E3" w:rsidP="000C20E3">
      <w:pPr>
        <w:spacing w:after="240" w:line="360" w:lineRule="auto"/>
        <w:rPr>
          <w:rFonts w:ascii="Times New Roman" w:hAnsi="Times New Roman" w:cs="Times New Roman"/>
          <w:lang w:val="en-US"/>
        </w:rPr>
      </w:pPr>
      <w:r>
        <w:rPr>
          <w:rFonts w:ascii="Times New Roman" w:hAnsi="Times New Roman" w:cs="Times New Roman"/>
          <w:lang w:val="en-US"/>
        </w:rPr>
        <w:t>Many factors influence the decision-making process in tourism: -</w:t>
      </w:r>
    </w:p>
    <w:p w14:paraId="0AF54CC4" w14:textId="4366F28F" w:rsidR="000C20E3" w:rsidRDefault="000C20E3" w:rsidP="000C20E3">
      <w:pPr>
        <w:pStyle w:val="ListParagraph"/>
        <w:numPr>
          <w:ilvl w:val="0"/>
          <w:numId w:val="8"/>
        </w:numPr>
        <w:spacing w:after="240" w:line="360" w:lineRule="auto"/>
        <w:rPr>
          <w:rFonts w:ascii="Times New Roman" w:hAnsi="Times New Roman" w:cs="Times New Roman"/>
          <w:lang w:val="en-US"/>
        </w:rPr>
      </w:pPr>
      <w:r>
        <w:rPr>
          <w:rFonts w:ascii="Times New Roman" w:hAnsi="Times New Roman" w:cs="Times New Roman"/>
          <w:lang w:val="en-US"/>
        </w:rPr>
        <w:t>Word of mouth</w:t>
      </w:r>
    </w:p>
    <w:p w14:paraId="0A4A65AB" w14:textId="3CDA54EE" w:rsidR="000C20E3" w:rsidRDefault="000C20E3" w:rsidP="000C20E3">
      <w:pPr>
        <w:pStyle w:val="ListParagraph"/>
        <w:numPr>
          <w:ilvl w:val="0"/>
          <w:numId w:val="8"/>
        </w:numPr>
        <w:spacing w:after="240" w:line="360" w:lineRule="auto"/>
        <w:rPr>
          <w:rFonts w:ascii="Times New Roman" w:hAnsi="Times New Roman" w:cs="Times New Roman"/>
          <w:lang w:val="en-US"/>
        </w:rPr>
      </w:pPr>
      <w:r>
        <w:rPr>
          <w:rFonts w:ascii="Times New Roman" w:hAnsi="Times New Roman" w:cs="Times New Roman"/>
          <w:lang w:val="en-US"/>
        </w:rPr>
        <w:t>New technologies and online facilities</w:t>
      </w:r>
    </w:p>
    <w:p w14:paraId="5444522F" w14:textId="0F32CC6D" w:rsidR="000C20E3" w:rsidRPr="00CC5FAA" w:rsidRDefault="000C20E3" w:rsidP="000C20E3">
      <w:pPr>
        <w:pStyle w:val="ListParagraph"/>
        <w:numPr>
          <w:ilvl w:val="0"/>
          <w:numId w:val="8"/>
        </w:numPr>
        <w:spacing w:after="240" w:line="360" w:lineRule="auto"/>
        <w:rPr>
          <w:rFonts w:ascii="Times New Roman" w:hAnsi="Times New Roman" w:cs="Times New Roman"/>
          <w:lang w:val="en-US"/>
        </w:rPr>
      </w:pPr>
      <w:r w:rsidRPr="00CC5FAA">
        <w:rPr>
          <w:rFonts w:ascii="Times New Roman" w:hAnsi="Times New Roman" w:cs="Times New Roman"/>
          <w:lang w:val="en-US"/>
        </w:rPr>
        <w:t>Price and quality</w:t>
      </w:r>
    </w:p>
    <w:p w14:paraId="6695A567" w14:textId="66B3B74A" w:rsidR="000C20E3" w:rsidRDefault="000C20E3" w:rsidP="000C20E3">
      <w:pPr>
        <w:pStyle w:val="ListParagraph"/>
        <w:numPr>
          <w:ilvl w:val="0"/>
          <w:numId w:val="8"/>
        </w:numPr>
        <w:spacing w:after="240" w:line="360" w:lineRule="auto"/>
        <w:rPr>
          <w:rFonts w:ascii="Times New Roman" w:hAnsi="Times New Roman" w:cs="Times New Roman"/>
          <w:lang w:val="en-US"/>
        </w:rPr>
      </w:pPr>
      <w:r>
        <w:rPr>
          <w:rFonts w:ascii="Times New Roman" w:hAnsi="Times New Roman" w:cs="Times New Roman"/>
          <w:lang w:val="en-US"/>
        </w:rPr>
        <w:t>Destination image</w:t>
      </w:r>
    </w:p>
    <w:p w14:paraId="66DBA179" w14:textId="77777777" w:rsidR="000C20E3" w:rsidRDefault="000C20E3" w:rsidP="000C20E3">
      <w:pPr>
        <w:pStyle w:val="ListParagraph"/>
        <w:spacing w:after="240" w:line="360" w:lineRule="auto"/>
        <w:ind w:left="1080"/>
        <w:rPr>
          <w:rFonts w:ascii="Times New Roman" w:hAnsi="Times New Roman" w:cs="Times New Roman"/>
          <w:lang w:val="en-US"/>
        </w:rPr>
      </w:pPr>
    </w:p>
    <w:p w14:paraId="59280606" w14:textId="42863730" w:rsidR="000C20E3" w:rsidRDefault="000C20E3" w:rsidP="000C20E3">
      <w:pPr>
        <w:spacing w:line="360" w:lineRule="auto"/>
        <w:rPr>
          <w:rFonts w:ascii="Times New Roman" w:hAnsi="Times New Roman" w:cs="Times New Roman"/>
          <w:b/>
          <w:bCs/>
          <w:sz w:val="32"/>
          <w:szCs w:val="32"/>
          <w:lang w:val="en-US"/>
        </w:rPr>
      </w:pPr>
      <w:r>
        <w:rPr>
          <w:rFonts w:ascii="Times New Roman" w:hAnsi="Times New Roman" w:cs="Times New Roman"/>
          <w:b/>
          <w:bCs/>
          <w:sz w:val="32"/>
          <w:szCs w:val="32"/>
          <w:lang w:val="en-US"/>
        </w:rPr>
        <w:t>Discussion</w:t>
      </w:r>
    </w:p>
    <w:p w14:paraId="47483498" w14:textId="493ABF85" w:rsidR="000C20E3" w:rsidRDefault="000C20E3" w:rsidP="000C20E3">
      <w:pPr>
        <w:spacing w:line="360" w:lineRule="auto"/>
        <w:rPr>
          <w:rFonts w:ascii="Times New Roman" w:hAnsi="Times New Roman" w:cs="Times New Roman"/>
          <w:lang w:val="en-US"/>
        </w:rPr>
      </w:pPr>
      <w:r>
        <w:rPr>
          <w:rFonts w:ascii="Times New Roman" w:hAnsi="Times New Roman" w:cs="Times New Roman"/>
          <w:lang w:val="en-US"/>
        </w:rPr>
        <w:t xml:space="preserve">The tourism </w:t>
      </w:r>
      <w:r w:rsidR="00401A8C">
        <w:rPr>
          <w:rFonts w:ascii="Times New Roman" w:hAnsi="Times New Roman" w:cs="Times New Roman"/>
          <w:lang w:val="en-US"/>
        </w:rPr>
        <w:t>industry is growing day by day, because of many changes in technology, income, transportation facility, etc. Consumer behavior and their decision</w:t>
      </w:r>
      <w:r w:rsidR="007742E3">
        <w:rPr>
          <w:rFonts w:ascii="Times New Roman" w:hAnsi="Times New Roman" w:cs="Times New Roman"/>
          <w:lang w:val="en-US"/>
        </w:rPr>
        <w:t>s</w:t>
      </w:r>
      <w:r w:rsidR="00401A8C">
        <w:rPr>
          <w:rFonts w:ascii="Times New Roman" w:hAnsi="Times New Roman" w:cs="Times New Roman"/>
          <w:lang w:val="en-US"/>
        </w:rPr>
        <w:t xml:space="preserve"> making process are the two most important processes to understand for developing </w:t>
      </w:r>
      <w:r w:rsidR="007742E3">
        <w:rPr>
          <w:rFonts w:ascii="Times New Roman" w:hAnsi="Times New Roman" w:cs="Times New Roman"/>
          <w:lang w:val="en-US"/>
        </w:rPr>
        <w:t xml:space="preserve">marketing strategies. </w:t>
      </w:r>
    </w:p>
    <w:p w14:paraId="31E8798D" w14:textId="1ED97535" w:rsidR="007742E3" w:rsidRDefault="007742E3" w:rsidP="000C20E3">
      <w:pPr>
        <w:spacing w:line="360" w:lineRule="auto"/>
        <w:rPr>
          <w:rFonts w:ascii="Times New Roman" w:hAnsi="Times New Roman" w:cs="Times New Roman"/>
          <w:lang w:val="en-US"/>
        </w:rPr>
      </w:pPr>
      <w:r>
        <w:rPr>
          <w:rFonts w:ascii="Times New Roman" w:hAnsi="Times New Roman" w:cs="Times New Roman"/>
          <w:lang w:val="en-US"/>
        </w:rPr>
        <w:t>As we already discussed about the consumer behavior and decision</w:t>
      </w:r>
      <w:r w:rsidR="00CC5FAA">
        <w:rPr>
          <w:rFonts w:ascii="Times New Roman" w:hAnsi="Times New Roman" w:cs="Times New Roman"/>
          <w:lang w:val="en-US"/>
        </w:rPr>
        <w:t>s</w:t>
      </w:r>
      <w:r>
        <w:rPr>
          <w:rFonts w:ascii="Times New Roman" w:hAnsi="Times New Roman" w:cs="Times New Roman"/>
          <w:lang w:val="en-US"/>
        </w:rPr>
        <w:t xml:space="preserve"> making process, </w:t>
      </w:r>
      <w:r w:rsidR="00CC5FAA">
        <w:rPr>
          <w:rFonts w:ascii="Times New Roman" w:hAnsi="Times New Roman" w:cs="Times New Roman"/>
          <w:lang w:val="en-US"/>
        </w:rPr>
        <w:t xml:space="preserve">many factors impact on tourism industry. Everything depends on consumer and a marketer should be focus on market research, improving destination image and technology, etc. </w:t>
      </w:r>
    </w:p>
    <w:p w14:paraId="118B83B2" w14:textId="40123303" w:rsidR="00CC5FAA" w:rsidRDefault="00CC5FAA" w:rsidP="000C20E3">
      <w:pPr>
        <w:spacing w:line="360" w:lineRule="auto"/>
        <w:rPr>
          <w:rFonts w:ascii="Times New Roman" w:hAnsi="Times New Roman" w:cs="Times New Roman"/>
          <w:b/>
          <w:bCs/>
          <w:lang w:val="en-US"/>
        </w:rPr>
      </w:pPr>
      <w:r w:rsidRPr="00CC5FAA">
        <w:rPr>
          <w:rFonts w:ascii="Times New Roman" w:hAnsi="Times New Roman" w:cs="Times New Roman"/>
          <w:b/>
          <w:bCs/>
          <w:sz w:val="28"/>
          <w:szCs w:val="28"/>
          <w:lang w:val="en-US"/>
        </w:rPr>
        <w:t>Limitations</w:t>
      </w:r>
    </w:p>
    <w:p w14:paraId="6C3CDF12" w14:textId="45E31642" w:rsidR="00CC5FAA" w:rsidRDefault="00CC5FAA" w:rsidP="000C20E3">
      <w:pPr>
        <w:spacing w:line="360" w:lineRule="auto"/>
        <w:rPr>
          <w:rFonts w:ascii="Times New Roman" w:hAnsi="Times New Roman" w:cs="Times New Roman"/>
          <w:lang w:val="en-US"/>
        </w:rPr>
      </w:pPr>
      <w:r>
        <w:rPr>
          <w:rFonts w:ascii="Times New Roman" w:hAnsi="Times New Roman" w:cs="Times New Roman"/>
          <w:lang w:val="en-US"/>
        </w:rPr>
        <w:t>This report has some limitations: -</w:t>
      </w:r>
    </w:p>
    <w:p w14:paraId="457C9646" w14:textId="697BFB06" w:rsidR="00CC5FAA" w:rsidRDefault="00CC5FAA" w:rsidP="00CC5FAA">
      <w:pPr>
        <w:pStyle w:val="ListParagraph"/>
        <w:numPr>
          <w:ilvl w:val="0"/>
          <w:numId w:val="9"/>
        </w:numPr>
        <w:spacing w:line="360" w:lineRule="auto"/>
        <w:rPr>
          <w:rFonts w:ascii="Times New Roman" w:hAnsi="Times New Roman" w:cs="Times New Roman"/>
          <w:lang w:val="en-US"/>
        </w:rPr>
      </w:pPr>
      <w:r>
        <w:rPr>
          <w:rFonts w:ascii="Times New Roman" w:hAnsi="Times New Roman" w:cs="Times New Roman"/>
          <w:lang w:val="en-US"/>
        </w:rPr>
        <w:t xml:space="preserve">This report has a limited scope to consumer behavior and decision-making processes in </w:t>
      </w:r>
      <w:r w:rsidR="00F01760">
        <w:rPr>
          <w:rFonts w:ascii="Times New Roman" w:hAnsi="Times New Roman" w:cs="Times New Roman"/>
          <w:lang w:val="en-US"/>
        </w:rPr>
        <w:t>tourism.</w:t>
      </w:r>
    </w:p>
    <w:p w14:paraId="1DF90D87" w14:textId="331B8E3B" w:rsidR="00F01760" w:rsidRDefault="00F01760" w:rsidP="00CC5FAA">
      <w:pPr>
        <w:pStyle w:val="ListParagraph"/>
        <w:numPr>
          <w:ilvl w:val="0"/>
          <w:numId w:val="9"/>
        </w:numPr>
        <w:spacing w:line="360" w:lineRule="auto"/>
        <w:rPr>
          <w:rFonts w:ascii="Times New Roman" w:hAnsi="Times New Roman" w:cs="Times New Roman"/>
          <w:lang w:val="en-US"/>
        </w:rPr>
      </w:pPr>
      <w:r>
        <w:rPr>
          <w:rFonts w:ascii="Times New Roman" w:hAnsi="Times New Roman" w:cs="Times New Roman"/>
          <w:lang w:val="en-US"/>
        </w:rPr>
        <w:t>This report is based on a certain geographical area, so further research is needed to under this topic.</w:t>
      </w:r>
    </w:p>
    <w:p w14:paraId="159A46E4" w14:textId="526DE524" w:rsidR="00F01760" w:rsidRDefault="00F01760" w:rsidP="00CC5FAA">
      <w:pPr>
        <w:pStyle w:val="ListParagraph"/>
        <w:numPr>
          <w:ilvl w:val="0"/>
          <w:numId w:val="9"/>
        </w:numPr>
        <w:spacing w:line="360" w:lineRule="auto"/>
        <w:rPr>
          <w:rFonts w:ascii="Times New Roman" w:hAnsi="Times New Roman" w:cs="Times New Roman"/>
          <w:lang w:val="en-US"/>
        </w:rPr>
      </w:pPr>
      <w:r>
        <w:rPr>
          <w:rFonts w:ascii="Times New Roman" w:hAnsi="Times New Roman" w:cs="Times New Roman"/>
          <w:lang w:val="en-US"/>
        </w:rPr>
        <w:t>Small and limited sample size has taken for this research.</w:t>
      </w:r>
    </w:p>
    <w:p w14:paraId="5DD0FFD9" w14:textId="57D3AE32" w:rsidR="00F01760" w:rsidRDefault="00F01760" w:rsidP="00F01760">
      <w:pPr>
        <w:spacing w:line="36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Strength of study</w:t>
      </w:r>
    </w:p>
    <w:p w14:paraId="30C87D42" w14:textId="5ECE54F8" w:rsidR="00F01760" w:rsidRDefault="00F01760" w:rsidP="00F01760">
      <w:pPr>
        <w:spacing w:line="360" w:lineRule="auto"/>
        <w:rPr>
          <w:rFonts w:ascii="Times New Roman" w:hAnsi="Times New Roman" w:cs="Times New Roman"/>
          <w:lang w:val="en-US"/>
        </w:rPr>
      </w:pPr>
      <w:r>
        <w:rPr>
          <w:rFonts w:ascii="Times New Roman" w:hAnsi="Times New Roman" w:cs="Times New Roman"/>
          <w:lang w:val="en-US"/>
        </w:rPr>
        <w:t>Here are some strengths of study: -</w:t>
      </w:r>
    </w:p>
    <w:p w14:paraId="5C4145EC" w14:textId="5CD8F0C1" w:rsidR="00F01760" w:rsidRDefault="004A58A3" w:rsidP="00F01760">
      <w:pPr>
        <w:pStyle w:val="ListParagraph"/>
        <w:numPr>
          <w:ilvl w:val="0"/>
          <w:numId w:val="10"/>
        </w:numPr>
        <w:spacing w:line="360" w:lineRule="auto"/>
        <w:rPr>
          <w:rFonts w:ascii="Times New Roman" w:hAnsi="Times New Roman" w:cs="Times New Roman"/>
          <w:lang w:val="en-US"/>
        </w:rPr>
      </w:pPr>
      <w:r>
        <w:rPr>
          <w:rFonts w:ascii="Times New Roman" w:hAnsi="Times New Roman" w:cs="Times New Roman"/>
          <w:lang w:val="en-US"/>
        </w:rPr>
        <w:t>This study is based on theoretical foundation and theory.</w:t>
      </w:r>
    </w:p>
    <w:p w14:paraId="4C821EEA" w14:textId="3D0AF69D" w:rsidR="004A58A3" w:rsidRDefault="004A58A3" w:rsidP="00F01760">
      <w:pPr>
        <w:pStyle w:val="ListParagraph"/>
        <w:numPr>
          <w:ilvl w:val="0"/>
          <w:numId w:val="10"/>
        </w:numPr>
        <w:spacing w:line="360" w:lineRule="auto"/>
        <w:rPr>
          <w:rFonts w:ascii="Times New Roman" w:hAnsi="Times New Roman" w:cs="Times New Roman"/>
          <w:lang w:val="en-US"/>
        </w:rPr>
      </w:pPr>
      <w:r>
        <w:rPr>
          <w:rFonts w:ascii="Times New Roman" w:hAnsi="Times New Roman" w:cs="Times New Roman"/>
          <w:lang w:val="en-US"/>
        </w:rPr>
        <w:t>The study results have practical implications for tourism marketers.</w:t>
      </w:r>
    </w:p>
    <w:p w14:paraId="6DF53C80" w14:textId="133C09D7" w:rsidR="004A58A3" w:rsidRDefault="004A58A3" w:rsidP="00F01760">
      <w:pPr>
        <w:pStyle w:val="ListParagraph"/>
        <w:numPr>
          <w:ilvl w:val="0"/>
          <w:numId w:val="10"/>
        </w:numPr>
        <w:spacing w:line="360" w:lineRule="auto"/>
        <w:rPr>
          <w:rFonts w:ascii="Times New Roman" w:hAnsi="Times New Roman" w:cs="Times New Roman"/>
          <w:lang w:val="en-US"/>
        </w:rPr>
      </w:pPr>
      <w:r>
        <w:rPr>
          <w:rFonts w:ascii="Times New Roman" w:hAnsi="Times New Roman" w:cs="Times New Roman"/>
          <w:lang w:val="en-US"/>
        </w:rPr>
        <w:t>The study provides an understanding of consumer behavior and decision-making processes in tourism.</w:t>
      </w:r>
    </w:p>
    <w:p w14:paraId="4997505E" w14:textId="2218F667" w:rsidR="004A58A3" w:rsidRDefault="004A58A3" w:rsidP="00F01760">
      <w:pPr>
        <w:pStyle w:val="ListParagraph"/>
        <w:numPr>
          <w:ilvl w:val="0"/>
          <w:numId w:val="10"/>
        </w:numPr>
        <w:spacing w:line="360" w:lineRule="auto"/>
        <w:rPr>
          <w:rFonts w:ascii="Times New Roman" w:hAnsi="Times New Roman" w:cs="Times New Roman"/>
          <w:lang w:val="en-US"/>
        </w:rPr>
      </w:pPr>
      <w:r>
        <w:rPr>
          <w:rFonts w:ascii="Times New Roman" w:hAnsi="Times New Roman" w:cs="Times New Roman"/>
          <w:lang w:val="en-US"/>
        </w:rPr>
        <w:t xml:space="preserve">This study is a combination of psychological, </w:t>
      </w:r>
      <w:r w:rsidR="00700B57">
        <w:rPr>
          <w:rFonts w:ascii="Times New Roman" w:hAnsi="Times New Roman" w:cs="Times New Roman"/>
          <w:lang w:val="en-US"/>
        </w:rPr>
        <w:t>social, cultural, tourism and marketing factors.</w:t>
      </w:r>
    </w:p>
    <w:p w14:paraId="63F1A614" w14:textId="1EB54363" w:rsidR="00700B57" w:rsidRDefault="00F2132D" w:rsidP="00F01760">
      <w:pPr>
        <w:pStyle w:val="ListParagraph"/>
        <w:numPr>
          <w:ilvl w:val="0"/>
          <w:numId w:val="10"/>
        </w:numPr>
        <w:spacing w:line="360" w:lineRule="auto"/>
        <w:rPr>
          <w:rFonts w:ascii="Times New Roman" w:hAnsi="Times New Roman" w:cs="Times New Roman"/>
          <w:lang w:val="en-US"/>
        </w:rPr>
      </w:pPr>
      <w:r>
        <w:rPr>
          <w:rFonts w:ascii="Times New Roman" w:hAnsi="Times New Roman" w:cs="Times New Roman"/>
          <w:lang w:val="en-US"/>
        </w:rPr>
        <w:t>It provides new insights that can influence consumer behavior and decision-making processes in tourism.</w:t>
      </w:r>
    </w:p>
    <w:p w14:paraId="0365AD3D" w14:textId="0870AD82" w:rsidR="00F2132D" w:rsidRDefault="00F2132D" w:rsidP="00F01760">
      <w:pPr>
        <w:pStyle w:val="ListParagraph"/>
        <w:numPr>
          <w:ilvl w:val="0"/>
          <w:numId w:val="10"/>
        </w:numPr>
        <w:spacing w:line="360" w:lineRule="auto"/>
        <w:rPr>
          <w:rFonts w:ascii="Times New Roman" w:hAnsi="Times New Roman" w:cs="Times New Roman"/>
          <w:lang w:val="en-US"/>
        </w:rPr>
      </w:pPr>
      <w:r>
        <w:rPr>
          <w:rFonts w:ascii="Times New Roman" w:hAnsi="Times New Roman" w:cs="Times New Roman"/>
          <w:lang w:val="en-US"/>
        </w:rPr>
        <w:t>It provides contribution to existing knowledge.</w:t>
      </w:r>
    </w:p>
    <w:p w14:paraId="768ABD3A" w14:textId="6DC74BC8" w:rsidR="00F2132D" w:rsidRDefault="00F2132D" w:rsidP="00F01760">
      <w:pPr>
        <w:pStyle w:val="ListParagraph"/>
        <w:numPr>
          <w:ilvl w:val="0"/>
          <w:numId w:val="10"/>
        </w:numPr>
        <w:spacing w:line="360" w:lineRule="auto"/>
        <w:rPr>
          <w:rFonts w:ascii="Times New Roman" w:hAnsi="Times New Roman" w:cs="Times New Roman"/>
          <w:lang w:val="en-US"/>
        </w:rPr>
      </w:pPr>
      <w:r>
        <w:rPr>
          <w:rFonts w:ascii="Times New Roman" w:hAnsi="Times New Roman" w:cs="Times New Roman"/>
          <w:lang w:val="en-US"/>
        </w:rPr>
        <w:t xml:space="preserve">The study`s findings can be used to develop more effective marketing strategies and also very helpful for managers. </w:t>
      </w:r>
    </w:p>
    <w:p w14:paraId="5A201E24" w14:textId="77777777" w:rsidR="00F2132D" w:rsidRDefault="00F2132D" w:rsidP="00F2132D">
      <w:pPr>
        <w:spacing w:line="360" w:lineRule="auto"/>
        <w:rPr>
          <w:rFonts w:ascii="Times New Roman" w:hAnsi="Times New Roman" w:cs="Times New Roman"/>
          <w:lang w:val="en-US"/>
        </w:rPr>
      </w:pPr>
    </w:p>
    <w:p w14:paraId="10AE7CC6" w14:textId="77684230" w:rsidR="00F2132D" w:rsidRDefault="00F2132D" w:rsidP="00F2132D">
      <w:pPr>
        <w:spacing w:line="36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Future research directions</w:t>
      </w:r>
    </w:p>
    <w:p w14:paraId="69EF31F5" w14:textId="342BFF87" w:rsidR="00F2132D" w:rsidRDefault="00F2132D" w:rsidP="00F2132D">
      <w:pPr>
        <w:spacing w:line="360" w:lineRule="auto"/>
        <w:rPr>
          <w:rFonts w:ascii="Times New Roman" w:hAnsi="Times New Roman" w:cs="Times New Roman"/>
          <w:lang w:val="en-US"/>
        </w:rPr>
      </w:pPr>
      <w:r>
        <w:rPr>
          <w:rFonts w:ascii="Times New Roman" w:hAnsi="Times New Roman" w:cs="Times New Roman"/>
          <w:lang w:val="en-US"/>
        </w:rPr>
        <w:t>Future research directions include some points: -</w:t>
      </w:r>
    </w:p>
    <w:p w14:paraId="100AC105" w14:textId="149FEC7B" w:rsidR="00F2132D" w:rsidRDefault="0033101E" w:rsidP="00F2132D">
      <w:pPr>
        <w:pStyle w:val="ListParagraph"/>
        <w:numPr>
          <w:ilvl w:val="0"/>
          <w:numId w:val="11"/>
        </w:numPr>
        <w:spacing w:line="360" w:lineRule="auto"/>
        <w:rPr>
          <w:rFonts w:ascii="Times New Roman" w:hAnsi="Times New Roman" w:cs="Times New Roman"/>
          <w:lang w:val="en-US"/>
        </w:rPr>
      </w:pPr>
      <w:r>
        <w:rPr>
          <w:rFonts w:ascii="Times New Roman" w:hAnsi="Times New Roman" w:cs="Times New Roman"/>
          <w:lang w:val="en-US"/>
        </w:rPr>
        <w:t xml:space="preserve">Use technological advancements, like AI powered chatbots, virtual assistants and personalized or customized recommendations influence </w:t>
      </w:r>
      <w:r w:rsidR="003568B4">
        <w:rPr>
          <w:rFonts w:ascii="Times New Roman" w:hAnsi="Times New Roman" w:cs="Times New Roman"/>
          <w:lang w:val="en-US"/>
        </w:rPr>
        <w:t>tourist decision-making.</w:t>
      </w:r>
    </w:p>
    <w:p w14:paraId="6BADAE65" w14:textId="32CAC4E0" w:rsidR="003568B4" w:rsidRDefault="003568B4" w:rsidP="00F2132D">
      <w:pPr>
        <w:pStyle w:val="ListParagraph"/>
        <w:numPr>
          <w:ilvl w:val="0"/>
          <w:numId w:val="11"/>
        </w:numPr>
        <w:spacing w:line="360" w:lineRule="auto"/>
        <w:rPr>
          <w:rFonts w:ascii="Times New Roman" w:hAnsi="Times New Roman" w:cs="Times New Roman"/>
          <w:lang w:val="en-US"/>
        </w:rPr>
      </w:pPr>
      <w:r>
        <w:rPr>
          <w:rFonts w:ascii="Times New Roman" w:hAnsi="Times New Roman" w:cs="Times New Roman"/>
          <w:lang w:val="en-US"/>
        </w:rPr>
        <w:t>Analyze the effect of social media influencers on destination choosing and buying behavior.</w:t>
      </w:r>
    </w:p>
    <w:p w14:paraId="2AB10136" w14:textId="3470E813" w:rsidR="003568B4" w:rsidRDefault="003568B4" w:rsidP="00F2132D">
      <w:pPr>
        <w:pStyle w:val="ListParagraph"/>
        <w:numPr>
          <w:ilvl w:val="0"/>
          <w:numId w:val="11"/>
        </w:numPr>
        <w:spacing w:line="360" w:lineRule="auto"/>
        <w:rPr>
          <w:rFonts w:ascii="Times New Roman" w:hAnsi="Times New Roman" w:cs="Times New Roman"/>
          <w:lang w:val="en-US"/>
        </w:rPr>
      </w:pPr>
      <w:r>
        <w:rPr>
          <w:rFonts w:ascii="Times New Roman" w:hAnsi="Times New Roman" w:cs="Times New Roman"/>
          <w:lang w:val="en-US"/>
        </w:rPr>
        <w:t>Impact of climate change, flight cancellation and customer dissatisfaction on tourism.</w:t>
      </w:r>
    </w:p>
    <w:p w14:paraId="64F1F44A" w14:textId="7CDA8063" w:rsidR="003568B4" w:rsidRDefault="003568B4" w:rsidP="00F2132D">
      <w:pPr>
        <w:pStyle w:val="ListParagraph"/>
        <w:numPr>
          <w:ilvl w:val="0"/>
          <w:numId w:val="11"/>
        </w:numPr>
        <w:spacing w:line="360" w:lineRule="auto"/>
        <w:rPr>
          <w:rFonts w:ascii="Times New Roman" w:hAnsi="Times New Roman" w:cs="Times New Roman"/>
          <w:lang w:val="en-US"/>
        </w:rPr>
      </w:pPr>
      <w:r>
        <w:rPr>
          <w:rFonts w:ascii="Times New Roman" w:hAnsi="Times New Roman" w:cs="Times New Roman"/>
          <w:lang w:val="en-US"/>
        </w:rPr>
        <w:t>Investigate on Handling cultural differences.</w:t>
      </w:r>
    </w:p>
    <w:p w14:paraId="6D30AAE2" w14:textId="20A0C57B" w:rsidR="003568B4" w:rsidRDefault="003568B4" w:rsidP="00F2132D">
      <w:pPr>
        <w:pStyle w:val="ListParagraph"/>
        <w:numPr>
          <w:ilvl w:val="0"/>
          <w:numId w:val="11"/>
        </w:numPr>
        <w:spacing w:line="360" w:lineRule="auto"/>
        <w:rPr>
          <w:rFonts w:ascii="Times New Roman" w:hAnsi="Times New Roman" w:cs="Times New Roman"/>
          <w:lang w:val="en-US"/>
        </w:rPr>
      </w:pPr>
      <w:r>
        <w:rPr>
          <w:rFonts w:ascii="Times New Roman" w:hAnsi="Times New Roman" w:cs="Times New Roman"/>
          <w:lang w:val="en-US"/>
        </w:rPr>
        <w:t xml:space="preserve">Use of </w:t>
      </w:r>
      <w:r w:rsidR="00507A3D">
        <w:rPr>
          <w:rFonts w:ascii="Times New Roman" w:hAnsi="Times New Roman" w:cs="Times New Roman"/>
          <w:lang w:val="en-US"/>
        </w:rPr>
        <w:t>neuroscientific techniques to study behavior.</w:t>
      </w:r>
    </w:p>
    <w:p w14:paraId="6CDD97A4" w14:textId="28DDB98A" w:rsidR="00507A3D" w:rsidRDefault="00507A3D" w:rsidP="00507A3D">
      <w:pPr>
        <w:pStyle w:val="ListParagraph"/>
        <w:numPr>
          <w:ilvl w:val="0"/>
          <w:numId w:val="11"/>
        </w:numPr>
        <w:spacing w:line="360" w:lineRule="auto"/>
        <w:rPr>
          <w:rFonts w:ascii="Times New Roman" w:hAnsi="Times New Roman" w:cs="Times New Roman"/>
          <w:lang w:val="en-US"/>
        </w:rPr>
      </w:pPr>
      <w:r>
        <w:rPr>
          <w:rFonts w:ascii="Times New Roman" w:hAnsi="Times New Roman" w:cs="Times New Roman"/>
          <w:lang w:val="en-US"/>
        </w:rPr>
        <w:t>Focus on collaborating with other innovative product and services.</w:t>
      </w:r>
    </w:p>
    <w:p w14:paraId="3AE81E3D" w14:textId="77777777" w:rsidR="00507A3D" w:rsidRDefault="00507A3D" w:rsidP="00507A3D">
      <w:pPr>
        <w:spacing w:line="360" w:lineRule="auto"/>
        <w:rPr>
          <w:rFonts w:ascii="Times New Roman" w:hAnsi="Times New Roman" w:cs="Times New Roman"/>
          <w:lang w:val="en-US"/>
        </w:rPr>
      </w:pPr>
    </w:p>
    <w:p w14:paraId="0FD35169" w14:textId="30F48C36" w:rsidR="00507A3D" w:rsidRDefault="00507A3D" w:rsidP="00507A3D">
      <w:pPr>
        <w:spacing w:line="360" w:lineRule="auto"/>
        <w:rPr>
          <w:rFonts w:ascii="Times New Roman" w:hAnsi="Times New Roman" w:cs="Times New Roman"/>
          <w:b/>
          <w:bCs/>
          <w:sz w:val="32"/>
          <w:szCs w:val="32"/>
          <w:lang w:val="en-US"/>
        </w:rPr>
      </w:pPr>
      <w:r>
        <w:rPr>
          <w:rFonts w:ascii="Times New Roman" w:hAnsi="Times New Roman" w:cs="Times New Roman"/>
          <w:b/>
          <w:bCs/>
          <w:sz w:val="32"/>
          <w:szCs w:val="32"/>
          <w:lang w:val="en-US"/>
        </w:rPr>
        <w:t>Conclusion</w:t>
      </w:r>
    </w:p>
    <w:p w14:paraId="78ECE091" w14:textId="317B6D31" w:rsidR="00507A3D" w:rsidRDefault="00507A3D" w:rsidP="00507A3D">
      <w:pPr>
        <w:spacing w:line="360" w:lineRule="auto"/>
        <w:rPr>
          <w:rFonts w:ascii="Times New Roman" w:hAnsi="Times New Roman" w:cs="Times New Roman"/>
          <w:lang w:val="en-US"/>
        </w:rPr>
      </w:pPr>
      <w:r>
        <w:rPr>
          <w:rFonts w:ascii="Times New Roman" w:hAnsi="Times New Roman" w:cs="Times New Roman"/>
          <w:lang w:val="en-US"/>
        </w:rPr>
        <w:t xml:space="preserve">This research report provides many reasons </w:t>
      </w:r>
      <w:r w:rsidR="004538F9">
        <w:rPr>
          <w:rFonts w:ascii="Times New Roman" w:hAnsi="Times New Roman" w:cs="Times New Roman"/>
          <w:lang w:val="en-US"/>
        </w:rPr>
        <w:t>how</w:t>
      </w:r>
      <w:r>
        <w:rPr>
          <w:rFonts w:ascii="Times New Roman" w:hAnsi="Times New Roman" w:cs="Times New Roman"/>
          <w:lang w:val="en-US"/>
        </w:rPr>
        <w:t xml:space="preserve"> a consumer behaves in different ways. </w:t>
      </w:r>
      <w:r w:rsidR="004538F9">
        <w:rPr>
          <w:rFonts w:ascii="Times New Roman" w:hAnsi="Times New Roman" w:cs="Times New Roman"/>
          <w:lang w:val="en-US"/>
        </w:rPr>
        <w:t xml:space="preserve">Their decision-making process is a part of buying services. So, marketer should know all the tips and tricks, that can make a consumer happy and satisfy with their tourism services. The outcome or findings gives an idea about how tourists use a variety of sources to gather information and select a destination according to their interest and affordability. </w:t>
      </w:r>
    </w:p>
    <w:p w14:paraId="3763EC46" w14:textId="4C81A57A" w:rsidR="00192B2E" w:rsidRPr="00507A3D" w:rsidRDefault="00192B2E" w:rsidP="00507A3D">
      <w:pPr>
        <w:spacing w:line="360" w:lineRule="auto"/>
        <w:rPr>
          <w:rFonts w:ascii="Times New Roman" w:hAnsi="Times New Roman" w:cs="Times New Roman"/>
          <w:lang w:val="en-US"/>
        </w:rPr>
      </w:pPr>
      <w:r>
        <w:rPr>
          <w:rFonts w:ascii="Times New Roman" w:hAnsi="Times New Roman" w:cs="Times New Roman"/>
          <w:lang w:val="en-US"/>
        </w:rPr>
        <w:lastRenderedPageBreak/>
        <w:t xml:space="preserve">The study`s results have guidance and future recommendations for marketers and managers of tourism industry. They can use this information to bring changes and develop effective marketing strategies, to create good experience, to drive successful business and in improving customer satisfaction. </w:t>
      </w:r>
      <w:r w:rsidR="003D6D1D">
        <w:rPr>
          <w:rFonts w:ascii="Times New Roman" w:hAnsi="Times New Roman" w:cs="Times New Roman"/>
          <w:lang w:val="en-US"/>
        </w:rPr>
        <w:t xml:space="preserve">We have discussed about psychological factors, that affects an individual`s buying behavior, their family and society impacts on their thinking and decisions. So, consumer behavior and decision-making processes play a vital role and study of this topic is also essential. </w:t>
      </w:r>
    </w:p>
    <w:p w14:paraId="14E25099" w14:textId="77777777" w:rsidR="007742E3" w:rsidRDefault="007742E3" w:rsidP="000C20E3">
      <w:pPr>
        <w:spacing w:line="360" w:lineRule="auto"/>
        <w:rPr>
          <w:rFonts w:ascii="Times New Roman" w:hAnsi="Times New Roman" w:cs="Times New Roman"/>
          <w:lang w:val="en-US"/>
        </w:rPr>
      </w:pPr>
    </w:p>
    <w:p w14:paraId="0D1D814D" w14:textId="09D36838" w:rsidR="00795122" w:rsidRDefault="00795122" w:rsidP="000C20E3">
      <w:pPr>
        <w:spacing w:line="360" w:lineRule="auto"/>
        <w:rPr>
          <w:rFonts w:ascii="Times New Roman" w:hAnsi="Times New Roman" w:cs="Times New Roman"/>
          <w:b/>
          <w:bCs/>
          <w:sz w:val="32"/>
          <w:szCs w:val="32"/>
          <w:lang w:val="en-US"/>
        </w:rPr>
      </w:pPr>
      <w:r>
        <w:rPr>
          <w:rFonts w:ascii="Times New Roman" w:hAnsi="Times New Roman" w:cs="Times New Roman"/>
          <w:b/>
          <w:bCs/>
          <w:sz w:val="32"/>
          <w:szCs w:val="32"/>
          <w:lang w:val="en-US"/>
        </w:rPr>
        <w:t>References</w:t>
      </w:r>
    </w:p>
    <w:p w14:paraId="7D5964CB" w14:textId="77777777" w:rsidR="00795122" w:rsidRPr="00795122" w:rsidRDefault="00795122" w:rsidP="00795122">
      <w:pPr>
        <w:pStyle w:val="Bibliography"/>
        <w:spacing w:line="360" w:lineRule="auto"/>
        <w:ind w:left="720" w:hanging="720"/>
        <w:rPr>
          <w:noProof/>
          <w:kern w:val="0"/>
          <w:lang w:val="en-GB"/>
          <w14:ligatures w14:val="none"/>
        </w:rPr>
      </w:pPr>
      <w:r w:rsidRPr="00795122">
        <w:rPr>
          <w:rFonts w:ascii="Times New Roman" w:hAnsi="Times New Roman" w:cs="Times New Roman"/>
          <w:lang w:val="en-US"/>
        </w:rPr>
        <w:fldChar w:fldCharType="begin"/>
      </w:r>
      <w:r w:rsidRPr="00795122">
        <w:rPr>
          <w:rFonts w:ascii="Times New Roman" w:hAnsi="Times New Roman" w:cs="Times New Roman"/>
          <w:lang w:val="en-GB"/>
        </w:rPr>
        <w:instrText xml:space="preserve"> BIBLIOGRAPHY  \l 2057 </w:instrText>
      </w:r>
      <w:r w:rsidRPr="00795122">
        <w:rPr>
          <w:rFonts w:ascii="Times New Roman" w:hAnsi="Times New Roman" w:cs="Times New Roman"/>
          <w:lang w:val="en-US"/>
        </w:rPr>
        <w:fldChar w:fldCharType="separate"/>
      </w:r>
      <w:r w:rsidRPr="00795122">
        <w:rPr>
          <w:noProof/>
          <w:lang w:val="en-GB"/>
        </w:rPr>
        <w:t xml:space="preserve">Ali, N. R. (2016). Factors affecting consumer buying behavior. </w:t>
      </w:r>
      <w:r w:rsidRPr="00795122">
        <w:rPr>
          <w:i/>
          <w:iCs/>
          <w:noProof/>
          <w:lang w:val="en-GB"/>
        </w:rPr>
        <w:t>International Journal of Applied Research</w:t>
      </w:r>
      <w:r w:rsidRPr="00795122">
        <w:rPr>
          <w:noProof/>
          <w:lang w:val="en-GB"/>
        </w:rPr>
        <w:t>, 76-80. Retrieved from International .</w:t>
      </w:r>
    </w:p>
    <w:p w14:paraId="697CC2B8" w14:textId="77777777" w:rsidR="00795122" w:rsidRPr="00795122" w:rsidRDefault="00795122" w:rsidP="00795122">
      <w:pPr>
        <w:pStyle w:val="Bibliography"/>
        <w:spacing w:line="360" w:lineRule="auto"/>
        <w:ind w:left="720" w:hanging="720"/>
        <w:rPr>
          <w:noProof/>
          <w:lang w:val="en-GB"/>
        </w:rPr>
      </w:pPr>
      <w:r w:rsidRPr="00795122">
        <w:rPr>
          <w:noProof/>
          <w:lang w:val="en-GB"/>
        </w:rPr>
        <w:t xml:space="preserve">Bhasin, H. (2024, December 19). </w:t>
      </w:r>
      <w:r w:rsidRPr="00795122">
        <w:rPr>
          <w:i/>
          <w:iCs/>
          <w:noProof/>
          <w:lang w:val="en-GB"/>
        </w:rPr>
        <w:t>Attitude definition, importance, types and functions</w:t>
      </w:r>
      <w:r w:rsidRPr="00795122">
        <w:rPr>
          <w:noProof/>
          <w:lang w:val="en-GB"/>
        </w:rPr>
        <w:t>. Retrieved from MARKETING91: https://www.marketing91.com</w:t>
      </w:r>
    </w:p>
    <w:p w14:paraId="7246FA29" w14:textId="77777777" w:rsidR="00795122" w:rsidRPr="00795122" w:rsidRDefault="00795122" w:rsidP="00795122">
      <w:pPr>
        <w:pStyle w:val="Bibliography"/>
        <w:spacing w:line="360" w:lineRule="auto"/>
        <w:ind w:left="720" w:hanging="720"/>
        <w:rPr>
          <w:noProof/>
          <w:lang w:val="en-GB"/>
        </w:rPr>
      </w:pPr>
      <w:r w:rsidRPr="00795122">
        <w:rPr>
          <w:noProof/>
          <w:lang w:val="en-GB"/>
        </w:rPr>
        <w:t xml:space="preserve">Birch, A. (2023). </w:t>
      </w:r>
      <w:r w:rsidRPr="00795122">
        <w:rPr>
          <w:i/>
          <w:iCs/>
          <w:noProof/>
          <w:lang w:val="en-GB"/>
        </w:rPr>
        <w:t>Individual differences</w:t>
      </w:r>
      <w:r w:rsidRPr="00795122">
        <w:rPr>
          <w:noProof/>
          <w:lang w:val="en-GB"/>
        </w:rPr>
        <w:t>. Retrieved from Springer: https://link.springer.com</w:t>
      </w:r>
    </w:p>
    <w:p w14:paraId="27F7F7A0" w14:textId="77777777" w:rsidR="00795122" w:rsidRPr="00795122" w:rsidRDefault="00795122" w:rsidP="00795122">
      <w:pPr>
        <w:pStyle w:val="Bibliography"/>
        <w:spacing w:line="360" w:lineRule="auto"/>
        <w:ind w:left="720" w:hanging="720"/>
        <w:rPr>
          <w:noProof/>
          <w:lang w:val="en-GB"/>
        </w:rPr>
      </w:pPr>
      <w:r w:rsidRPr="00795122">
        <w:rPr>
          <w:noProof/>
          <w:lang w:val="en-GB"/>
        </w:rPr>
        <w:t xml:space="preserve">Chandrasekar, K. S. (2013, july). </w:t>
      </w:r>
      <w:r w:rsidRPr="00795122">
        <w:rPr>
          <w:i/>
          <w:iCs/>
          <w:noProof/>
          <w:lang w:val="en-GB"/>
        </w:rPr>
        <w:t>family and consumer behaviour</w:t>
      </w:r>
      <w:r w:rsidRPr="00795122">
        <w:rPr>
          <w:noProof/>
          <w:lang w:val="en-GB"/>
        </w:rPr>
        <w:t>. Retrieved from ResearchGate: https://www.researchgate.net</w:t>
      </w:r>
    </w:p>
    <w:p w14:paraId="6EE36AFF" w14:textId="77777777" w:rsidR="00795122" w:rsidRPr="00795122" w:rsidRDefault="00795122" w:rsidP="00795122">
      <w:pPr>
        <w:pStyle w:val="Bibliography"/>
        <w:spacing w:line="360" w:lineRule="auto"/>
        <w:ind w:left="720" w:hanging="720"/>
        <w:rPr>
          <w:noProof/>
          <w:lang w:val="en-GB"/>
        </w:rPr>
      </w:pPr>
      <w:r w:rsidRPr="00795122">
        <w:rPr>
          <w:noProof/>
          <w:lang w:val="en-GB"/>
        </w:rPr>
        <w:t xml:space="preserve">Kant, I. (2024). </w:t>
      </w:r>
      <w:r w:rsidRPr="00795122">
        <w:rPr>
          <w:i/>
          <w:iCs/>
          <w:noProof/>
          <w:lang w:val="en-GB"/>
        </w:rPr>
        <w:t>A treatise of Human nature.</w:t>
      </w:r>
      <w:r w:rsidRPr="00795122">
        <w:rPr>
          <w:noProof/>
          <w:lang w:val="en-GB"/>
        </w:rPr>
        <w:t xml:space="preserve"> Classy publishing.</w:t>
      </w:r>
    </w:p>
    <w:p w14:paraId="258CA97B" w14:textId="77777777" w:rsidR="00795122" w:rsidRPr="00795122" w:rsidRDefault="00795122" w:rsidP="00795122">
      <w:pPr>
        <w:pStyle w:val="Bibliography"/>
        <w:spacing w:line="360" w:lineRule="auto"/>
        <w:ind w:left="720" w:hanging="720"/>
        <w:rPr>
          <w:noProof/>
          <w:lang w:val="en-GB"/>
        </w:rPr>
      </w:pPr>
      <w:r w:rsidRPr="00795122">
        <w:rPr>
          <w:noProof/>
          <w:lang w:val="en-GB"/>
        </w:rPr>
        <w:t xml:space="preserve">Majumdar, R. (2010). </w:t>
      </w:r>
      <w:r w:rsidRPr="00795122">
        <w:rPr>
          <w:i/>
          <w:iCs/>
          <w:noProof/>
          <w:lang w:val="en-GB"/>
        </w:rPr>
        <w:t>Consumer Behaviour.</w:t>
      </w:r>
      <w:r w:rsidRPr="00795122">
        <w:rPr>
          <w:noProof/>
          <w:lang w:val="en-GB"/>
        </w:rPr>
        <w:t xml:space="preserve"> New Delhi: PHI learning Private limited.</w:t>
      </w:r>
    </w:p>
    <w:p w14:paraId="204E9C71" w14:textId="77777777" w:rsidR="00795122" w:rsidRPr="00795122" w:rsidRDefault="00795122" w:rsidP="00795122">
      <w:pPr>
        <w:pStyle w:val="Bibliography"/>
        <w:spacing w:line="360" w:lineRule="auto"/>
        <w:ind w:left="720" w:hanging="720"/>
        <w:rPr>
          <w:noProof/>
          <w:lang w:val="en-GB"/>
        </w:rPr>
      </w:pPr>
      <w:r w:rsidRPr="00795122">
        <w:rPr>
          <w:noProof/>
          <w:lang w:val="en-GB"/>
        </w:rPr>
        <w:t xml:space="preserve">Media. (2023, June 17). </w:t>
      </w:r>
      <w:r w:rsidRPr="00795122">
        <w:rPr>
          <w:i/>
          <w:iCs/>
          <w:noProof/>
          <w:lang w:val="en-GB"/>
        </w:rPr>
        <w:t>What is motivation in consumer behavior</w:t>
      </w:r>
      <w:r w:rsidRPr="00795122">
        <w:rPr>
          <w:noProof/>
          <w:lang w:val="en-GB"/>
        </w:rPr>
        <w:t>. Retrieved from KENTRIX: https://kentrix.in</w:t>
      </w:r>
    </w:p>
    <w:p w14:paraId="02D45CD8" w14:textId="77777777" w:rsidR="00795122" w:rsidRPr="00795122" w:rsidRDefault="00795122" w:rsidP="00795122">
      <w:pPr>
        <w:pStyle w:val="Bibliography"/>
        <w:spacing w:line="360" w:lineRule="auto"/>
        <w:ind w:left="720" w:hanging="720"/>
        <w:rPr>
          <w:noProof/>
          <w:lang w:val="en-GB"/>
        </w:rPr>
      </w:pPr>
      <w:r w:rsidRPr="00795122">
        <w:rPr>
          <w:noProof/>
          <w:lang w:val="en-GB"/>
        </w:rPr>
        <w:t xml:space="preserve">millwood, A. (2025, february 13). </w:t>
      </w:r>
      <w:r w:rsidRPr="00795122">
        <w:rPr>
          <w:i/>
          <w:iCs/>
          <w:noProof/>
          <w:lang w:val="en-GB"/>
        </w:rPr>
        <w:t>Understanding the consumer decision making process</w:t>
      </w:r>
      <w:r w:rsidRPr="00795122">
        <w:rPr>
          <w:noProof/>
          <w:lang w:val="en-GB"/>
        </w:rPr>
        <w:t>. Retrieved from yotpo: https://www.yotpo.com</w:t>
      </w:r>
    </w:p>
    <w:p w14:paraId="27FA6A04" w14:textId="77777777" w:rsidR="00795122" w:rsidRPr="00795122" w:rsidRDefault="00795122" w:rsidP="00795122">
      <w:pPr>
        <w:pStyle w:val="Bibliography"/>
        <w:spacing w:line="360" w:lineRule="auto"/>
        <w:ind w:left="720" w:hanging="720"/>
        <w:rPr>
          <w:noProof/>
          <w:lang w:val="en-GB"/>
        </w:rPr>
      </w:pPr>
      <w:r w:rsidRPr="00795122">
        <w:rPr>
          <w:noProof/>
          <w:lang w:val="en-GB"/>
        </w:rPr>
        <w:t xml:space="preserve">Schulze, H. (2019). </w:t>
      </w:r>
      <w:r w:rsidRPr="00795122">
        <w:rPr>
          <w:i/>
          <w:iCs/>
          <w:noProof/>
          <w:lang w:val="en-GB"/>
        </w:rPr>
        <w:t>Excellence wins.</w:t>
      </w:r>
      <w:r w:rsidRPr="00795122">
        <w:rPr>
          <w:noProof/>
          <w:lang w:val="en-GB"/>
        </w:rPr>
        <w:t xml:space="preserve"> Zondervan.</w:t>
      </w:r>
    </w:p>
    <w:p w14:paraId="77999AB9" w14:textId="4CC1E0FD" w:rsidR="00795122" w:rsidRPr="00795122" w:rsidRDefault="00795122" w:rsidP="00795122">
      <w:pPr>
        <w:spacing w:line="360" w:lineRule="auto"/>
        <w:rPr>
          <w:rFonts w:ascii="Times New Roman" w:hAnsi="Times New Roman" w:cs="Times New Roman"/>
          <w:lang w:val="en-US"/>
        </w:rPr>
      </w:pPr>
      <w:r w:rsidRPr="00795122">
        <w:rPr>
          <w:rFonts w:ascii="Times New Roman" w:hAnsi="Times New Roman" w:cs="Times New Roman"/>
          <w:lang w:val="en-US"/>
        </w:rPr>
        <w:fldChar w:fldCharType="end"/>
      </w:r>
    </w:p>
    <w:p w14:paraId="448ABC41" w14:textId="77777777" w:rsidR="00CC6BA7" w:rsidRPr="00795122" w:rsidRDefault="00CC6BA7" w:rsidP="00CC6BA7">
      <w:pPr>
        <w:rPr>
          <w:lang w:val="en-US"/>
        </w:rPr>
      </w:pPr>
    </w:p>
    <w:p w14:paraId="1964D7C4" w14:textId="77777777" w:rsidR="00CC6BA7" w:rsidRPr="00795122" w:rsidRDefault="00CC6BA7">
      <w:pPr>
        <w:rPr>
          <w:lang w:val="en-US"/>
        </w:rPr>
      </w:pPr>
    </w:p>
    <w:p w14:paraId="4CB63EFD" w14:textId="77777777" w:rsidR="00CC6BA7" w:rsidRDefault="00CC6BA7">
      <w:pPr>
        <w:rPr>
          <w:lang w:val="en-US"/>
        </w:rPr>
      </w:pPr>
    </w:p>
    <w:p w14:paraId="293A2C6E" w14:textId="77E05D77" w:rsidR="00E521DB" w:rsidRPr="008B2C42" w:rsidRDefault="00E521DB" w:rsidP="00CC6BA7">
      <w:pPr>
        <w:rPr>
          <w:b/>
          <w:bCs/>
          <w:lang w:val="en-GB"/>
        </w:rPr>
      </w:pPr>
    </w:p>
    <w:p w14:paraId="37C74E94" w14:textId="77777777" w:rsidR="00E521DB" w:rsidRDefault="00E521DB" w:rsidP="00CC6BA7">
      <w:pPr>
        <w:rPr>
          <w:lang w:val="en-US"/>
        </w:rPr>
      </w:pPr>
    </w:p>
    <w:p w14:paraId="741E5CB4" w14:textId="77777777" w:rsidR="00E521DB" w:rsidRPr="00E521DB" w:rsidRDefault="00E521DB" w:rsidP="00CC6BA7">
      <w:pPr>
        <w:rPr>
          <w:lang w:val="en-US"/>
        </w:rPr>
      </w:pPr>
    </w:p>
    <w:sectPr w:rsidR="00E521DB" w:rsidRPr="00E52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5FD2"/>
    <w:multiLevelType w:val="hybridMultilevel"/>
    <w:tmpl w:val="8F9A99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194B7780"/>
    <w:multiLevelType w:val="hybridMultilevel"/>
    <w:tmpl w:val="81A2A4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B6A64D3"/>
    <w:multiLevelType w:val="hybridMultilevel"/>
    <w:tmpl w:val="B3626E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58B06C1"/>
    <w:multiLevelType w:val="hybridMultilevel"/>
    <w:tmpl w:val="5FDCD8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883588C"/>
    <w:multiLevelType w:val="hybridMultilevel"/>
    <w:tmpl w:val="902090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6D964F8"/>
    <w:multiLevelType w:val="hybridMultilevel"/>
    <w:tmpl w:val="B98233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BD10AFE"/>
    <w:multiLevelType w:val="hybridMultilevel"/>
    <w:tmpl w:val="90A69A72"/>
    <w:lvl w:ilvl="0" w:tplc="A094BBDC">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58FA301D"/>
    <w:multiLevelType w:val="hybridMultilevel"/>
    <w:tmpl w:val="7974CC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C643741"/>
    <w:multiLevelType w:val="hybridMultilevel"/>
    <w:tmpl w:val="899EEC36"/>
    <w:lvl w:ilvl="0" w:tplc="B6D4533C">
      <w:start w:val="1"/>
      <w:numFmt w:val="decimal"/>
      <w:lvlText w:val="%1."/>
      <w:lvlJc w:val="left"/>
      <w:pPr>
        <w:ind w:left="720" w:hanging="360"/>
      </w:pPr>
      <w:rPr>
        <w:rFonts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3154A1C"/>
    <w:multiLevelType w:val="hybridMultilevel"/>
    <w:tmpl w:val="FA3C5B0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DB3195C"/>
    <w:multiLevelType w:val="hybridMultilevel"/>
    <w:tmpl w:val="2098D8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33285933">
    <w:abstractNumId w:val="8"/>
  </w:num>
  <w:num w:numId="2" w16cid:durableId="887955351">
    <w:abstractNumId w:val="4"/>
  </w:num>
  <w:num w:numId="3" w16cid:durableId="2070152285">
    <w:abstractNumId w:val="0"/>
  </w:num>
  <w:num w:numId="4" w16cid:durableId="43871075">
    <w:abstractNumId w:val="9"/>
  </w:num>
  <w:num w:numId="5" w16cid:durableId="557671351">
    <w:abstractNumId w:val="7"/>
  </w:num>
  <w:num w:numId="6" w16cid:durableId="1062100209">
    <w:abstractNumId w:val="2"/>
  </w:num>
  <w:num w:numId="7" w16cid:durableId="1226380039">
    <w:abstractNumId w:val="3"/>
  </w:num>
  <w:num w:numId="8" w16cid:durableId="1544442220">
    <w:abstractNumId w:val="6"/>
  </w:num>
  <w:num w:numId="9" w16cid:durableId="957026559">
    <w:abstractNumId w:val="5"/>
  </w:num>
  <w:num w:numId="10" w16cid:durableId="1879587974">
    <w:abstractNumId w:val="1"/>
  </w:num>
  <w:num w:numId="11" w16cid:durableId="11182592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BA7"/>
    <w:rsid w:val="0003533E"/>
    <w:rsid w:val="000634EE"/>
    <w:rsid w:val="0008547D"/>
    <w:rsid w:val="000A748C"/>
    <w:rsid w:val="000C20E3"/>
    <w:rsid w:val="00116B0D"/>
    <w:rsid w:val="001700EC"/>
    <w:rsid w:val="00174BB1"/>
    <w:rsid w:val="00183710"/>
    <w:rsid w:val="00192B2E"/>
    <w:rsid w:val="001C2A02"/>
    <w:rsid w:val="001F1244"/>
    <w:rsid w:val="001F1DEB"/>
    <w:rsid w:val="00213BDC"/>
    <w:rsid w:val="00224FD9"/>
    <w:rsid w:val="0023326D"/>
    <w:rsid w:val="00234497"/>
    <w:rsid w:val="002572AD"/>
    <w:rsid w:val="002710E1"/>
    <w:rsid w:val="002A51A1"/>
    <w:rsid w:val="002F4AE0"/>
    <w:rsid w:val="0033101E"/>
    <w:rsid w:val="003568B4"/>
    <w:rsid w:val="00384E8A"/>
    <w:rsid w:val="003D1074"/>
    <w:rsid w:val="003D6D1D"/>
    <w:rsid w:val="00401A8C"/>
    <w:rsid w:val="00426865"/>
    <w:rsid w:val="004538F9"/>
    <w:rsid w:val="004741C6"/>
    <w:rsid w:val="00477CAA"/>
    <w:rsid w:val="004A58A3"/>
    <w:rsid w:val="004A5B79"/>
    <w:rsid w:val="004B69BA"/>
    <w:rsid w:val="00502E29"/>
    <w:rsid w:val="00507A3D"/>
    <w:rsid w:val="00563E45"/>
    <w:rsid w:val="005E458B"/>
    <w:rsid w:val="00610E80"/>
    <w:rsid w:val="00630680"/>
    <w:rsid w:val="0068541A"/>
    <w:rsid w:val="00700B57"/>
    <w:rsid w:val="00705B57"/>
    <w:rsid w:val="00731D46"/>
    <w:rsid w:val="00773A53"/>
    <w:rsid w:val="00773A9C"/>
    <w:rsid w:val="007742E3"/>
    <w:rsid w:val="00795122"/>
    <w:rsid w:val="007C575F"/>
    <w:rsid w:val="00844EC2"/>
    <w:rsid w:val="00845A44"/>
    <w:rsid w:val="008919C9"/>
    <w:rsid w:val="00896B9C"/>
    <w:rsid w:val="008B2C42"/>
    <w:rsid w:val="008B6C54"/>
    <w:rsid w:val="008E2DF9"/>
    <w:rsid w:val="00932A8F"/>
    <w:rsid w:val="00941397"/>
    <w:rsid w:val="00944943"/>
    <w:rsid w:val="009708B9"/>
    <w:rsid w:val="0098245D"/>
    <w:rsid w:val="009C1D0A"/>
    <w:rsid w:val="009D4618"/>
    <w:rsid w:val="00A00ED6"/>
    <w:rsid w:val="00A044F7"/>
    <w:rsid w:val="00A1560C"/>
    <w:rsid w:val="00A20E17"/>
    <w:rsid w:val="00A607DC"/>
    <w:rsid w:val="00A8108A"/>
    <w:rsid w:val="00A8150E"/>
    <w:rsid w:val="00A90C82"/>
    <w:rsid w:val="00AA06B2"/>
    <w:rsid w:val="00AE5EA5"/>
    <w:rsid w:val="00B20343"/>
    <w:rsid w:val="00B85156"/>
    <w:rsid w:val="00B85EA7"/>
    <w:rsid w:val="00BE613E"/>
    <w:rsid w:val="00BE65DD"/>
    <w:rsid w:val="00C12515"/>
    <w:rsid w:val="00C33B35"/>
    <w:rsid w:val="00C612A4"/>
    <w:rsid w:val="00CB659D"/>
    <w:rsid w:val="00CC5FAA"/>
    <w:rsid w:val="00CC6AD1"/>
    <w:rsid w:val="00CC6BA7"/>
    <w:rsid w:val="00D46EE0"/>
    <w:rsid w:val="00D532DA"/>
    <w:rsid w:val="00D87489"/>
    <w:rsid w:val="00DF14DD"/>
    <w:rsid w:val="00E521DB"/>
    <w:rsid w:val="00E6778A"/>
    <w:rsid w:val="00F01760"/>
    <w:rsid w:val="00F0597B"/>
    <w:rsid w:val="00F11015"/>
    <w:rsid w:val="00F2132D"/>
    <w:rsid w:val="00F25F5B"/>
    <w:rsid w:val="00F30B9B"/>
    <w:rsid w:val="00F41102"/>
    <w:rsid w:val="00F837B1"/>
    <w:rsid w:val="00F8395E"/>
    <w:rsid w:val="00F878BE"/>
    <w:rsid w:val="00FA0EBA"/>
    <w:rsid w:val="00FB390C"/>
    <w:rsid w:val="00FE028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EF07"/>
  <w15:chartTrackingRefBased/>
  <w15:docId w15:val="{508201A8-55D3-F843-806B-43B21021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BA7"/>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link w:val="NoSpacingChar"/>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customStyle="1" w:styleId="NoSpacingChar">
    <w:name w:val="No Spacing Char"/>
    <w:basedOn w:val="DefaultParagraphFont"/>
    <w:link w:val="NoSpacing"/>
    <w:uiPriority w:val="1"/>
    <w:rsid w:val="009D4618"/>
  </w:style>
  <w:style w:type="paragraph" w:styleId="ListParagraph">
    <w:name w:val="List Paragraph"/>
    <w:basedOn w:val="Normal"/>
    <w:uiPriority w:val="34"/>
    <w:qFormat/>
    <w:rsid w:val="00D532DA"/>
    <w:pPr>
      <w:ind w:left="720"/>
      <w:contextualSpacing/>
    </w:pPr>
  </w:style>
  <w:style w:type="paragraph" w:styleId="Bibliography">
    <w:name w:val="Bibliography"/>
    <w:basedOn w:val="Normal"/>
    <w:next w:val="Normal"/>
    <w:uiPriority w:val="37"/>
    <w:unhideWhenUsed/>
    <w:rsid w:val="00795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40147">
      <w:bodyDiv w:val="1"/>
      <w:marLeft w:val="0"/>
      <w:marRight w:val="0"/>
      <w:marTop w:val="0"/>
      <w:marBottom w:val="0"/>
      <w:divBdr>
        <w:top w:val="none" w:sz="0" w:space="0" w:color="auto"/>
        <w:left w:val="none" w:sz="0" w:space="0" w:color="auto"/>
        <w:bottom w:val="none" w:sz="0" w:space="0" w:color="auto"/>
        <w:right w:val="none" w:sz="0" w:space="0" w:color="auto"/>
      </w:divBdr>
    </w:div>
    <w:div w:id="299456581">
      <w:bodyDiv w:val="1"/>
      <w:marLeft w:val="0"/>
      <w:marRight w:val="0"/>
      <w:marTop w:val="0"/>
      <w:marBottom w:val="0"/>
      <w:divBdr>
        <w:top w:val="none" w:sz="0" w:space="0" w:color="auto"/>
        <w:left w:val="none" w:sz="0" w:space="0" w:color="auto"/>
        <w:bottom w:val="none" w:sz="0" w:space="0" w:color="auto"/>
        <w:right w:val="none" w:sz="0" w:space="0" w:color="auto"/>
      </w:divBdr>
    </w:div>
    <w:div w:id="339506460">
      <w:bodyDiv w:val="1"/>
      <w:marLeft w:val="0"/>
      <w:marRight w:val="0"/>
      <w:marTop w:val="0"/>
      <w:marBottom w:val="0"/>
      <w:divBdr>
        <w:top w:val="none" w:sz="0" w:space="0" w:color="auto"/>
        <w:left w:val="none" w:sz="0" w:space="0" w:color="auto"/>
        <w:bottom w:val="none" w:sz="0" w:space="0" w:color="auto"/>
        <w:right w:val="none" w:sz="0" w:space="0" w:color="auto"/>
      </w:divBdr>
    </w:div>
    <w:div w:id="508835325">
      <w:bodyDiv w:val="1"/>
      <w:marLeft w:val="0"/>
      <w:marRight w:val="0"/>
      <w:marTop w:val="0"/>
      <w:marBottom w:val="0"/>
      <w:divBdr>
        <w:top w:val="none" w:sz="0" w:space="0" w:color="auto"/>
        <w:left w:val="none" w:sz="0" w:space="0" w:color="auto"/>
        <w:bottom w:val="none" w:sz="0" w:space="0" w:color="auto"/>
        <w:right w:val="none" w:sz="0" w:space="0" w:color="auto"/>
      </w:divBdr>
    </w:div>
    <w:div w:id="706099121">
      <w:bodyDiv w:val="1"/>
      <w:marLeft w:val="0"/>
      <w:marRight w:val="0"/>
      <w:marTop w:val="0"/>
      <w:marBottom w:val="0"/>
      <w:divBdr>
        <w:top w:val="none" w:sz="0" w:space="0" w:color="auto"/>
        <w:left w:val="none" w:sz="0" w:space="0" w:color="auto"/>
        <w:bottom w:val="none" w:sz="0" w:space="0" w:color="auto"/>
        <w:right w:val="none" w:sz="0" w:space="0" w:color="auto"/>
      </w:divBdr>
    </w:div>
    <w:div w:id="877860362">
      <w:bodyDiv w:val="1"/>
      <w:marLeft w:val="0"/>
      <w:marRight w:val="0"/>
      <w:marTop w:val="0"/>
      <w:marBottom w:val="0"/>
      <w:divBdr>
        <w:top w:val="none" w:sz="0" w:space="0" w:color="auto"/>
        <w:left w:val="none" w:sz="0" w:space="0" w:color="auto"/>
        <w:bottom w:val="none" w:sz="0" w:space="0" w:color="auto"/>
        <w:right w:val="none" w:sz="0" w:space="0" w:color="auto"/>
      </w:divBdr>
    </w:div>
    <w:div w:id="1366902135">
      <w:bodyDiv w:val="1"/>
      <w:marLeft w:val="0"/>
      <w:marRight w:val="0"/>
      <w:marTop w:val="0"/>
      <w:marBottom w:val="0"/>
      <w:divBdr>
        <w:top w:val="none" w:sz="0" w:space="0" w:color="auto"/>
        <w:left w:val="none" w:sz="0" w:space="0" w:color="auto"/>
        <w:bottom w:val="none" w:sz="0" w:space="0" w:color="auto"/>
        <w:right w:val="none" w:sz="0" w:space="0" w:color="auto"/>
      </w:divBdr>
    </w:div>
    <w:div w:id="1543664200">
      <w:bodyDiv w:val="1"/>
      <w:marLeft w:val="0"/>
      <w:marRight w:val="0"/>
      <w:marTop w:val="0"/>
      <w:marBottom w:val="0"/>
      <w:divBdr>
        <w:top w:val="none" w:sz="0" w:space="0" w:color="auto"/>
        <w:left w:val="none" w:sz="0" w:space="0" w:color="auto"/>
        <w:bottom w:val="none" w:sz="0" w:space="0" w:color="auto"/>
        <w:right w:val="none" w:sz="0" w:space="0" w:color="auto"/>
      </w:divBdr>
    </w:div>
    <w:div w:id="1771925622">
      <w:bodyDiv w:val="1"/>
      <w:marLeft w:val="0"/>
      <w:marRight w:val="0"/>
      <w:marTop w:val="0"/>
      <w:marBottom w:val="0"/>
      <w:divBdr>
        <w:top w:val="none" w:sz="0" w:space="0" w:color="auto"/>
        <w:left w:val="none" w:sz="0" w:space="0" w:color="auto"/>
        <w:bottom w:val="none" w:sz="0" w:space="0" w:color="auto"/>
        <w:right w:val="none" w:sz="0" w:space="0" w:color="auto"/>
      </w:divBdr>
    </w:div>
    <w:div w:id="205180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Hor19</b:Tag>
    <b:SourceType>Book</b:SourceType>
    <b:Guid>{A6E4D8BD-2E86-435A-9927-2AF1D0EFDD63}</b:Guid>
    <b:Author>
      <b:Author>
        <b:NameList>
          <b:Person>
            <b:Last>Schulze</b:Last>
            <b:First>Horst</b:First>
          </b:Person>
        </b:NameList>
      </b:Author>
    </b:Author>
    <b:Title>Excellence wins</b:Title>
    <b:Year>2019</b:Year>
    <b:Publisher>Zondervan</b:Publisher>
    <b:RefOrder>1</b:RefOrder>
  </b:Source>
  <b:Source>
    <b:Tag>Imm24</b:Tag>
    <b:SourceType>Book</b:SourceType>
    <b:Guid>{FEECA223-4539-4319-B025-A7D58F652FC2}</b:Guid>
    <b:Author>
      <b:Author>
        <b:NameList>
          <b:Person>
            <b:Last>Kant</b:Last>
            <b:First>Immanuel</b:First>
          </b:Person>
        </b:NameList>
      </b:Author>
    </b:Author>
    <b:Title>A treatise of Human nature</b:Title>
    <b:Year>2024</b:Year>
    <b:Publisher>Classy publishing</b:Publisher>
    <b:RefOrder>3</b:RefOrder>
  </b:Source>
  <b:Source>
    <b:Tag>Med23</b:Tag>
    <b:SourceType>InternetSite</b:SourceType>
    <b:Guid>{26393EC2-2B28-49B6-8524-2B0604631D92}</b:Guid>
    <b:Title>What is motivation in consumer behavior</b:Title>
    <b:Year>2023</b:Year>
    <b:Author>
      <b:Author>
        <b:NameList>
          <b:Person>
            <b:Last>Media</b:Last>
          </b:Person>
        </b:NameList>
      </b:Author>
    </b:Author>
    <b:InternetSiteTitle>KENTRIX</b:InternetSiteTitle>
    <b:Month>June</b:Month>
    <b:Day>17</b:Day>
    <b:URL>https://kentrix.in</b:URL>
    <b:RefOrder>2</b:RefOrder>
  </b:Source>
  <b:Source>
    <b:Tag>Hit24</b:Tag>
    <b:SourceType>InternetSite</b:SourceType>
    <b:Guid>{8EF89E70-926A-4175-8965-0B899CD3BA25}</b:Guid>
    <b:Author>
      <b:Author>
        <b:NameList>
          <b:Person>
            <b:Last>Bhasin</b:Last>
            <b:First>Hitesh</b:First>
          </b:Person>
        </b:NameList>
      </b:Author>
    </b:Author>
    <b:Title>Attitude definition, importance, types and functions</b:Title>
    <b:InternetSiteTitle>MARKETING91</b:InternetSiteTitle>
    <b:Year>2024</b:Year>
    <b:Month>December</b:Month>
    <b:Day>19</b:Day>
    <b:URL>https://www.marketing91.com</b:URL>
    <b:RefOrder>4</b:RefOrder>
  </b:Source>
  <b:Source>
    <b:Tag>Ram10</b:Tag>
    <b:SourceType>Book</b:SourceType>
    <b:Guid>{3BCD21ED-931A-47A0-A03F-D86849F14DCB}</b:Guid>
    <b:Title>Consumer Behaviour</b:Title>
    <b:Year>2010</b:Year>
    <b:Author>
      <b:Author>
        <b:NameList>
          <b:Person>
            <b:Last>Majumdar</b:Last>
            <b:First>Ramanuj</b:First>
          </b:Person>
        </b:NameList>
      </b:Author>
    </b:Author>
    <b:City>New Delhi</b:City>
    <b:Publisher>PHI learning Private limited</b:Publisher>
    <b:RefOrder>5</b:RefOrder>
  </b:Source>
  <b:Source>
    <b:Tag>Bir23</b:Tag>
    <b:SourceType>InternetSite</b:SourceType>
    <b:Guid>{0699A7B3-264F-43B9-8352-C467CE8C7F41}</b:Guid>
    <b:Author>
      <b:Author>
        <b:NameList>
          <b:Person>
            <b:Last>Birch</b:Last>
            <b:First>Ann</b:First>
          </b:Person>
        </b:NameList>
      </b:Author>
    </b:Author>
    <b:Title>Individual differences</b:Title>
    <b:Year>2023</b:Year>
    <b:InternetSiteTitle>Springer</b:InternetSiteTitle>
    <b:URL>https://link.springer.com</b:URL>
    <b:RefOrder>6</b:RefOrder>
  </b:Source>
  <b:Source>
    <b:Tag>Ali16</b:Tag>
    <b:SourceType>JournalArticle</b:SourceType>
    <b:Guid>{DF287F25-3CEB-4203-BD52-4126DF293D82}</b:Guid>
    <b:Author>
      <b:Author>
        <b:NameList>
          <b:Person>
            <b:Last>Ali</b:Last>
            <b:First>N</b:First>
            <b:Middle>Ramya and Dr. SA Mohamed</b:Middle>
          </b:Person>
        </b:NameList>
      </b:Author>
    </b:Author>
    <b:Title>Factors affecting consumer buying behavior</b:Title>
    <b:InternetSiteTitle>International </b:InternetSiteTitle>
    <b:Year>2016</b:Year>
    <b:JournalName>International Journal of Applied Research</b:JournalName>
    <b:Pages>76-80</b:Pages>
    <b:RefOrder>7</b:RefOrder>
  </b:Source>
  <b:Source>
    <b:Tag>KSC13</b:Tag>
    <b:SourceType>InternetSite</b:SourceType>
    <b:Guid>{E4A9CFCD-84CD-43A2-A18E-5603D7384C29}</b:Guid>
    <b:Title>family and consumer behaviour</b:Title>
    <b:Year>2013</b:Year>
    <b:Author>
      <b:Author>
        <b:NameList>
          <b:Person>
            <b:Last>Chandrasekar</b:Last>
            <b:First>K</b:First>
            <b:Middle>S</b:Middle>
          </b:Person>
        </b:NameList>
      </b:Author>
    </b:Author>
    <b:InternetSiteTitle>ResearchGate</b:InternetSiteTitle>
    <b:Month>july</b:Month>
    <b:URL>https://www.researchgate.net</b:URL>
    <b:RefOrder>8</b:RefOrder>
  </b:Source>
  <b:Source>
    <b:Tag>Aim25</b:Tag>
    <b:SourceType>InternetSite</b:SourceType>
    <b:Guid>{27034362-BFB2-43EA-AFFF-9400A126A043}</b:Guid>
    <b:Author>
      <b:Author>
        <b:NameList>
          <b:Person>
            <b:Last>millwood</b:Last>
            <b:First>Aimee</b:First>
          </b:Person>
        </b:NameList>
      </b:Author>
    </b:Author>
    <b:Title>Understanding the consumer decision making process</b:Title>
    <b:InternetSiteTitle>yotpo</b:InternetSiteTitle>
    <b:Year>2025</b:Year>
    <b:Month>february</b:Month>
    <b:Day>13</b:Day>
    <b:URL>https://www.yotpo.com</b:URL>
    <b:RefOrder>9</b:RefOrder>
  </b:Source>
</b:Sources>
</file>

<file path=customXml/itemProps1.xml><?xml version="1.0" encoding="utf-8"?>
<ds:datastoreItem xmlns:ds="http://schemas.openxmlformats.org/officeDocument/2006/customXml" ds:itemID="{A2386007-8BC3-4332-9204-53E1E7B93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Tanu Malik</cp:lastModifiedBy>
  <cp:revision>39</cp:revision>
  <dcterms:created xsi:type="dcterms:W3CDTF">2025-02-01T19:12:00Z</dcterms:created>
  <dcterms:modified xsi:type="dcterms:W3CDTF">2025-02-27T12:30:00Z</dcterms:modified>
</cp:coreProperties>
</file>