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914FA3">
      <w:pPr>
        <w:jc w:val="center"/>
        <w:rPr>
          <w:b/>
          <w:bCs/>
          <w:sz w:val="48"/>
          <w:szCs w:val="48"/>
        </w:rPr>
      </w:pPr>
      <w:r>
        <w:rPr>
          <w:b/>
          <w:bCs/>
          <w:sz w:val="48"/>
          <w:szCs w:val="48"/>
        </w:rPr>
        <w:t xml:space="preserve">Title: </w:t>
      </w:r>
      <w:r w:rsidR="00914FA3" w:rsidRPr="00914FA3">
        <w:rPr>
          <w:b/>
          <w:bCs/>
          <w:sz w:val="48"/>
          <w:szCs w:val="48"/>
        </w:rPr>
        <w:t>Role of Cost Accounting in Managerial Planning and Control</w:t>
      </w:r>
    </w:p>
    <w:p w:rsidR="002C4C3C" w:rsidRDefault="00D74867" w:rsidP="002C4C3C">
      <w:pPr>
        <w:jc w:val="center"/>
        <w:rPr>
          <w:sz w:val="44"/>
          <w:szCs w:val="44"/>
        </w:rPr>
      </w:pPr>
      <w:r>
        <w:rPr>
          <w:b/>
          <w:sz w:val="40"/>
          <w:szCs w:val="40"/>
        </w:rPr>
        <w:br/>
      </w:r>
      <w:r w:rsidR="002C4C3C">
        <w:rPr>
          <w:bCs/>
          <w:sz w:val="44"/>
          <w:szCs w:val="44"/>
        </w:rPr>
        <w:t xml:space="preserve">Student Name: Sachin </w:t>
      </w:r>
    </w:p>
    <w:p w:rsidR="002C4C3C" w:rsidRDefault="002C4C3C" w:rsidP="002C4C3C">
      <w:pPr>
        <w:jc w:val="center"/>
        <w:rPr>
          <w:sz w:val="44"/>
          <w:szCs w:val="44"/>
        </w:rPr>
      </w:pPr>
      <w:r>
        <w:rPr>
          <w:bCs/>
          <w:sz w:val="44"/>
          <w:szCs w:val="44"/>
        </w:rPr>
        <w:t>Student ID: DE240103</w:t>
      </w:r>
    </w:p>
    <w:p w:rsidR="00D74867" w:rsidRDefault="00D74867" w:rsidP="002C4C3C">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4F22A8" w:rsidRDefault="004F22A8" w:rsidP="004F22A8"/>
    <w:sdt>
      <w:sdtPr>
        <w:rPr>
          <w:rFonts w:asciiTheme="minorHAnsi" w:eastAsiaTheme="minorHAnsi" w:hAnsiTheme="minorHAnsi" w:cstheme="minorBidi"/>
          <w:b w:val="0"/>
          <w:bCs w:val="0"/>
          <w:color w:val="auto"/>
          <w:sz w:val="22"/>
          <w:szCs w:val="22"/>
        </w:rPr>
        <w:id w:val="-189250389"/>
        <w:docPartObj>
          <w:docPartGallery w:val="Table of Contents"/>
          <w:docPartUnique/>
        </w:docPartObj>
      </w:sdtPr>
      <w:sdtContent>
        <w:p w:rsidR="00D5583A" w:rsidRDefault="00D5583A">
          <w:pPr>
            <w:pStyle w:val="TOCHeading"/>
          </w:pPr>
          <w:r>
            <w:t>Contents</w:t>
          </w:r>
        </w:p>
        <w:p w:rsidR="00D5583A" w:rsidRDefault="002B570A">
          <w:pPr>
            <w:pStyle w:val="TOC1"/>
            <w:tabs>
              <w:tab w:val="right" w:leader="dot" w:pos="9350"/>
            </w:tabs>
            <w:rPr>
              <w:rFonts w:eastAsiaTheme="minorEastAsia"/>
              <w:noProof/>
              <w:szCs w:val="20"/>
              <w:lang w:bidi="hi-IN"/>
            </w:rPr>
          </w:pPr>
          <w:r>
            <w:fldChar w:fldCharType="begin"/>
          </w:r>
          <w:r w:rsidR="00D5583A">
            <w:instrText xml:space="preserve"> TOC \o "1-3" \h \z \u </w:instrText>
          </w:r>
          <w:r>
            <w:fldChar w:fldCharType="separate"/>
          </w:r>
          <w:hyperlink w:anchor="_Toc229648956" w:history="1">
            <w:r w:rsidR="00D5583A" w:rsidRPr="002F1BCF">
              <w:rPr>
                <w:rStyle w:val="Hyperlink"/>
                <w:rFonts w:ascii="Times New Roman" w:eastAsia="Times New Roman" w:hAnsi="Times New Roman" w:cs="Times New Roman"/>
                <w:b/>
                <w:bCs/>
                <w:noProof/>
                <w:kern w:val="36"/>
              </w:rPr>
              <w:t>Abstract</w:t>
            </w:r>
            <w:r w:rsidR="00D5583A">
              <w:rPr>
                <w:noProof/>
                <w:webHidden/>
              </w:rPr>
              <w:tab/>
            </w:r>
            <w:r>
              <w:rPr>
                <w:noProof/>
                <w:webHidden/>
              </w:rPr>
              <w:fldChar w:fldCharType="begin"/>
            </w:r>
            <w:r w:rsidR="00D5583A">
              <w:rPr>
                <w:noProof/>
                <w:webHidden/>
              </w:rPr>
              <w:instrText xml:space="preserve"> PAGEREF _Toc229648956 \h </w:instrText>
            </w:r>
            <w:r>
              <w:rPr>
                <w:noProof/>
                <w:webHidden/>
              </w:rPr>
            </w:r>
            <w:r>
              <w:rPr>
                <w:noProof/>
                <w:webHidden/>
              </w:rPr>
              <w:fldChar w:fldCharType="separate"/>
            </w:r>
            <w:r w:rsidR="00D5583A">
              <w:rPr>
                <w:noProof/>
                <w:webHidden/>
              </w:rPr>
              <w:t>2</w:t>
            </w:r>
            <w:r>
              <w:rPr>
                <w:noProof/>
                <w:webHidden/>
              </w:rPr>
              <w:fldChar w:fldCharType="end"/>
            </w:r>
          </w:hyperlink>
        </w:p>
        <w:p w:rsidR="00D5583A" w:rsidRDefault="002B570A">
          <w:pPr>
            <w:pStyle w:val="TOC1"/>
            <w:tabs>
              <w:tab w:val="right" w:leader="dot" w:pos="9350"/>
            </w:tabs>
            <w:rPr>
              <w:rFonts w:eastAsiaTheme="minorEastAsia"/>
              <w:noProof/>
              <w:szCs w:val="20"/>
              <w:lang w:bidi="hi-IN"/>
            </w:rPr>
          </w:pPr>
          <w:hyperlink w:anchor="_Toc229648957" w:history="1">
            <w:r w:rsidR="00D5583A" w:rsidRPr="002F1BCF">
              <w:rPr>
                <w:rStyle w:val="Hyperlink"/>
                <w:rFonts w:ascii="Times New Roman" w:eastAsia="Times New Roman" w:hAnsi="Times New Roman" w:cs="Times New Roman"/>
                <w:b/>
                <w:bCs/>
                <w:noProof/>
                <w:kern w:val="36"/>
              </w:rPr>
              <w:t>Introduction</w:t>
            </w:r>
            <w:r w:rsidR="00D5583A">
              <w:rPr>
                <w:noProof/>
                <w:webHidden/>
              </w:rPr>
              <w:tab/>
            </w:r>
            <w:r>
              <w:rPr>
                <w:noProof/>
                <w:webHidden/>
              </w:rPr>
              <w:fldChar w:fldCharType="begin"/>
            </w:r>
            <w:r w:rsidR="00D5583A">
              <w:rPr>
                <w:noProof/>
                <w:webHidden/>
              </w:rPr>
              <w:instrText xml:space="preserve"> PAGEREF _Toc229648957 \h </w:instrText>
            </w:r>
            <w:r>
              <w:rPr>
                <w:noProof/>
                <w:webHidden/>
              </w:rPr>
            </w:r>
            <w:r>
              <w:rPr>
                <w:noProof/>
                <w:webHidden/>
              </w:rPr>
              <w:fldChar w:fldCharType="separate"/>
            </w:r>
            <w:r w:rsidR="00D5583A">
              <w:rPr>
                <w:noProof/>
                <w:webHidden/>
              </w:rPr>
              <w:t>2</w:t>
            </w:r>
            <w:r>
              <w:rPr>
                <w:noProof/>
                <w:webHidden/>
              </w:rPr>
              <w:fldChar w:fldCharType="end"/>
            </w:r>
          </w:hyperlink>
        </w:p>
        <w:p w:rsidR="00D5583A" w:rsidRDefault="002B570A">
          <w:pPr>
            <w:pStyle w:val="TOC1"/>
            <w:tabs>
              <w:tab w:val="right" w:leader="dot" w:pos="9350"/>
            </w:tabs>
            <w:rPr>
              <w:rFonts w:eastAsiaTheme="minorEastAsia"/>
              <w:noProof/>
              <w:szCs w:val="20"/>
              <w:lang w:bidi="hi-IN"/>
            </w:rPr>
          </w:pPr>
          <w:hyperlink w:anchor="_Toc229648958" w:history="1">
            <w:r w:rsidR="00D5583A" w:rsidRPr="002F1BCF">
              <w:rPr>
                <w:rStyle w:val="Hyperlink"/>
                <w:rFonts w:ascii="Times New Roman" w:eastAsia="Times New Roman" w:hAnsi="Times New Roman" w:cs="Times New Roman"/>
                <w:b/>
                <w:bCs/>
                <w:noProof/>
                <w:kern w:val="36"/>
              </w:rPr>
              <w:t>Meaning and Objectives of Cost Accounting</w:t>
            </w:r>
            <w:r w:rsidR="00D5583A">
              <w:rPr>
                <w:noProof/>
                <w:webHidden/>
              </w:rPr>
              <w:tab/>
            </w:r>
            <w:r>
              <w:rPr>
                <w:noProof/>
                <w:webHidden/>
              </w:rPr>
              <w:fldChar w:fldCharType="begin"/>
            </w:r>
            <w:r w:rsidR="00D5583A">
              <w:rPr>
                <w:noProof/>
                <w:webHidden/>
              </w:rPr>
              <w:instrText xml:space="preserve"> PAGEREF _Toc229648958 \h </w:instrText>
            </w:r>
            <w:r>
              <w:rPr>
                <w:noProof/>
                <w:webHidden/>
              </w:rPr>
            </w:r>
            <w:r>
              <w:rPr>
                <w:noProof/>
                <w:webHidden/>
              </w:rPr>
              <w:fldChar w:fldCharType="separate"/>
            </w:r>
            <w:r w:rsidR="00D5583A">
              <w:rPr>
                <w:noProof/>
                <w:webHidden/>
              </w:rPr>
              <w:t>3</w:t>
            </w:r>
            <w:r>
              <w:rPr>
                <w:noProof/>
                <w:webHidden/>
              </w:rPr>
              <w:fldChar w:fldCharType="end"/>
            </w:r>
          </w:hyperlink>
        </w:p>
        <w:p w:rsidR="00D5583A" w:rsidRDefault="002B570A">
          <w:pPr>
            <w:pStyle w:val="TOC1"/>
            <w:tabs>
              <w:tab w:val="right" w:leader="dot" w:pos="9350"/>
            </w:tabs>
            <w:rPr>
              <w:rFonts w:eastAsiaTheme="minorEastAsia"/>
              <w:noProof/>
              <w:szCs w:val="20"/>
              <w:lang w:bidi="hi-IN"/>
            </w:rPr>
          </w:pPr>
          <w:hyperlink w:anchor="_Toc229648959" w:history="1">
            <w:r w:rsidR="00D5583A" w:rsidRPr="002F1BCF">
              <w:rPr>
                <w:rStyle w:val="Hyperlink"/>
                <w:rFonts w:ascii="Times New Roman" w:eastAsia="Times New Roman" w:hAnsi="Times New Roman" w:cs="Times New Roman"/>
                <w:b/>
                <w:bCs/>
                <w:noProof/>
                <w:kern w:val="36"/>
              </w:rPr>
              <w:t>Importance of Cost Accounting in Organizations</w:t>
            </w:r>
            <w:r w:rsidR="00D5583A">
              <w:rPr>
                <w:noProof/>
                <w:webHidden/>
              </w:rPr>
              <w:tab/>
            </w:r>
            <w:r>
              <w:rPr>
                <w:noProof/>
                <w:webHidden/>
              </w:rPr>
              <w:fldChar w:fldCharType="begin"/>
            </w:r>
            <w:r w:rsidR="00D5583A">
              <w:rPr>
                <w:noProof/>
                <w:webHidden/>
              </w:rPr>
              <w:instrText xml:space="preserve"> PAGEREF _Toc229648959 \h </w:instrText>
            </w:r>
            <w:r>
              <w:rPr>
                <w:noProof/>
                <w:webHidden/>
              </w:rPr>
            </w:r>
            <w:r>
              <w:rPr>
                <w:noProof/>
                <w:webHidden/>
              </w:rPr>
              <w:fldChar w:fldCharType="separate"/>
            </w:r>
            <w:r w:rsidR="00D5583A">
              <w:rPr>
                <w:noProof/>
                <w:webHidden/>
              </w:rPr>
              <w:t>4</w:t>
            </w:r>
            <w:r>
              <w:rPr>
                <w:noProof/>
                <w:webHidden/>
              </w:rPr>
              <w:fldChar w:fldCharType="end"/>
            </w:r>
          </w:hyperlink>
        </w:p>
        <w:p w:rsidR="00D5583A" w:rsidRDefault="002B570A">
          <w:pPr>
            <w:pStyle w:val="TOC1"/>
            <w:tabs>
              <w:tab w:val="right" w:leader="dot" w:pos="9350"/>
            </w:tabs>
            <w:rPr>
              <w:rFonts w:eastAsiaTheme="minorEastAsia"/>
              <w:noProof/>
              <w:szCs w:val="20"/>
              <w:lang w:bidi="hi-IN"/>
            </w:rPr>
          </w:pPr>
          <w:hyperlink w:anchor="_Toc229648960" w:history="1">
            <w:r w:rsidR="00D5583A" w:rsidRPr="002F1BCF">
              <w:rPr>
                <w:rStyle w:val="Hyperlink"/>
                <w:rFonts w:ascii="Times New Roman" w:eastAsia="Times New Roman" w:hAnsi="Times New Roman" w:cs="Times New Roman"/>
                <w:b/>
                <w:bCs/>
                <w:noProof/>
                <w:kern w:val="36"/>
              </w:rPr>
              <w:t>Role of Cost Accounting in Managerial Planning</w:t>
            </w:r>
            <w:r w:rsidR="00D5583A">
              <w:rPr>
                <w:noProof/>
                <w:webHidden/>
              </w:rPr>
              <w:tab/>
            </w:r>
            <w:r>
              <w:rPr>
                <w:noProof/>
                <w:webHidden/>
              </w:rPr>
              <w:fldChar w:fldCharType="begin"/>
            </w:r>
            <w:r w:rsidR="00D5583A">
              <w:rPr>
                <w:noProof/>
                <w:webHidden/>
              </w:rPr>
              <w:instrText xml:space="preserve"> PAGEREF _Toc229648960 \h </w:instrText>
            </w:r>
            <w:r>
              <w:rPr>
                <w:noProof/>
                <w:webHidden/>
              </w:rPr>
            </w:r>
            <w:r>
              <w:rPr>
                <w:noProof/>
                <w:webHidden/>
              </w:rPr>
              <w:fldChar w:fldCharType="separate"/>
            </w:r>
            <w:r w:rsidR="00D5583A">
              <w:rPr>
                <w:noProof/>
                <w:webHidden/>
              </w:rPr>
              <w:t>5</w:t>
            </w:r>
            <w:r>
              <w:rPr>
                <w:noProof/>
                <w:webHidden/>
              </w:rPr>
              <w:fldChar w:fldCharType="end"/>
            </w:r>
          </w:hyperlink>
        </w:p>
        <w:p w:rsidR="00D5583A" w:rsidRDefault="002B570A">
          <w:pPr>
            <w:pStyle w:val="TOC1"/>
            <w:tabs>
              <w:tab w:val="right" w:leader="dot" w:pos="9350"/>
            </w:tabs>
            <w:rPr>
              <w:rFonts w:eastAsiaTheme="minorEastAsia"/>
              <w:noProof/>
              <w:szCs w:val="20"/>
              <w:lang w:bidi="hi-IN"/>
            </w:rPr>
          </w:pPr>
          <w:hyperlink w:anchor="_Toc229648961" w:history="1">
            <w:r w:rsidR="00D5583A" w:rsidRPr="002F1BCF">
              <w:rPr>
                <w:rStyle w:val="Hyperlink"/>
                <w:rFonts w:ascii="Times New Roman" w:eastAsia="Times New Roman" w:hAnsi="Times New Roman" w:cs="Times New Roman"/>
                <w:b/>
                <w:bCs/>
                <w:noProof/>
                <w:kern w:val="36"/>
              </w:rPr>
              <w:t>Cost Classification and Its Managerial Relevance</w:t>
            </w:r>
            <w:r w:rsidR="00D5583A">
              <w:rPr>
                <w:noProof/>
                <w:webHidden/>
              </w:rPr>
              <w:tab/>
            </w:r>
            <w:r>
              <w:rPr>
                <w:noProof/>
                <w:webHidden/>
              </w:rPr>
              <w:fldChar w:fldCharType="begin"/>
            </w:r>
            <w:r w:rsidR="00D5583A">
              <w:rPr>
                <w:noProof/>
                <w:webHidden/>
              </w:rPr>
              <w:instrText xml:space="preserve"> PAGEREF _Toc229648961 \h </w:instrText>
            </w:r>
            <w:r>
              <w:rPr>
                <w:noProof/>
                <w:webHidden/>
              </w:rPr>
            </w:r>
            <w:r>
              <w:rPr>
                <w:noProof/>
                <w:webHidden/>
              </w:rPr>
              <w:fldChar w:fldCharType="separate"/>
            </w:r>
            <w:r w:rsidR="00D5583A">
              <w:rPr>
                <w:noProof/>
                <w:webHidden/>
              </w:rPr>
              <w:t>6</w:t>
            </w:r>
            <w:r>
              <w:rPr>
                <w:noProof/>
                <w:webHidden/>
              </w:rPr>
              <w:fldChar w:fldCharType="end"/>
            </w:r>
          </w:hyperlink>
        </w:p>
        <w:p w:rsidR="00D5583A" w:rsidRDefault="002B570A">
          <w:pPr>
            <w:pStyle w:val="TOC1"/>
            <w:tabs>
              <w:tab w:val="right" w:leader="dot" w:pos="9350"/>
            </w:tabs>
            <w:rPr>
              <w:rFonts w:eastAsiaTheme="minorEastAsia"/>
              <w:noProof/>
              <w:szCs w:val="20"/>
              <w:lang w:bidi="hi-IN"/>
            </w:rPr>
          </w:pPr>
          <w:hyperlink w:anchor="_Toc229648962" w:history="1">
            <w:r w:rsidR="00D5583A" w:rsidRPr="002F1BCF">
              <w:rPr>
                <w:rStyle w:val="Hyperlink"/>
                <w:rFonts w:ascii="Times New Roman" w:eastAsia="Times New Roman" w:hAnsi="Times New Roman" w:cs="Times New Roman"/>
                <w:b/>
                <w:bCs/>
                <w:noProof/>
                <w:kern w:val="36"/>
              </w:rPr>
              <w:t>Cost Behavior Analysis and Managerial Decision-Making</w:t>
            </w:r>
            <w:r w:rsidR="00D5583A">
              <w:rPr>
                <w:noProof/>
                <w:webHidden/>
              </w:rPr>
              <w:tab/>
            </w:r>
            <w:r>
              <w:rPr>
                <w:noProof/>
                <w:webHidden/>
              </w:rPr>
              <w:fldChar w:fldCharType="begin"/>
            </w:r>
            <w:r w:rsidR="00D5583A">
              <w:rPr>
                <w:noProof/>
                <w:webHidden/>
              </w:rPr>
              <w:instrText xml:space="preserve"> PAGEREF _Toc229648962 \h </w:instrText>
            </w:r>
            <w:r>
              <w:rPr>
                <w:noProof/>
                <w:webHidden/>
              </w:rPr>
            </w:r>
            <w:r>
              <w:rPr>
                <w:noProof/>
                <w:webHidden/>
              </w:rPr>
              <w:fldChar w:fldCharType="separate"/>
            </w:r>
            <w:r w:rsidR="00D5583A">
              <w:rPr>
                <w:noProof/>
                <w:webHidden/>
              </w:rPr>
              <w:t>7</w:t>
            </w:r>
            <w:r>
              <w:rPr>
                <w:noProof/>
                <w:webHidden/>
              </w:rPr>
              <w:fldChar w:fldCharType="end"/>
            </w:r>
          </w:hyperlink>
        </w:p>
        <w:p w:rsidR="00D5583A" w:rsidRDefault="002B570A">
          <w:pPr>
            <w:pStyle w:val="TOC1"/>
            <w:tabs>
              <w:tab w:val="right" w:leader="dot" w:pos="9350"/>
            </w:tabs>
            <w:rPr>
              <w:rFonts w:eastAsiaTheme="minorEastAsia"/>
              <w:noProof/>
              <w:szCs w:val="20"/>
              <w:lang w:bidi="hi-IN"/>
            </w:rPr>
          </w:pPr>
          <w:hyperlink w:anchor="_Toc229648963" w:history="1">
            <w:r w:rsidR="00D5583A" w:rsidRPr="002F1BCF">
              <w:rPr>
                <w:rStyle w:val="Hyperlink"/>
                <w:rFonts w:ascii="Times New Roman" w:eastAsia="Times New Roman" w:hAnsi="Times New Roman" w:cs="Times New Roman"/>
                <w:b/>
                <w:bCs/>
                <w:noProof/>
                <w:kern w:val="36"/>
              </w:rPr>
              <w:t>Cost Allocation Methods and Their Importance</w:t>
            </w:r>
            <w:r w:rsidR="00D5583A">
              <w:rPr>
                <w:noProof/>
                <w:webHidden/>
              </w:rPr>
              <w:tab/>
            </w:r>
            <w:r>
              <w:rPr>
                <w:noProof/>
                <w:webHidden/>
              </w:rPr>
              <w:fldChar w:fldCharType="begin"/>
            </w:r>
            <w:r w:rsidR="00D5583A">
              <w:rPr>
                <w:noProof/>
                <w:webHidden/>
              </w:rPr>
              <w:instrText xml:space="preserve"> PAGEREF _Toc229648963 \h </w:instrText>
            </w:r>
            <w:r>
              <w:rPr>
                <w:noProof/>
                <w:webHidden/>
              </w:rPr>
            </w:r>
            <w:r>
              <w:rPr>
                <w:noProof/>
                <w:webHidden/>
              </w:rPr>
              <w:fldChar w:fldCharType="separate"/>
            </w:r>
            <w:r w:rsidR="00D5583A">
              <w:rPr>
                <w:noProof/>
                <w:webHidden/>
              </w:rPr>
              <w:t>9</w:t>
            </w:r>
            <w:r>
              <w:rPr>
                <w:noProof/>
                <w:webHidden/>
              </w:rPr>
              <w:fldChar w:fldCharType="end"/>
            </w:r>
          </w:hyperlink>
        </w:p>
        <w:p w:rsidR="00D5583A" w:rsidRDefault="002B570A">
          <w:pPr>
            <w:pStyle w:val="TOC1"/>
            <w:tabs>
              <w:tab w:val="right" w:leader="dot" w:pos="9350"/>
            </w:tabs>
            <w:rPr>
              <w:rFonts w:eastAsiaTheme="minorEastAsia"/>
              <w:noProof/>
              <w:szCs w:val="20"/>
              <w:lang w:bidi="hi-IN"/>
            </w:rPr>
          </w:pPr>
          <w:hyperlink w:anchor="_Toc229648964" w:history="1">
            <w:r w:rsidR="00D5583A" w:rsidRPr="002F1BCF">
              <w:rPr>
                <w:rStyle w:val="Hyperlink"/>
                <w:rFonts w:ascii="Times New Roman" w:eastAsia="Times New Roman" w:hAnsi="Times New Roman" w:cs="Times New Roman"/>
                <w:b/>
                <w:bCs/>
                <w:noProof/>
                <w:kern w:val="36"/>
              </w:rPr>
              <w:t>Budgeting as a Tool for Managerial Control</w:t>
            </w:r>
            <w:r w:rsidR="00D5583A">
              <w:rPr>
                <w:noProof/>
                <w:webHidden/>
              </w:rPr>
              <w:tab/>
            </w:r>
            <w:r>
              <w:rPr>
                <w:noProof/>
                <w:webHidden/>
              </w:rPr>
              <w:fldChar w:fldCharType="begin"/>
            </w:r>
            <w:r w:rsidR="00D5583A">
              <w:rPr>
                <w:noProof/>
                <w:webHidden/>
              </w:rPr>
              <w:instrText xml:space="preserve"> PAGEREF _Toc229648964 \h </w:instrText>
            </w:r>
            <w:r>
              <w:rPr>
                <w:noProof/>
                <w:webHidden/>
              </w:rPr>
            </w:r>
            <w:r>
              <w:rPr>
                <w:noProof/>
                <w:webHidden/>
              </w:rPr>
              <w:fldChar w:fldCharType="separate"/>
            </w:r>
            <w:r w:rsidR="00D5583A">
              <w:rPr>
                <w:noProof/>
                <w:webHidden/>
              </w:rPr>
              <w:t>10</w:t>
            </w:r>
            <w:r>
              <w:rPr>
                <w:noProof/>
                <w:webHidden/>
              </w:rPr>
              <w:fldChar w:fldCharType="end"/>
            </w:r>
          </w:hyperlink>
        </w:p>
        <w:p w:rsidR="00D5583A" w:rsidRDefault="002B570A">
          <w:pPr>
            <w:pStyle w:val="TOC1"/>
            <w:tabs>
              <w:tab w:val="right" w:leader="dot" w:pos="9350"/>
            </w:tabs>
            <w:rPr>
              <w:rFonts w:eastAsiaTheme="minorEastAsia"/>
              <w:noProof/>
              <w:szCs w:val="20"/>
              <w:lang w:bidi="hi-IN"/>
            </w:rPr>
          </w:pPr>
          <w:hyperlink w:anchor="_Toc229648965" w:history="1">
            <w:r w:rsidR="00D5583A" w:rsidRPr="002F1BCF">
              <w:rPr>
                <w:rStyle w:val="Hyperlink"/>
                <w:rFonts w:ascii="Times New Roman" w:eastAsia="Times New Roman" w:hAnsi="Times New Roman" w:cs="Times New Roman"/>
                <w:b/>
                <w:bCs/>
                <w:noProof/>
                <w:kern w:val="36"/>
              </w:rPr>
              <w:t>Standard Costing and Variance Analysis</w:t>
            </w:r>
            <w:r w:rsidR="00D5583A">
              <w:rPr>
                <w:noProof/>
                <w:webHidden/>
              </w:rPr>
              <w:tab/>
            </w:r>
            <w:r>
              <w:rPr>
                <w:noProof/>
                <w:webHidden/>
              </w:rPr>
              <w:fldChar w:fldCharType="begin"/>
            </w:r>
            <w:r w:rsidR="00D5583A">
              <w:rPr>
                <w:noProof/>
                <w:webHidden/>
              </w:rPr>
              <w:instrText xml:space="preserve"> PAGEREF _Toc229648965 \h </w:instrText>
            </w:r>
            <w:r>
              <w:rPr>
                <w:noProof/>
                <w:webHidden/>
              </w:rPr>
            </w:r>
            <w:r>
              <w:rPr>
                <w:noProof/>
                <w:webHidden/>
              </w:rPr>
              <w:fldChar w:fldCharType="separate"/>
            </w:r>
            <w:r w:rsidR="00D5583A">
              <w:rPr>
                <w:noProof/>
                <w:webHidden/>
              </w:rPr>
              <w:t>11</w:t>
            </w:r>
            <w:r>
              <w:rPr>
                <w:noProof/>
                <w:webHidden/>
              </w:rPr>
              <w:fldChar w:fldCharType="end"/>
            </w:r>
          </w:hyperlink>
        </w:p>
        <w:p w:rsidR="00D5583A" w:rsidRDefault="002B570A">
          <w:pPr>
            <w:pStyle w:val="TOC1"/>
            <w:tabs>
              <w:tab w:val="right" w:leader="dot" w:pos="9350"/>
            </w:tabs>
            <w:rPr>
              <w:rFonts w:eastAsiaTheme="minorEastAsia"/>
              <w:noProof/>
              <w:szCs w:val="20"/>
              <w:lang w:bidi="hi-IN"/>
            </w:rPr>
          </w:pPr>
          <w:hyperlink w:anchor="_Toc229648966" w:history="1">
            <w:r w:rsidR="00D5583A" w:rsidRPr="002F1BCF">
              <w:rPr>
                <w:rStyle w:val="Hyperlink"/>
                <w:rFonts w:ascii="Times New Roman" w:eastAsia="Times New Roman" w:hAnsi="Times New Roman" w:cs="Times New Roman"/>
                <w:b/>
                <w:bCs/>
                <w:noProof/>
                <w:kern w:val="36"/>
              </w:rPr>
              <w:t>Real-World Applications of Cost Accounting in Organizations</w:t>
            </w:r>
            <w:r w:rsidR="00D5583A">
              <w:rPr>
                <w:noProof/>
                <w:webHidden/>
              </w:rPr>
              <w:tab/>
            </w:r>
            <w:r>
              <w:rPr>
                <w:noProof/>
                <w:webHidden/>
              </w:rPr>
              <w:fldChar w:fldCharType="begin"/>
            </w:r>
            <w:r w:rsidR="00D5583A">
              <w:rPr>
                <w:noProof/>
                <w:webHidden/>
              </w:rPr>
              <w:instrText xml:space="preserve"> PAGEREF _Toc229648966 \h </w:instrText>
            </w:r>
            <w:r>
              <w:rPr>
                <w:noProof/>
                <w:webHidden/>
              </w:rPr>
            </w:r>
            <w:r>
              <w:rPr>
                <w:noProof/>
                <w:webHidden/>
              </w:rPr>
              <w:fldChar w:fldCharType="separate"/>
            </w:r>
            <w:r w:rsidR="00D5583A">
              <w:rPr>
                <w:noProof/>
                <w:webHidden/>
              </w:rPr>
              <w:t>12</w:t>
            </w:r>
            <w:r>
              <w:rPr>
                <w:noProof/>
                <w:webHidden/>
              </w:rPr>
              <w:fldChar w:fldCharType="end"/>
            </w:r>
          </w:hyperlink>
        </w:p>
        <w:p w:rsidR="00D5583A" w:rsidRDefault="002B570A">
          <w:pPr>
            <w:pStyle w:val="TOC1"/>
            <w:tabs>
              <w:tab w:val="right" w:leader="dot" w:pos="9350"/>
            </w:tabs>
            <w:rPr>
              <w:rFonts w:eastAsiaTheme="minorEastAsia"/>
              <w:noProof/>
              <w:szCs w:val="20"/>
              <w:lang w:bidi="hi-IN"/>
            </w:rPr>
          </w:pPr>
          <w:hyperlink w:anchor="_Toc229648967" w:history="1">
            <w:r w:rsidR="00D5583A" w:rsidRPr="002F1BCF">
              <w:rPr>
                <w:rStyle w:val="Hyperlink"/>
                <w:rFonts w:ascii="Times New Roman" w:eastAsia="Times New Roman" w:hAnsi="Times New Roman" w:cs="Times New Roman"/>
                <w:b/>
                <w:bCs/>
                <w:noProof/>
                <w:kern w:val="36"/>
              </w:rPr>
              <w:t>Challenges in Implementing Effective Cost Accounting Systems</w:t>
            </w:r>
            <w:r w:rsidR="00D5583A">
              <w:rPr>
                <w:noProof/>
                <w:webHidden/>
              </w:rPr>
              <w:tab/>
            </w:r>
            <w:r>
              <w:rPr>
                <w:noProof/>
                <w:webHidden/>
              </w:rPr>
              <w:fldChar w:fldCharType="begin"/>
            </w:r>
            <w:r w:rsidR="00D5583A">
              <w:rPr>
                <w:noProof/>
                <w:webHidden/>
              </w:rPr>
              <w:instrText xml:space="preserve"> PAGEREF _Toc229648967 \h </w:instrText>
            </w:r>
            <w:r>
              <w:rPr>
                <w:noProof/>
                <w:webHidden/>
              </w:rPr>
            </w:r>
            <w:r>
              <w:rPr>
                <w:noProof/>
                <w:webHidden/>
              </w:rPr>
              <w:fldChar w:fldCharType="separate"/>
            </w:r>
            <w:r w:rsidR="00D5583A">
              <w:rPr>
                <w:noProof/>
                <w:webHidden/>
              </w:rPr>
              <w:t>13</w:t>
            </w:r>
            <w:r>
              <w:rPr>
                <w:noProof/>
                <w:webHidden/>
              </w:rPr>
              <w:fldChar w:fldCharType="end"/>
            </w:r>
          </w:hyperlink>
        </w:p>
        <w:p w:rsidR="00D5583A" w:rsidRDefault="002B570A">
          <w:pPr>
            <w:pStyle w:val="TOC1"/>
            <w:tabs>
              <w:tab w:val="right" w:leader="dot" w:pos="9350"/>
            </w:tabs>
            <w:rPr>
              <w:rFonts w:eastAsiaTheme="minorEastAsia"/>
              <w:noProof/>
              <w:szCs w:val="20"/>
              <w:lang w:bidi="hi-IN"/>
            </w:rPr>
          </w:pPr>
          <w:hyperlink w:anchor="_Toc229648968" w:history="1">
            <w:r w:rsidR="00D5583A" w:rsidRPr="002F1BCF">
              <w:rPr>
                <w:rStyle w:val="Hyperlink"/>
                <w:rFonts w:ascii="Times New Roman" w:eastAsia="Times New Roman" w:hAnsi="Times New Roman" w:cs="Times New Roman"/>
                <w:b/>
                <w:bCs/>
                <w:noProof/>
                <w:kern w:val="36"/>
              </w:rPr>
              <w:t>Future Trends in Cost Accounting</w:t>
            </w:r>
            <w:r w:rsidR="00D5583A">
              <w:rPr>
                <w:noProof/>
                <w:webHidden/>
              </w:rPr>
              <w:tab/>
            </w:r>
            <w:r>
              <w:rPr>
                <w:noProof/>
                <w:webHidden/>
              </w:rPr>
              <w:fldChar w:fldCharType="begin"/>
            </w:r>
            <w:r w:rsidR="00D5583A">
              <w:rPr>
                <w:noProof/>
                <w:webHidden/>
              </w:rPr>
              <w:instrText xml:space="preserve"> PAGEREF _Toc229648968 \h </w:instrText>
            </w:r>
            <w:r>
              <w:rPr>
                <w:noProof/>
                <w:webHidden/>
              </w:rPr>
            </w:r>
            <w:r>
              <w:rPr>
                <w:noProof/>
                <w:webHidden/>
              </w:rPr>
              <w:fldChar w:fldCharType="separate"/>
            </w:r>
            <w:r w:rsidR="00D5583A">
              <w:rPr>
                <w:noProof/>
                <w:webHidden/>
              </w:rPr>
              <w:t>14</w:t>
            </w:r>
            <w:r>
              <w:rPr>
                <w:noProof/>
                <w:webHidden/>
              </w:rPr>
              <w:fldChar w:fldCharType="end"/>
            </w:r>
          </w:hyperlink>
        </w:p>
        <w:p w:rsidR="00D5583A" w:rsidRDefault="002B570A">
          <w:pPr>
            <w:pStyle w:val="TOC1"/>
            <w:tabs>
              <w:tab w:val="right" w:leader="dot" w:pos="9350"/>
            </w:tabs>
            <w:rPr>
              <w:rFonts w:eastAsiaTheme="minorEastAsia"/>
              <w:noProof/>
              <w:szCs w:val="20"/>
              <w:lang w:bidi="hi-IN"/>
            </w:rPr>
          </w:pPr>
          <w:hyperlink w:anchor="_Toc229648969" w:history="1">
            <w:r w:rsidR="00D5583A" w:rsidRPr="002F1BCF">
              <w:rPr>
                <w:rStyle w:val="Hyperlink"/>
                <w:rFonts w:ascii="Times New Roman" w:eastAsia="Times New Roman" w:hAnsi="Times New Roman" w:cs="Times New Roman"/>
                <w:b/>
                <w:bCs/>
                <w:noProof/>
                <w:kern w:val="36"/>
              </w:rPr>
              <w:t>Conclusion</w:t>
            </w:r>
            <w:r w:rsidR="00D5583A">
              <w:rPr>
                <w:noProof/>
                <w:webHidden/>
              </w:rPr>
              <w:tab/>
            </w:r>
            <w:r>
              <w:rPr>
                <w:noProof/>
                <w:webHidden/>
              </w:rPr>
              <w:fldChar w:fldCharType="begin"/>
            </w:r>
            <w:r w:rsidR="00D5583A">
              <w:rPr>
                <w:noProof/>
                <w:webHidden/>
              </w:rPr>
              <w:instrText xml:space="preserve"> PAGEREF _Toc229648969 \h </w:instrText>
            </w:r>
            <w:r>
              <w:rPr>
                <w:noProof/>
                <w:webHidden/>
              </w:rPr>
            </w:r>
            <w:r>
              <w:rPr>
                <w:noProof/>
                <w:webHidden/>
              </w:rPr>
              <w:fldChar w:fldCharType="separate"/>
            </w:r>
            <w:r w:rsidR="00D5583A">
              <w:rPr>
                <w:noProof/>
                <w:webHidden/>
              </w:rPr>
              <w:t>15</w:t>
            </w:r>
            <w:r>
              <w:rPr>
                <w:noProof/>
                <w:webHidden/>
              </w:rPr>
              <w:fldChar w:fldCharType="end"/>
            </w:r>
          </w:hyperlink>
        </w:p>
        <w:p w:rsidR="00D5583A" w:rsidRDefault="002B570A">
          <w:pPr>
            <w:pStyle w:val="TOC1"/>
            <w:tabs>
              <w:tab w:val="right" w:leader="dot" w:pos="9350"/>
            </w:tabs>
            <w:rPr>
              <w:rFonts w:eastAsiaTheme="minorEastAsia"/>
              <w:noProof/>
              <w:szCs w:val="20"/>
              <w:lang w:bidi="hi-IN"/>
            </w:rPr>
          </w:pPr>
          <w:hyperlink w:anchor="_Toc229648970" w:history="1">
            <w:r w:rsidR="00D5583A" w:rsidRPr="002F1BCF">
              <w:rPr>
                <w:rStyle w:val="Hyperlink"/>
                <w:rFonts w:ascii="Times New Roman" w:eastAsia="Times New Roman" w:hAnsi="Times New Roman" w:cs="Times New Roman"/>
                <w:b/>
                <w:bCs/>
                <w:noProof/>
                <w:kern w:val="36"/>
              </w:rPr>
              <w:t>References</w:t>
            </w:r>
            <w:r w:rsidR="00D5583A">
              <w:rPr>
                <w:noProof/>
                <w:webHidden/>
              </w:rPr>
              <w:tab/>
            </w:r>
            <w:r>
              <w:rPr>
                <w:noProof/>
                <w:webHidden/>
              </w:rPr>
              <w:fldChar w:fldCharType="begin"/>
            </w:r>
            <w:r w:rsidR="00D5583A">
              <w:rPr>
                <w:noProof/>
                <w:webHidden/>
              </w:rPr>
              <w:instrText xml:space="preserve"> PAGEREF _Toc229648970 \h </w:instrText>
            </w:r>
            <w:r>
              <w:rPr>
                <w:noProof/>
                <w:webHidden/>
              </w:rPr>
            </w:r>
            <w:r>
              <w:rPr>
                <w:noProof/>
                <w:webHidden/>
              </w:rPr>
              <w:fldChar w:fldCharType="separate"/>
            </w:r>
            <w:r w:rsidR="00D5583A">
              <w:rPr>
                <w:noProof/>
                <w:webHidden/>
              </w:rPr>
              <w:t>16</w:t>
            </w:r>
            <w:r>
              <w:rPr>
                <w:noProof/>
                <w:webHidden/>
              </w:rPr>
              <w:fldChar w:fldCharType="end"/>
            </w:r>
          </w:hyperlink>
        </w:p>
        <w:p w:rsidR="00D5583A" w:rsidRDefault="002B570A">
          <w:r>
            <w:fldChar w:fldCharType="end"/>
          </w:r>
        </w:p>
      </w:sdtContent>
    </w:sdt>
    <w:p w:rsidR="00D5583A" w:rsidRDefault="00D5583A"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D5583A" w:rsidRDefault="00D5583A"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D5583A"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956"/>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F20300">
        <w:rPr>
          <w:rFonts w:ascii="Times New Roman" w:eastAsia="Times New Roman" w:hAnsi="Times New Roman" w:cs="Times New Roman"/>
          <w:b/>
          <w:bCs/>
          <w:kern w:val="36"/>
          <w:sz w:val="48"/>
          <w:szCs w:val="48"/>
          <w:lang w:bidi="hi-IN"/>
        </w:rPr>
        <w:lastRenderedPageBreak/>
        <w:t>Abstract</w:t>
      </w:r>
      <w:bookmarkEnd w:id="0"/>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is an essential component of managerial decision-making and organizational control. Modern organizations operate in highly competitive and uncertain business environments where effective planning, monitoring, and control of costs determine long-term sustainability and profitability. Cost accounting provides managers with detailed financial and operational information that helps in identifying cost structures, measuring performance, allocating resources efficiently, and improving strategic decision-making. The role of cost accounting has expanded beyond traditional record-keeping functions and now serves as a critical management tool for planning production, setting budgets, evaluating efficiency, and controlling operational activities.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This report examines the role of cost accounting in managerial planning and control. The first section explains the meaning, objectives, and significance of cost accounting within organizations. It further discusses how managers use cost information for forecasting, operational planning, and strategic management. In addition, the report evaluates different classifications of costs and explains how cost behavior affects managerial decisions. Real-world illustrations from manufacturing, retail, and service industries are used throughout the discussion to demonstrate the practical importance of cost accounting systems.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study highlights that organizations using effective cost accounting systems are better positioned to reduce waste, improve productivity, strengthen internal control, and maintain competitive advantage. Cost accounting therefore acts not only as a financial management tool but also as a strategic framework that supports continuous organizational improvement.</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957"/>
      <w:r w:rsidRPr="00F20300">
        <w:rPr>
          <w:rFonts w:ascii="Times New Roman" w:eastAsia="Times New Roman" w:hAnsi="Times New Roman" w:cs="Times New Roman"/>
          <w:b/>
          <w:bCs/>
          <w:kern w:val="36"/>
          <w:sz w:val="48"/>
          <w:szCs w:val="48"/>
          <w:lang w:bidi="hi-IN"/>
        </w:rPr>
        <w:t>Introduction</w:t>
      </w:r>
      <w:bookmarkEnd w:id="1"/>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Business organizations today face increasing pressure to operate efficiently while maintaining profitability and customer satisfaction. Rising competition, changing consumer expectations, inflation, technological advancement, and global market expansion have made cost management more important than ever before. In this environment, managers require accurate and timely financial information to make informed decisions regarding production, pricing, budgeting, expansion, and resource utilization. Cost accounting plays a significant role in fulfilling this requirement.</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refers to the process of collecting, analyzing, classifying, recording, and interpreting cost-related information for managerial purposes. Unlike financial accounting, which mainly focuses on external reporting for shareholders and regulatory authorities, cost accounting is primarily concerned with internal management functions. It helps managers understand where costs arise, why they occur, and how they can be controlled or reduced.</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The evolution of cost accounting has transformed it into a strategic management function. Earlier, organizations used cost accounting mainly to calculate the cost of production and inventory valuation. However, modern organizations rely on cost accounting systems for a wide range of managerial activities including planning, performance measurement, budgeting, variance analysis, operational control, and strategic decision-making.</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One of the major reasons why cost accounting has become increasingly important is the need for effective managerial planning and control. Planning involves setting objectives and determining how resources should be utilized to achieve organizational goals. Control involves monitoring actual performance and comparing it with planned targets to identify deviations and take corrective actions. Cost accounting supports both these functions by providing relevant financial and operational information.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Managers use cost accounting reports to estimate future costs, prepare budgets, forecast profits, evaluate departmental efficiency, and determine pricing strategies. For instance, if a company plans to introduce a new product, cost accounting helps estimate production costs, expected profit margins, and break-even points before the product is launched. This enables management to reduce uncertainty and make informed decisions.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Cost accounting also improves transparency and accountability within organizations. Departmental managers become more aware of resource usage and cost efficiency because performance is regularly measured and compared with established standards. This encourages cost consciousness among employees and supports better financial discipline.</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958"/>
      <w:r w:rsidRPr="00F20300">
        <w:rPr>
          <w:rFonts w:ascii="Times New Roman" w:eastAsia="Times New Roman" w:hAnsi="Times New Roman" w:cs="Times New Roman"/>
          <w:b/>
          <w:bCs/>
          <w:kern w:val="36"/>
          <w:sz w:val="48"/>
          <w:szCs w:val="48"/>
          <w:lang w:bidi="hi-IN"/>
        </w:rPr>
        <w:t>Meaning and Objectives of Cost Accounting</w:t>
      </w:r>
      <w:bookmarkEnd w:id="2"/>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is a branch of accounting that focuses on determining, analyzing, and controlling costs associated with business activities. It involves recording expenditures related to production, operations, administration, and service delivery. The primary purpose of cost accounting is to provide detailed cost information that assists management in planning, controlling, and decision-making.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According to traditional accounting definitions, cost accounting includes the processes of cost ascertainment, cost allocation, cost control, and cost reduction. It provides both historical and predictive information regarding organizational costs. Unlike financial accounting, which is prepared mainly for external users, cost accounting is specifically designed to meet internal managerial requirements.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objectives of cost accounting are broad and closely connected to organizational performance improvement. One important objective is cost determination. Organizations need to know the exact cost of producing goods or delivering services in order to establish proper pricing strategies and maintain profitability. Accurate cost determination also helps managers compare actual costs with expected costs and identify areas of inefficiency.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Another objective of cost accounting is cost control. Through techniques such as budgeting, standard costing, and variance analysis, managers can monitor opera</w:t>
      </w:r>
      <w:r w:rsidR="00B0588E">
        <w:rPr>
          <w:rFonts w:ascii="Times New Roman" w:eastAsia="Times New Roman" w:hAnsi="Times New Roman" w:cs="Times New Roman"/>
          <w:sz w:val="24"/>
          <w:szCs w:val="24"/>
          <w:lang w:bidi="hi-IN"/>
        </w:rPr>
        <w:t xml:space="preserve">tional expenses and ensure that </w:t>
      </w:r>
      <w:r w:rsidRPr="00F20300">
        <w:rPr>
          <w:rFonts w:ascii="Times New Roman" w:eastAsia="Times New Roman" w:hAnsi="Times New Roman" w:cs="Times New Roman"/>
          <w:sz w:val="24"/>
          <w:szCs w:val="24"/>
          <w:lang w:bidi="hi-IN"/>
        </w:rPr>
        <w:t>helps managers evaluate alternatives and choose the most profitable option.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Profitability analysis is another significant objective. Cost accounting enables managers to determine the profitability of products, departments, customers, or business segments. This helps organizations focus on profitable operations while improving or eliminating less profitable activities.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also supports performance evaluation. Managers use cost reports and operational data to measure departmental efficiency and employee productivity. Performance evaluation encourages accountability and helps organizations establish realistic operational standards.</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8959"/>
      <w:r w:rsidRPr="00F20300">
        <w:rPr>
          <w:rFonts w:ascii="Times New Roman" w:eastAsia="Times New Roman" w:hAnsi="Times New Roman" w:cs="Times New Roman"/>
          <w:b/>
          <w:bCs/>
          <w:kern w:val="36"/>
          <w:sz w:val="48"/>
          <w:szCs w:val="48"/>
          <w:lang w:bidi="hi-IN"/>
        </w:rPr>
        <w:t>Importance of Cost Accounting in Organizations</w:t>
      </w:r>
      <w:bookmarkEnd w:id="3"/>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plays a critical role in modern organizations because it provides managers with information necessary for effective planning, control, and decision-making. Without proper cost information, businesses may struggle to manage expenses, determine profitability, and maintain competitiveness.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One major importance of cost accounting is improved financial control. Organizations incur numerous expenses related to production, labor, administration, transportation, and marketing. Cost accounting helps managers monitor these expenditures systematically and identify areas where costs exceed expectations. Through continuous monitoring, organizations can maintain financial discipline and avoid unnecessary losses.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also improves operational efficiency. By analyzing production costs and operational activities, managers can identify inefficiencies, bottlenecks, and wastage within business processes. Corrective measures can then be introduced to improve productivity and reduce unnecessary resource consumption.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Another important benefit is support for pricing decisions. Pricing products or services correctly is essential for business success. If prices are too high, customers may switch to competitors. If prices are too low, the organization may suffer financial losses. Cost accounting provides accurate cost information that helps businesses establish competitive and profitable pricing strategies.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For example, a food manufacturing company must calculate the costs of raw materials, labor, packaging, and transportation before determining the selling price of its products. Cost </w:t>
      </w:r>
      <w:r w:rsidRPr="00F20300">
        <w:rPr>
          <w:rFonts w:ascii="Times New Roman" w:eastAsia="Times New Roman" w:hAnsi="Times New Roman" w:cs="Times New Roman"/>
          <w:sz w:val="24"/>
          <w:szCs w:val="24"/>
          <w:lang w:bidi="hi-IN"/>
        </w:rPr>
        <w:lastRenderedPageBreak/>
        <w:t>accounting ensures that all relevant expenses are considered while maintaining desired profit margins.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also supports budgeting and forecasting. Budgets help organizations plan future activities and allocate resources efficiently. Historical cost data and cost behavior analysis enable managers to forecast future expenditures and prepare realistic financial plans. This reduces uncertainty and improves organizational preparedness.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Performance evaluation is another important area where cost accounting contributes significantly. Managers compare actual costs and operational results with predetermined targets or standards. Variations are analyzed to identify causes of inefficiency or exceptional performance. This process encourages accountability and continuous improvement.</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further assists organizations in decision-making during uncertain market conditions. Businesses often face choices related to expansion, outsourcing, automation, product discontinuation, and investment opportunities. Cost information enables managers to evaluate the financial impact of different alternatives before making strategic decisions.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importance of cost accounting has increased further with technological advancements and globalization. Companies operating in international markets face intense competition and fluctuating economic conditions. Efficient cost management has therefore become essential for survival and long-term growth.</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In service industries such as hospitals, airlines, banks, and hotels, cost accounting helps organizations improve resource allocation and service efficiency. Hospitals, for instance, use cost accounting to determine treatment costs, manage medical supplies, and improve patient care efficiency.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also contributes to sustainability and long-term competitiveness. Organizations that effectively manage costs can invest more resources into innovation, employee development, customer service, and market expansion. As a result, they gain stronger market positions and improved financial stability.</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 w:name="_Toc229648960"/>
      <w:r w:rsidRPr="00F20300">
        <w:rPr>
          <w:rFonts w:ascii="Times New Roman" w:eastAsia="Times New Roman" w:hAnsi="Times New Roman" w:cs="Times New Roman"/>
          <w:b/>
          <w:bCs/>
          <w:kern w:val="36"/>
          <w:sz w:val="48"/>
          <w:szCs w:val="48"/>
          <w:lang w:bidi="hi-IN"/>
        </w:rPr>
        <w:t>Role of Cost Accounting in Managerial Planning</w:t>
      </w:r>
      <w:bookmarkEnd w:id="4"/>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Planning is one of the primary functions of management, and cost accounting plays a vital role in supporting this function. Managerial planning involves setting objectives, forecasting future activities, allocating resources, and determining strategies for achieving organizational goals. Cost accounting provides the financial and operational information necessary for effective planning.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One important aspect of planning supported by cost accounting is budgeting. Budgets represent detailed financial plans for future operations. Managers use historical cost data and projected business activities to prepare budgets for production, sales, labor, administration, and capital expenditure. Budgeting helps organizations allocate resources efficiently and establish financial targets.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also assists managers in forecasting future costs and revenues. Forecasting involves predicting future business conditions and estimating the financial impact of organizational activities. Accurate forecasts help organizations prepare for market changes, inflation, seasonal demand fluctuations, and operational risks.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Production planning is another area where cost accounting plays an important role. Manufacturing organizations must determine production levels, material requirements, labor needs, and machine utilization. Cost accounting provides detailed information regarding production costs and operational efficiency, allowing managers to optimize production schedules and minimize waste.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Managers also use cost accounting information for strategic planning. Strategic planning focuses on long-term organizational goals such as expansion, diversification, market penetration, and technological development. Cost analysis helps managers evaluate investment opportunities and assess the financial feasibility of strategic initiatives.</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 w:name="_Toc229648961"/>
      <w:r w:rsidRPr="00F20300">
        <w:rPr>
          <w:rFonts w:ascii="Times New Roman" w:eastAsia="Times New Roman" w:hAnsi="Times New Roman" w:cs="Times New Roman"/>
          <w:b/>
          <w:bCs/>
          <w:kern w:val="36"/>
          <w:sz w:val="48"/>
          <w:szCs w:val="48"/>
          <w:lang w:bidi="hi-IN"/>
        </w:rPr>
        <w:t>Cost Classification and Its Managerial Relevance</w:t>
      </w:r>
      <w:bookmarkEnd w:id="5"/>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classification refers to the process of grouping costs into different categories based on their nature, purpose, behavior, or relationship with business activities. Proper cost classification helps managers understand organizational cost structures and improves decision-making accuracy.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One common classification is based on the nature of costs. Under this method, costs are divided into material costs, labor costs, and overhead costs. Material costs refer to expenses incurred for raw materials used in production. Labor costs include wages and salaries paid to employees involved in manufacturing or service delivery. Overhead costs represent indirect expenses such as electricity, rent, maintenance, and administration.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Another important classification is direct and indirect costs. Direct costs can be directly traced to specific products, services, or departments. Examples include raw materials and direct labor used in manufacturing. Indirect costs cannot be directly traced to specific outputs and are allocated using appropriate methods. Examples include factory rent and administrative salaries.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classification based on behavior is also essential for managerial planning and control. Under this method, costs are categorized as fixed, variable, or semi-variable costs.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Fixed costs remain constant regardless of production levels within a certain range. Examples include factory rent, insurance, and salaries of permanent employees. Variable costs change in direct proportion to production or sales volume. Examples include raw materials and sales commissions. Semi-variable costs contain both fixed and variable components, such as utility bills that include a fixed service charge and variable consumption charges.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Understanding cost behavior helps managers prepare budgets, forecast profits, and make operational decisions. For example, organizations with high fixed costs may experience greater financial risk during periods of low sales because fixed expenses continue regardless of production levels.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Costs may also be classified according to managerial functions such as production costs, selling costs, administrative costs, and distribution costs. Functional classification helps organizations evaluate departmental efficiency and improve operational control.</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Another significant classification includes controllable and uncontrollable costs. Controllable costs are expenses that managers can influence directly through their decisions and actions. Uncontrollable costs are expenses beyond managerial control, such as government taxes or inflation-related increases. This classification is important for performance evaluation because managers should only be held responsible for controllable costs.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Relevant and irrelevant cost classification is important for decision-making. Relevant costs are future costs that differ between alternatives and influence managerial decisions. Irrelevant costs do not affect decision outcomes. Managers use relevant cost analysis when evaluating alternatives such as outsourcing, product discontinuation, or investment opportunities.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Cost classification therefore improves managerial understanding of organizational operations and supports more effective planning, control, and decision-making processes.</w:t>
      </w:r>
    </w:p>
    <w:p w:rsid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 w:name="_Toc229648962"/>
      <w:r w:rsidRPr="00F20300">
        <w:rPr>
          <w:rFonts w:ascii="Times New Roman" w:eastAsia="Times New Roman" w:hAnsi="Times New Roman" w:cs="Times New Roman"/>
          <w:b/>
          <w:bCs/>
          <w:kern w:val="36"/>
          <w:sz w:val="48"/>
          <w:szCs w:val="48"/>
          <w:lang w:bidi="hi-IN"/>
        </w:rPr>
        <w:t>Cost Behavior Analysis and Managerial Decision-Making</w:t>
      </w:r>
      <w:bookmarkEnd w:id="6"/>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Understanding cost behavior is one of the most important aspects of cost accounting because managerial planning and control depend heavily on predicting how costs react to changes in business activity. Cost behavior analysis refers to the study of how costs change in response to variations in production volume, sales activity, or operational levels. Managers use this analysis to prepare budgets, estimate profits, control expenditures, and make strategic decisions.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Organizations operate in environments where production and sales fluctuate regularly. Without understanding cost behavior, managers may struggle to estimate future costs accurately or maintain profitability during changing business conditions. Cost accounting therefore provides </w:t>
      </w:r>
      <w:r w:rsidRPr="00F20300">
        <w:rPr>
          <w:rFonts w:ascii="Times New Roman" w:eastAsia="Times New Roman" w:hAnsi="Times New Roman" w:cs="Times New Roman"/>
          <w:sz w:val="24"/>
          <w:szCs w:val="24"/>
          <w:lang w:bidi="hi-IN"/>
        </w:rPr>
        <w:lastRenderedPageBreak/>
        <w:t>analytical techniques that help management identify cost patterns and predict future financial outcomes.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three major categories of cost behavior are fixed costs, variable costs, and semi-variable costs. Each category has different implications for planning and managerial control.</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Fixed costs remain constant regardless of production volume within a relevant range. These costs do not change in the short term even if production increases or decreases significantly. Examples include factory rent, insurance expenses, property taxes, and salaries of permanent employees. Since fixed costs remain unchanged over a specific activity level, managers must ensure sufficient production and sales to cover these expenses.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Semi-variable costs, also called mixed costs, contain both fixed and variable elements. These costs remain partly constant while another portion changes with business activity. Examples include utility bills, maintenance costs, and telephone expenses. A factory electricity bill may include a fixed monthly charge plus additional costs based on electricity usage.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Managers analyze cost behavior to improve operational planning and financial forecasting. One major application is break-even analysis. Break-even analysis determines the sales level at which total revenue equals total costs, resulting in neither profit nor loss.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Managers also use cost behavior analysis for profit planning. By understanding how costs react to activity changes, organizations can estimate expected profits under different production or sales scenarios. This enables better strategic planning and resource allocation.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example, an automobile manufacturer may estimate how profits would change if production increases by 20 percent. Cost accounting allows management to predict additional material, labor, and overhead expenses associated with increased production.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behavior analysis is equally important in decision-making regarding automation and technology adoption. Businesses considering automation must compare higher fixed costs associated with machinery against lower variable labor costs. Cost accounting provides information necessary to evaluate whether automation would improve long-term profitability.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In addition, managers use cost behavior analysis for pricing decisions. Organizations must understand the relationship between costs and production levels before determining selling prices. Pricing below total cost may lead to financial losses, while excessively high prices may reduce customer demand.</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Service organizations also rely heavily on cost behavior analysis. Airlines, for example, incur high fixed costs related to aircraft acquisition and airport operations. Variable costs such as fuel and onboard services fluctuate according to passenger numbers and flight activity. Understanding these cost structures enables airlines to develop more effective pricing and operational strategies.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Therefore, cost behavior analysis supports managerial planning by improving forecasting accuracy, enhancing financial control, and enabling better operational decision-making.</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 w:name="_Toc229648963"/>
      <w:r w:rsidRPr="00F20300">
        <w:rPr>
          <w:rFonts w:ascii="Times New Roman" w:eastAsia="Times New Roman" w:hAnsi="Times New Roman" w:cs="Times New Roman"/>
          <w:b/>
          <w:bCs/>
          <w:kern w:val="36"/>
          <w:sz w:val="48"/>
          <w:szCs w:val="48"/>
          <w:lang w:bidi="hi-IN"/>
        </w:rPr>
        <w:t>Cost Allocation Methods and Their Importance</w:t>
      </w:r>
      <w:bookmarkEnd w:id="7"/>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allocation refers to the process of assigning indirect costs to products, departments, services, or activities. Since many organizational expenses cannot be directly traced to specific outputs, cost allocation methods are necessary to distribute overhead costs fairly and accurately.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Indirect costs, also known as overhead costs, include expenses such as factory rent, electricity, maintenance, administrative salaries, and equipment depreciation. These costs support overall business operations but cannot be directly identified with individual products or services.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Effective cost allocation is important because inaccurate allocation may distort product costs, reduce pricing accuracy, and lead to poor managerial decisions. Cost accounting therefore provides several allocation methods to improve cost measurement and operational control.</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One commonly used method is the traditional overhead allocation system. Under this approach, overhead costs are assigned using predetermined allocation bases such as direct labor hours, machine hours, or production units.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example, if a manufacturing company incurs high machine maintenance costs, overhead may be allocated based on machine hours used by each product line. Products requiring more machine usage receive a larger share of overhead expenses.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Another important method is departmental cost allocation. Organizations divide operations into departments or cost centers and allocate expenses separately to each unit. Departmental allocation improves accuracy because different departments may consume resources differently.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instance, a textile company may allocate maintenance expenses separately to spinning, weaving, and finishing departments. This enables managers to identify inefficient departments and improve operational performance.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Activity-based costing (ABC) is a more advanced allocation method that assigns costs based on activities performed within the organization. Instead of using broad averages, ABC identifies cost drivers that cause expenses to occur.</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 cost driver is a factor that influences the level of cost incurred. Examples include machine setups, inspection hours, purchase orders, and customer service requests.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Under activity-based costing, costs are allocated according to actual resource consumption. This method improves cost accuracy and supports strategic decision-making.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For example, a furniture manufacturing company producing customized products may experience frequent machine setups and quality inspections. Traditional allocation methods might distribute overhead evenly across products, but activity-based costing recognizes that customized products consume more support activities and therefore incur higher costs.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Managers use cost allocation information for several purposes. One purpose is product pricing. Accurate cost allocation ensures that selling prices cover all direct and indirect costs while generating reasonable profit margins.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Modern organizations increasingly rely on technology and integrated accounting systems to improve cost allocation accuracy. Enterprise resource planning systems help organizations collect operational data and automate allocation processes, improving efficiency and decision-making quality.</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29648964"/>
      <w:r w:rsidRPr="00F20300">
        <w:rPr>
          <w:rFonts w:ascii="Times New Roman" w:eastAsia="Times New Roman" w:hAnsi="Times New Roman" w:cs="Times New Roman"/>
          <w:b/>
          <w:bCs/>
          <w:kern w:val="36"/>
          <w:sz w:val="48"/>
          <w:szCs w:val="48"/>
          <w:lang w:bidi="hi-IN"/>
        </w:rPr>
        <w:t>Budgeting as a Tool for Managerial Control</w:t>
      </w:r>
      <w:bookmarkEnd w:id="8"/>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Budgeting is one of the most important managerial tools supported by cost accounting systems. A budget is a financial and operational plan prepared for a specific period, outlining expected revenues, costs, and resource requirements. Budgeting helps organizations establish objectives, allocate resources efficiently, and monitor operational performance.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provides the information required to prepare realistic and effective budgets. Historical cost data, cost behavior analysis, and operational forecasts enable managers to estimate future expenditures accurately.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budgeting process begins with organizational planning. Managers establish goals related to sales, production, profitability, and expansion. Cost accounting data is then used to estimate the financial implications of these objectives.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Different types of budgets are prepared depending on organizational requirements. One common type is the sales budget, which estimates expected sales revenue for a future period. Sales forecasts influence production planning, staffing decisions, and resource allocation.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 production budget determines the quantity of goods that must be manufactured to meet sales demand. Managers consider inventory levels, production capacity, and market forecasts when preparing production budgets.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Direct material budgets estimate raw material requirements and purchasing costs. Labor budgets calculate expected wage expenses based on production levels and staffing requirements. Overhead budgets estimate indirect operational expenses such as utilities, maintenance, and administration.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Cash budgets are also essential because they help organizations manage liquidity and ensure sufficient cash availability for operational activities.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Budgeting contributes significantly to managerial control because actual performance can be compared with planned targets. Differences between budgeted and actual results are analyzed to identify operational problems or inefficiencies.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example, if actual material costs exceed budgeted costs, managers investigate possible causes such as price increases, wastage, theft, or inefficient purchasing practices.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Budgeting also improves coordination among departments. Production, purchasing, marketing, finance, and human resource departments must work together to achieve organizational objectives. Budgets create a unified operational framework that promotes coordination and communication.</w:t>
      </w:r>
    </w:p>
    <w:p w:rsidR="00F20300" w:rsidRDefault="00F20300" w:rsidP="00B0588E">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Another important benefit of budgeting is performance evaluation. Managers are assessed based on their ability to achieve budgeted targets. This encourages accountability and motivates employees to improve efficiency.</w:t>
      </w:r>
      <w:r w:rsidR="00B0588E">
        <w:rPr>
          <w:rFonts w:ascii="Times New Roman" w:eastAsia="Times New Roman" w:hAnsi="Times New Roman" w:cs="Times New Roman"/>
          <w:sz w:val="24"/>
          <w:szCs w:val="24"/>
          <w:lang w:bidi="hi-IN"/>
        </w:rPr>
        <w:t xml:space="preserve"> </w:t>
      </w:r>
    </w:p>
    <w:p w:rsidR="00B0588E" w:rsidRPr="00F20300" w:rsidRDefault="00B0588E" w:rsidP="00B0588E">
      <w:pPr>
        <w:spacing w:before="100" w:beforeAutospacing="1" w:after="100" w:afterAutospacing="1"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8965"/>
      <w:r w:rsidRPr="00F20300">
        <w:rPr>
          <w:rFonts w:ascii="Times New Roman" w:eastAsia="Times New Roman" w:hAnsi="Times New Roman" w:cs="Times New Roman"/>
          <w:b/>
          <w:bCs/>
          <w:kern w:val="36"/>
          <w:sz w:val="48"/>
          <w:szCs w:val="48"/>
          <w:lang w:bidi="hi-IN"/>
        </w:rPr>
        <w:t>Standard Costing and Variance Analysis</w:t>
      </w:r>
      <w:bookmarkEnd w:id="9"/>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Standard costing is a cost accounting technique used to establish predetermined costs for products, services, or operational activities. These predetermined costs, known as standard costs, are compared with actual costs to identify differences called variances.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Standard costing supports managerial control by helping organizations measure efficiency, monitor performance, and identify operational problems. It is widely used in manufacturing industries where production processes are repetitive and standardized.</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Standards are usually established for direct materials, direct labor, and manufacturing overheads. These standards are based on expected prices, production methods, labor efficiency, and operational conditions.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example, a manufacturing company producing chairs may establish a standard material requirement of five kilograms of wood per unit and a standard labor time of two hours per chair. Actual production results are then compared with these standards.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Variance analysis examines differences between standard costs and actual costs. Variances may be favorable or unfavorable. A favorable variance occurs when actual costs are lower than standard costs or when actual revenue exceeds expectations. An unfavorable variance occurs when actual costs exceed standards or revenue falls below targets.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Managers use variance analysis to identify inefficiencies and take corrective action. For example, if material usage exceeds standard levels, possible causes may include poor-quality materials, machine problems, employee inefficiency, or wastage.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Standard costing also supports performance evaluation. Managers and departments are assessed based on their ability to operate within established cost standards. This encourages efficiency and accountability.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Another important benefit of standard costing is cost control. Since standards establish expected operational performance, deviations are detected quickly and corrective measures can be implemented promptly.</w:t>
      </w:r>
    </w:p>
    <w:p w:rsidR="00F20300" w:rsidRPr="00F20300" w:rsidRDefault="00F20300" w:rsidP="00F20300">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966"/>
      <w:r w:rsidRPr="00F20300">
        <w:rPr>
          <w:rFonts w:ascii="Times New Roman" w:eastAsia="Times New Roman" w:hAnsi="Times New Roman" w:cs="Times New Roman"/>
          <w:b/>
          <w:bCs/>
          <w:kern w:val="36"/>
          <w:sz w:val="48"/>
          <w:szCs w:val="48"/>
          <w:lang w:bidi="hi-IN"/>
        </w:rPr>
        <w:t>Real-World Applications of Cost Accounting in Organizations</w:t>
      </w:r>
      <w:bookmarkEnd w:id="10"/>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is not only a theoretical concept used in accounting departments; it is a practical management tool that influences almost every aspect of organizational operations. Modern organizations across manufacturing, retail, healthcare, hospitality, transportation, and technology sectors rely on cost accounting systems to improve efficiency, control expenditures, and strengthen strategic planning.</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Cost accounting is equally important in service industries. Unlike manufacturing organizations, service businesses focus on delivering intangible services rather than physical products. However, these organizations still incur substantial operational costs related to labor, infrastructure, technology, and customer support.</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Hospitals provide an important example of cost accounting applications in service industries. Healthcare organizations face increasing pressure to provide quality medical services while controlling treatment costs. Cost accounting systems help hospitals determine the cost of medical procedures, patient care, laboratory testing, surgical operations, and pharmaceutical services.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By analyzing treatment costs, hospital management can improve resource allocation, reduce wastage, and enhance operational efficiency. Cost accounting also assists healthcare administrators in evaluating departmental performance and managing budgets effectively.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Airline companies also depend significantly on cost accounting systems. Airlines incur high operational costs related to aircraft maintenance, fuel consumption, airport charges, employee salaries, and passenger services. Cost accounting helps management monitor route profitability, optimize ticket pricing, and improve operational planning.</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The banking and financial services sector similarly uses cost accounting techniques to evaluate branch performance, service delivery costs, employee productivity, and operational efficiency. Banks analyze the cost of providing different financial products such as loans, credit cards, and investment services to improve profitability and customer service strategies.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Technology companies increasingly rely on cost accounting due to high research and development expenditures. Software companies, for example, analyze project development costs, employee expenses, software maintenance costs, and infrastructure investments to evaluate product profitability and pricing decisions.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lastRenderedPageBreak/>
        <w:t>The use of cost accounting in multinational organizations has also expanded significantly because global operations create complex cost management challenges. International businesses must manage exchange rate fluctuations, transportation expenses, international taxation, labor costs, and supply chain risks across multiple countries.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systems provide multinational corporations with operational visibility and help managers coordinate activities across global business units. This supports strategic planning and strengthens competitive advantage.</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Another important application of cost accounting involves environmental and sustainability management. Organizations today face increasing pressure to reduce environmental impact and operate sustainably. Cost accounting systems help businesses measure environmental costs related to waste management, pollution control, energy consumption, and recycling activities.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Environmental cost accounting enables organizations to identify environmentally harmful processes and implement sustainable operational improvements. Businesses that effectively manage environmental costs often improve both financial performance and corporate reputation.</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Therefore, real-world applications of cost accounting demonstrate that it is not merely an accounting procedure but a comprehensive managerial system that supports organizational efficiency, profitability, and strategic development.</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967"/>
      <w:r w:rsidRPr="00F20300">
        <w:rPr>
          <w:rFonts w:ascii="Times New Roman" w:eastAsia="Times New Roman" w:hAnsi="Times New Roman" w:cs="Times New Roman"/>
          <w:b/>
          <w:bCs/>
          <w:kern w:val="36"/>
          <w:sz w:val="48"/>
          <w:szCs w:val="48"/>
          <w:lang w:bidi="hi-IN"/>
        </w:rPr>
        <w:t>Challenges in Implementing Effective Cost Accounting Systems</w:t>
      </w:r>
      <w:bookmarkEnd w:id="11"/>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Although cost accounting provides numerous advantages, organizations often face several challenges when implementing and maintaining effective cost accounting systems. These challenges may reduce the accuracy, efficiency, and usefulness of cost information if not managed properly.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One major challenge is system complexity. Modern organizations often operate across multiple departments, locations, products, and services. Collecting accurate cost information in such environments can become highly complicated. Complex operational structures require sophisticated accounting systems capable of processing large volumes of financial and operational data.</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Small and medium-sized businesses may particularly struggle with implementing advanced cost accounting systems because of limited financial and technical resources. Establishing computerized accounting systems, hiring qualified professionals, and maintaining data accuracy can involve substantial costs.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Another challenge involves data collection and accuracy. Cost accounting systems depend heavily on accurate operational data regarding labor hours, material usage, production activities, </w:t>
      </w:r>
      <w:r w:rsidRPr="00F20300">
        <w:rPr>
          <w:rFonts w:ascii="Times New Roman" w:eastAsia="Times New Roman" w:hAnsi="Times New Roman" w:cs="Times New Roman"/>
          <w:sz w:val="24"/>
          <w:szCs w:val="24"/>
          <w:lang w:bidi="hi-IN"/>
        </w:rPr>
        <w:lastRenderedPageBreak/>
        <w:t>and overhead expenses. Inaccurate or incomplete data may lead to incorrect cost calculations and poor managerial decisions.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example, if production workers fail to record labor hours correctly, the resulting cost information may distort product profitability analysis and operational planning.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Employee resistance is also a common problem during cost accounting implementation. Employees and managers may resist new accounting systems because they fear increased monitoring, performance evaluation, or operational changes. Resistance can reduce cooperation and weaken the effectiveness of cost control initiatives.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Training and employee education are therefore essential for successful implementation. Organizations must ensure that employees understand the objectives and benefits of cost accounting systems rather than viewing them as purely disciplinary mechanisms.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Rapid technological change creates additional challenges for cost accounting systems. Traditional costing methods may become outdated in highly automated production environments where overhead expenses represent a larger portion of total costs than direct labor.</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instance, modern manufacturing facilities increasingly rely on robotics and automation technologies. Traditional allocation methods based on direct labor hours may therefore produce inaccurate cost information because labor costs no longer represent the primary operational expense.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Globalization also complicates cost accounting processes. Multinational corporations operate across different legal systems, tax structures, currencies, and economic conditions. Managing international cost information requires advanced accounting systems and strong coordination among business units.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Inflation and economic uncertainty further affect cost accounting accuracy. Rapid price changes may make historical cost information less reliable for planning and budgeting purposes. Organizations operating in volatile economic environments must continuously update cost estimates and forecasting models.</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8968"/>
      <w:r w:rsidRPr="00F20300">
        <w:rPr>
          <w:rFonts w:ascii="Times New Roman" w:eastAsia="Times New Roman" w:hAnsi="Times New Roman" w:cs="Times New Roman"/>
          <w:b/>
          <w:bCs/>
          <w:kern w:val="36"/>
          <w:sz w:val="48"/>
          <w:szCs w:val="48"/>
          <w:lang w:bidi="hi-IN"/>
        </w:rPr>
        <w:t>Future Trends in Cost Accounting</w:t>
      </w:r>
      <w:bookmarkEnd w:id="12"/>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role of cost accounting continues to evolve as business environments become more dynamic and technology-driven. Modern organizations increasingly require real-time information, predictive analysis, and strategic insights rather than traditional historical cost reporting alone.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One major trend shaping the future of cost accounting is digital transformation. Organizations are adopting advanced accounting software, enterprise resource planning systems, cloud computing, and automated data processing technologies to improve cost management efficiency.</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Automation reduces manual accounting work and minimizes the risk of human error. Real-time data collection enables managers to monitor operational performance continuously and respond quickly to changing business conditions.</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 xml:space="preserve">Artificial intelligence and machine learning are also </w:t>
      </w:r>
      <w:r w:rsidRPr="00F20300">
        <w:rPr>
          <w:rFonts w:ascii="Times New Roman" w:eastAsia="Times New Roman" w:hAnsi="Times New Roman" w:cs="Times New Roman"/>
          <w:sz w:val="24"/>
          <w:szCs w:val="24"/>
          <w:lang w:bidi="hi-IN"/>
        </w:rPr>
        <w:lastRenderedPageBreak/>
        <w:t>transforming cost accounting practices. These technologies help organizations analyze large volumes of operational data, identify cost patterns, predict future trends, and improve forecasting accuracy.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For example, predictive analytics can help businesses estimate future material costs, identify inefficient operational activities, and forecast customer demand more accurately. Such insights improve planning and strengthen managerial decision-making.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systems are evolving to include environmental and social cost measurements. This allows organizations to evaluate sustainability performance alongside financial performance.</w:t>
      </w:r>
      <w:r w:rsidR="00B0588E">
        <w:rPr>
          <w:rFonts w:ascii="Times New Roman" w:eastAsia="Times New Roman" w:hAnsi="Times New Roman" w:cs="Times New Roman"/>
          <w:sz w:val="24"/>
          <w:szCs w:val="24"/>
          <w:lang w:bidi="hi-IN"/>
        </w:rPr>
        <w:t xml:space="preserve"> </w:t>
      </w:r>
      <w:r w:rsidRPr="00F20300">
        <w:rPr>
          <w:rFonts w:ascii="Times New Roman" w:eastAsia="Times New Roman" w:hAnsi="Times New Roman" w:cs="Times New Roman"/>
          <w:sz w:val="24"/>
          <w:szCs w:val="24"/>
          <w:lang w:bidi="hi-IN"/>
        </w:rPr>
        <w:t>Globalization and international business expansion will continue influencing cost accounting development. Multinational corporations require integrated cost management systems capable of handling diverse operational environments and international financial regulations.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Activity-based costing and data-driven decision-making techniques are also expected to become more widespread because organizations increasingly require accurate cost allocation and profitability analysis.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future of cost accounting will therefore involve greater integration between accounting, technology, strategic management, and sustainability practices. Organizations that adapt successfully to these changes are likely to achieve stronger operational efficiency and long-term competitiveness.</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8969"/>
      <w:r w:rsidRPr="00F20300">
        <w:rPr>
          <w:rFonts w:ascii="Times New Roman" w:eastAsia="Times New Roman" w:hAnsi="Times New Roman" w:cs="Times New Roman"/>
          <w:b/>
          <w:bCs/>
          <w:kern w:val="36"/>
          <w:sz w:val="48"/>
          <w:szCs w:val="48"/>
          <w:lang w:bidi="hi-IN"/>
        </w:rPr>
        <w:t>Conclusion</w:t>
      </w:r>
      <w:bookmarkEnd w:id="13"/>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Cost accounting plays a vital role in managerial planning, operational control, and organizational decision-making. In modern business environments characterized by intense competition, technological advancement, and economic uncertainty, organizations require accurate and timely cost information to maintain profitability and operational efficiency.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This report examined the meaning, objectives, and importance of cost accounting while analyzing its contribution to managerial planning and control. The discussion highlighted how cost accounting supports budgeting, forecasting, production planning, cost behavior analysis, performance evaluation, and strategic decision-making.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The report also explained various cost classification methods and demonstrated how understanding cost behavior assists managers in planning and financial control. Budgeting, standard costing, and variance analysis were identified as important tools that help organizations monitor operational performance, control expenditures, and improve accountability.</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Real-world examples from manufacturing, retail, healthcare, transportation, hospitality, and technology industries demonstrated that cost accounting is widely applied across different </w:t>
      </w:r>
      <w:r w:rsidRPr="00F20300">
        <w:rPr>
          <w:rFonts w:ascii="Times New Roman" w:eastAsia="Times New Roman" w:hAnsi="Times New Roman" w:cs="Times New Roman"/>
          <w:sz w:val="24"/>
          <w:szCs w:val="24"/>
          <w:lang w:bidi="hi-IN"/>
        </w:rPr>
        <w:lastRenderedPageBreak/>
        <w:t>sectors. Organizations use cost accounting systems to improve efficiency, reduce waste, allocate resources effectively, and strengthen competitiveness.</w:t>
      </w:r>
    </w:p>
    <w:p w:rsidR="00F20300" w:rsidRPr="00F20300" w:rsidRDefault="00F20300" w:rsidP="00F20300">
      <w:pPr>
        <w:spacing w:after="0" w:line="240" w:lineRule="auto"/>
        <w:rPr>
          <w:rFonts w:ascii="Times New Roman" w:eastAsia="Times New Roman" w:hAnsi="Times New Roman" w:cs="Times New Roman"/>
          <w:sz w:val="24"/>
          <w:szCs w:val="24"/>
          <w:lang w:bidi="hi-IN"/>
        </w:rPr>
      </w:pPr>
    </w:p>
    <w:p w:rsidR="00F20300" w:rsidRPr="00F20300" w:rsidRDefault="00F20300" w:rsidP="00F203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8970"/>
      <w:r w:rsidRPr="00F20300">
        <w:rPr>
          <w:rFonts w:ascii="Times New Roman" w:eastAsia="Times New Roman" w:hAnsi="Times New Roman" w:cs="Times New Roman"/>
          <w:b/>
          <w:bCs/>
          <w:kern w:val="36"/>
          <w:sz w:val="48"/>
          <w:szCs w:val="48"/>
          <w:lang w:bidi="hi-IN"/>
        </w:rPr>
        <w:t>References</w:t>
      </w:r>
      <w:bookmarkEnd w:id="14"/>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Drury, C. (2018). </w:t>
      </w:r>
      <w:r w:rsidRPr="00F20300">
        <w:rPr>
          <w:rFonts w:ascii="Times New Roman" w:eastAsia="Times New Roman" w:hAnsi="Times New Roman" w:cs="Times New Roman"/>
          <w:i/>
          <w:iCs/>
          <w:sz w:val="24"/>
          <w:szCs w:val="24"/>
          <w:lang w:bidi="hi-IN"/>
        </w:rPr>
        <w:t>Management and Cost Accounting</w:t>
      </w:r>
      <w:r w:rsidRPr="00F20300">
        <w:rPr>
          <w:rFonts w:ascii="Times New Roman" w:eastAsia="Times New Roman" w:hAnsi="Times New Roman" w:cs="Times New Roman"/>
          <w:sz w:val="24"/>
          <w:szCs w:val="24"/>
          <w:lang w:bidi="hi-IN"/>
        </w:rPr>
        <w:t xml:space="preserve"> (10th ed.). Cengage Learning.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Horngren, C. T., Datar, S. M., &amp; Rajan, M. (2019). </w:t>
      </w:r>
      <w:r w:rsidRPr="00F20300">
        <w:rPr>
          <w:rFonts w:ascii="Times New Roman" w:eastAsia="Times New Roman" w:hAnsi="Times New Roman" w:cs="Times New Roman"/>
          <w:i/>
          <w:iCs/>
          <w:sz w:val="24"/>
          <w:szCs w:val="24"/>
          <w:lang w:bidi="hi-IN"/>
        </w:rPr>
        <w:t>Cost Accounting: A Managerial Emphasis</w:t>
      </w:r>
      <w:r w:rsidRPr="00F20300">
        <w:rPr>
          <w:rFonts w:ascii="Times New Roman" w:eastAsia="Times New Roman" w:hAnsi="Times New Roman" w:cs="Times New Roman"/>
          <w:sz w:val="24"/>
          <w:szCs w:val="24"/>
          <w:lang w:bidi="hi-IN"/>
        </w:rPr>
        <w:t xml:space="preserve"> (16th ed.). Pearson Education.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Jawahar Lal. (2020). </w:t>
      </w:r>
      <w:r w:rsidRPr="00F20300">
        <w:rPr>
          <w:rFonts w:ascii="Times New Roman" w:eastAsia="Times New Roman" w:hAnsi="Times New Roman" w:cs="Times New Roman"/>
          <w:i/>
          <w:iCs/>
          <w:sz w:val="24"/>
          <w:szCs w:val="24"/>
          <w:lang w:bidi="hi-IN"/>
        </w:rPr>
        <w:t>Cost Accounting</w:t>
      </w:r>
      <w:r w:rsidRPr="00F20300">
        <w:rPr>
          <w:rFonts w:ascii="Times New Roman" w:eastAsia="Times New Roman" w:hAnsi="Times New Roman" w:cs="Times New Roman"/>
          <w:sz w:val="24"/>
          <w:szCs w:val="24"/>
          <w:lang w:bidi="hi-IN"/>
        </w:rPr>
        <w:t>. McGraw Hill Education.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Kaplan, R. S., &amp; Atkinson, A. A. (2015). </w:t>
      </w:r>
      <w:r w:rsidRPr="00F20300">
        <w:rPr>
          <w:rFonts w:ascii="Times New Roman" w:eastAsia="Times New Roman" w:hAnsi="Times New Roman" w:cs="Times New Roman"/>
          <w:i/>
          <w:iCs/>
          <w:sz w:val="24"/>
          <w:szCs w:val="24"/>
          <w:lang w:bidi="hi-IN"/>
        </w:rPr>
        <w:t>Advanced Management Accounting</w:t>
      </w:r>
      <w:r w:rsidRPr="00F20300">
        <w:rPr>
          <w:rFonts w:ascii="Times New Roman" w:eastAsia="Times New Roman" w:hAnsi="Times New Roman" w:cs="Times New Roman"/>
          <w:sz w:val="24"/>
          <w:szCs w:val="24"/>
          <w:lang w:bidi="hi-IN"/>
        </w:rPr>
        <w:t xml:space="preserve"> (3rd ed.). Pearson.</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Maheshwari, S. N., &amp; Mittal, S. N. (2019). </w:t>
      </w:r>
      <w:r w:rsidRPr="00F20300">
        <w:rPr>
          <w:rFonts w:ascii="Times New Roman" w:eastAsia="Times New Roman" w:hAnsi="Times New Roman" w:cs="Times New Roman"/>
          <w:i/>
          <w:iCs/>
          <w:sz w:val="24"/>
          <w:szCs w:val="24"/>
          <w:lang w:bidi="hi-IN"/>
        </w:rPr>
        <w:t>Cost Accounting: Theory and Problems</w:t>
      </w:r>
      <w:r w:rsidRPr="00F20300">
        <w:rPr>
          <w:rFonts w:ascii="Times New Roman" w:eastAsia="Times New Roman" w:hAnsi="Times New Roman" w:cs="Times New Roman"/>
          <w:sz w:val="24"/>
          <w:szCs w:val="24"/>
          <w:lang w:bidi="hi-IN"/>
        </w:rPr>
        <w:t>. Shri Mahavir Book Depot.</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Mowen, M. M., Hansen, D. R., &amp; Heitger, D. L. (2017). </w:t>
      </w:r>
      <w:r w:rsidRPr="00F20300">
        <w:rPr>
          <w:rFonts w:ascii="Times New Roman" w:eastAsia="Times New Roman" w:hAnsi="Times New Roman" w:cs="Times New Roman"/>
          <w:i/>
          <w:iCs/>
          <w:sz w:val="24"/>
          <w:szCs w:val="24"/>
          <w:lang w:bidi="hi-IN"/>
        </w:rPr>
        <w:t>Cornerstones of Cost Management</w:t>
      </w:r>
      <w:r w:rsidRPr="00F20300">
        <w:rPr>
          <w:rFonts w:ascii="Times New Roman" w:eastAsia="Times New Roman" w:hAnsi="Times New Roman" w:cs="Times New Roman"/>
          <w:sz w:val="24"/>
          <w:szCs w:val="24"/>
          <w:lang w:bidi="hi-IN"/>
        </w:rPr>
        <w:t xml:space="preserve"> (4th ed.). Cengage Learning.</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Pandey, I. M. (2021). </w:t>
      </w:r>
      <w:r w:rsidRPr="00F20300">
        <w:rPr>
          <w:rFonts w:ascii="Times New Roman" w:eastAsia="Times New Roman" w:hAnsi="Times New Roman" w:cs="Times New Roman"/>
          <w:i/>
          <w:iCs/>
          <w:sz w:val="24"/>
          <w:szCs w:val="24"/>
          <w:lang w:bidi="hi-IN"/>
        </w:rPr>
        <w:t>Management Accounting</w:t>
      </w:r>
      <w:r w:rsidRPr="00F20300">
        <w:rPr>
          <w:rFonts w:ascii="Times New Roman" w:eastAsia="Times New Roman" w:hAnsi="Times New Roman" w:cs="Times New Roman"/>
          <w:sz w:val="24"/>
          <w:szCs w:val="24"/>
          <w:lang w:bidi="hi-IN"/>
        </w:rPr>
        <w:t>. Vikas Publishing House.</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Sharma, R. K., &amp; Gupta, S. K. (2018). </w:t>
      </w:r>
      <w:r w:rsidRPr="00F20300">
        <w:rPr>
          <w:rFonts w:ascii="Times New Roman" w:eastAsia="Times New Roman" w:hAnsi="Times New Roman" w:cs="Times New Roman"/>
          <w:i/>
          <w:iCs/>
          <w:sz w:val="24"/>
          <w:szCs w:val="24"/>
          <w:lang w:bidi="hi-IN"/>
        </w:rPr>
        <w:t>Management Accounting: Principles and Practice</w:t>
      </w:r>
      <w:r w:rsidRPr="00F20300">
        <w:rPr>
          <w:rFonts w:ascii="Times New Roman" w:eastAsia="Times New Roman" w:hAnsi="Times New Roman" w:cs="Times New Roman"/>
          <w:sz w:val="24"/>
          <w:szCs w:val="24"/>
          <w:lang w:bidi="hi-IN"/>
        </w:rPr>
        <w:t>. Kalyani Publishers.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Singh, S. (2020). </w:t>
      </w:r>
      <w:r w:rsidRPr="00F20300">
        <w:rPr>
          <w:rFonts w:ascii="Times New Roman" w:eastAsia="Times New Roman" w:hAnsi="Times New Roman" w:cs="Times New Roman"/>
          <w:i/>
          <w:iCs/>
          <w:sz w:val="24"/>
          <w:szCs w:val="24"/>
          <w:lang w:bidi="hi-IN"/>
        </w:rPr>
        <w:t>Cost Accounting and Financial Management for Managers</w:t>
      </w:r>
      <w:r w:rsidRPr="00F20300">
        <w:rPr>
          <w:rFonts w:ascii="Times New Roman" w:eastAsia="Times New Roman" w:hAnsi="Times New Roman" w:cs="Times New Roman"/>
          <w:sz w:val="24"/>
          <w:szCs w:val="24"/>
          <w:lang w:bidi="hi-IN"/>
        </w:rPr>
        <w:t>. Scholar Tech Press.</w:t>
      </w:r>
    </w:p>
    <w:p w:rsidR="00F20300" w:rsidRPr="00F20300" w:rsidRDefault="00F20300" w:rsidP="00F20300">
      <w:pPr>
        <w:spacing w:before="100" w:beforeAutospacing="1" w:after="100" w:afterAutospacing="1" w:line="240" w:lineRule="auto"/>
        <w:rPr>
          <w:rFonts w:ascii="Times New Roman" w:eastAsia="Times New Roman" w:hAnsi="Times New Roman" w:cs="Times New Roman"/>
          <w:sz w:val="24"/>
          <w:szCs w:val="24"/>
          <w:lang w:bidi="hi-IN"/>
        </w:rPr>
      </w:pPr>
      <w:r w:rsidRPr="00F20300">
        <w:rPr>
          <w:rFonts w:ascii="Times New Roman" w:eastAsia="Times New Roman" w:hAnsi="Times New Roman" w:cs="Times New Roman"/>
          <w:sz w:val="24"/>
          <w:szCs w:val="24"/>
          <w:lang w:bidi="hi-IN"/>
        </w:rPr>
        <w:t xml:space="preserve">Zimmerman, J. L. (2017). </w:t>
      </w:r>
      <w:r w:rsidRPr="00F20300">
        <w:rPr>
          <w:rFonts w:ascii="Times New Roman" w:eastAsia="Times New Roman" w:hAnsi="Times New Roman" w:cs="Times New Roman"/>
          <w:i/>
          <w:iCs/>
          <w:sz w:val="24"/>
          <w:szCs w:val="24"/>
          <w:lang w:bidi="hi-IN"/>
        </w:rPr>
        <w:t>Accounting for Decision Making and Control</w:t>
      </w:r>
      <w:r w:rsidRPr="00F20300">
        <w:rPr>
          <w:rFonts w:ascii="Times New Roman" w:eastAsia="Times New Roman" w:hAnsi="Times New Roman" w:cs="Times New Roman"/>
          <w:sz w:val="24"/>
          <w:szCs w:val="24"/>
          <w:lang w:bidi="hi-IN"/>
        </w:rPr>
        <w:t xml:space="preserve"> (9th ed.). McGraw-Hill Education.</w:t>
      </w:r>
    </w:p>
    <w:sectPr w:rsidR="00F20300" w:rsidRPr="00F2030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7145" w:rsidRDefault="00D67145" w:rsidP="00AA6995">
      <w:pPr>
        <w:spacing w:after="0" w:line="240" w:lineRule="auto"/>
      </w:pPr>
      <w:r>
        <w:separator/>
      </w:r>
    </w:p>
  </w:endnote>
  <w:endnote w:type="continuationSeparator" w:id="1">
    <w:p w:rsidR="00D67145" w:rsidRDefault="00D67145"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736952"/>
      <w:docPartObj>
        <w:docPartGallery w:val="Page Numbers (Bottom of Page)"/>
        <w:docPartUnique/>
      </w:docPartObj>
    </w:sdtPr>
    <w:sdtContent>
      <w:p w:rsidR="004775CF" w:rsidRDefault="002B570A">
        <w:pPr>
          <w:pStyle w:val="Footer"/>
          <w:jc w:val="center"/>
        </w:pPr>
        <w:fldSimple w:instr=" PAGE   \* MERGEFORMAT ">
          <w:r w:rsidR="002C4C3C">
            <w:rPr>
              <w:noProof/>
            </w:rPr>
            <w:t>1</w:t>
          </w:r>
        </w:fldSimple>
      </w:p>
    </w:sdtContent>
  </w:sdt>
  <w:p w:rsidR="004775CF" w:rsidRDefault="004775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7145" w:rsidRDefault="00D67145" w:rsidP="00AA6995">
      <w:pPr>
        <w:spacing w:after="0" w:line="240" w:lineRule="auto"/>
      </w:pPr>
      <w:r>
        <w:separator/>
      </w:r>
    </w:p>
  </w:footnote>
  <w:footnote w:type="continuationSeparator" w:id="1">
    <w:p w:rsidR="00D67145" w:rsidRDefault="00D67145"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6ED1D14"/>
    <w:multiLevelType w:val="multilevel"/>
    <w:tmpl w:val="664C0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B702603"/>
    <w:multiLevelType w:val="multilevel"/>
    <w:tmpl w:val="FAC64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1"/>
  </w:num>
  <w:num w:numId="3">
    <w:abstractNumId w:val="19"/>
  </w:num>
  <w:num w:numId="4">
    <w:abstractNumId w:val="32"/>
  </w:num>
  <w:num w:numId="5">
    <w:abstractNumId w:val="37"/>
  </w:num>
  <w:num w:numId="6">
    <w:abstractNumId w:val="10"/>
  </w:num>
  <w:num w:numId="7">
    <w:abstractNumId w:val="30"/>
  </w:num>
  <w:num w:numId="8">
    <w:abstractNumId w:val="4"/>
  </w:num>
  <w:num w:numId="9">
    <w:abstractNumId w:val="34"/>
  </w:num>
  <w:num w:numId="10">
    <w:abstractNumId w:val="35"/>
  </w:num>
  <w:num w:numId="11">
    <w:abstractNumId w:val="14"/>
  </w:num>
  <w:num w:numId="12">
    <w:abstractNumId w:val="36"/>
  </w:num>
  <w:num w:numId="13">
    <w:abstractNumId w:val="23"/>
  </w:num>
  <w:num w:numId="14">
    <w:abstractNumId w:val="20"/>
  </w:num>
  <w:num w:numId="15">
    <w:abstractNumId w:val="9"/>
  </w:num>
  <w:num w:numId="16">
    <w:abstractNumId w:val="22"/>
  </w:num>
  <w:num w:numId="17">
    <w:abstractNumId w:val="3"/>
  </w:num>
  <w:num w:numId="18">
    <w:abstractNumId w:val="21"/>
  </w:num>
  <w:num w:numId="19">
    <w:abstractNumId w:val="28"/>
  </w:num>
  <w:num w:numId="20">
    <w:abstractNumId w:val="27"/>
  </w:num>
  <w:num w:numId="21">
    <w:abstractNumId w:val="6"/>
  </w:num>
  <w:num w:numId="22">
    <w:abstractNumId w:val="1"/>
  </w:num>
  <w:num w:numId="23">
    <w:abstractNumId w:val="7"/>
  </w:num>
  <w:num w:numId="24">
    <w:abstractNumId w:val="24"/>
  </w:num>
  <w:num w:numId="25">
    <w:abstractNumId w:val="11"/>
  </w:num>
  <w:num w:numId="26">
    <w:abstractNumId w:val="39"/>
  </w:num>
  <w:num w:numId="27">
    <w:abstractNumId w:val="15"/>
  </w:num>
  <w:num w:numId="28">
    <w:abstractNumId w:val="0"/>
  </w:num>
  <w:num w:numId="29">
    <w:abstractNumId w:val="16"/>
  </w:num>
  <w:num w:numId="30">
    <w:abstractNumId w:val="8"/>
  </w:num>
  <w:num w:numId="31">
    <w:abstractNumId w:val="18"/>
  </w:num>
  <w:num w:numId="32">
    <w:abstractNumId w:val="2"/>
  </w:num>
  <w:num w:numId="33">
    <w:abstractNumId w:val="33"/>
  </w:num>
  <w:num w:numId="34">
    <w:abstractNumId w:val="5"/>
  </w:num>
  <w:num w:numId="35">
    <w:abstractNumId w:val="26"/>
  </w:num>
  <w:num w:numId="36">
    <w:abstractNumId w:val="17"/>
  </w:num>
  <w:num w:numId="37">
    <w:abstractNumId w:val="25"/>
  </w:num>
  <w:num w:numId="38">
    <w:abstractNumId w:val="38"/>
  </w:num>
  <w:num w:numId="39">
    <w:abstractNumId w:val="13"/>
  </w:num>
  <w:num w:numId="40">
    <w:abstractNumId w:val="1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1C41B3"/>
    <w:rsid w:val="001F217A"/>
    <w:rsid w:val="001F5E0B"/>
    <w:rsid w:val="00245AE3"/>
    <w:rsid w:val="00255008"/>
    <w:rsid w:val="002B570A"/>
    <w:rsid w:val="002B6A05"/>
    <w:rsid w:val="002C0233"/>
    <w:rsid w:val="002C4C3C"/>
    <w:rsid w:val="002C7AFC"/>
    <w:rsid w:val="002E4629"/>
    <w:rsid w:val="003303FF"/>
    <w:rsid w:val="003412CF"/>
    <w:rsid w:val="003709BF"/>
    <w:rsid w:val="003749B2"/>
    <w:rsid w:val="00397AD5"/>
    <w:rsid w:val="003D633E"/>
    <w:rsid w:val="003E520F"/>
    <w:rsid w:val="00403100"/>
    <w:rsid w:val="00437C10"/>
    <w:rsid w:val="00452C4D"/>
    <w:rsid w:val="00460C6A"/>
    <w:rsid w:val="004775CF"/>
    <w:rsid w:val="004A622A"/>
    <w:rsid w:val="004F22A8"/>
    <w:rsid w:val="00547B24"/>
    <w:rsid w:val="00581003"/>
    <w:rsid w:val="005B6A20"/>
    <w:rsid w:val="005C26B9"/>
    <w:rsid w:val="00620A05"/>
    <w:rsid w:val="00626485"/>
    <w:rsid w:val="00653A15"/>
    <w:rsid w:val="00681AD1"/>
    <w:rsid w:val="00692C07"/>
    <w:rsid w:val="00695453"/>
    <w:rsid w:val="006B49E5"/>
    <w:rsid w:val="006C2382"/>
    <w:rsid w:val="006D2A54"/>
    <w:rsid w:val="006E3B97"/>
    <w:rsid w:val="0071766B"/>
    <w:rsid w:val="0073559F"/>
    <w:rsid w:val="00757005"/>
    <w:rsid w:val="00761860"/>
    <w:rsid w:val="00792FFE"/>
    <w:rsid w:val="007E162C"/>
    <w:rsid w:val="00806C2F"/>
    <w:rsid w:val="0085598B"/>
    <w:rsid w:val="00861B9A"/>
    <w:rsid w:val="008A0876"/>
    <w:rsid w:val="008D6585"/>
    <w:rsid w:val="0090265F"/>
    <w:rsid w:val="0090795B"/>
    <w:rsid w:val="00914FA3"/>
    <w:rsid w:val="0092127D"/>
    <w:rsid w:val="00923A91"/>
    <w:rsid w:val="00984BFC"/>
    <w:rsid w:val="009903AB"/>
    <w:rsid w:val="00991E71"/>
    <w:rsid w:val="009A7BC0"/>
    <w:rsid w:val="009C547D"/>
    <w:rsid w:val="009D12C1"/>
    <w:rsid w:val="00A20A6F"/>
    <w:rsid w:val="00A4503E"/>
    <w:rsid w:val="00A56AD8"/>
    <w:rsid w:val="00AA6995"/>
    <w:rsid w:val="00AC1B31"/>
    <w:rsid w:val="00AF2EBA"/>
    <w:rsid w:val="00B0588E"/>
    <w:rsid w:val="00B132B9"/>
    <w:rsid w:val="00B40157"/>
    <w:rsid w:val="00B70C77"/>
    <w:rsid w:val="00B87DF6"/>
    <w:rsid w:val="00BB41F6"/>
    <w:rsid w:val="00C13AA5"/>
    <w:rsid w:val="00C14E8C"/>
    <w:rsid w:val="00C16E07"/>
    <w:rsid w:val="00C52EFA"/>
    <w:rsid w:val="00CC7B52"/>
    <w:rsid w:val="00D07C76"/>
    <w:rsid w:val="00D23B0E"/>
    <w:rsid w:val="00D35EF5"/>
    <w:rsid w:val="00D5063F"/>
    <w:rsid w:val="00D514EB"/>
    <w:rsid w:val="00D5583A"/>
    <w:rsid w:val="00D67145"/>
    <w:rsid w:val="00D74867"/>
    <w:rsid w:val="00DA7083"/>
    <w:rsid w:val="00DE60D9"/>
    <w:rsid w:val="00DF5DF1"/>
    <w:rsid w:val="00E82AC2"/>
    <w:rsid w:val="00E86D9E"/>
    <w:rsid w:val="00E93EDC"/>
    <w:rsid w:val="00EA23C3"/>
    <w:rsid w:val="00EC78EE"/>
    <w:rsid w:val="00F10AE2"/>
    <w:rsid w:val="00F1584A"/>
    <w:rsid w:val="00F20300"/>
    <w:rsid w:val="00F2098A"/>
    <w:rsid w:val="00F26449"/>
    <w:rsid w:val="00F34049"/>
    <w:rsid w:val="00F41090"/>
    <w:rsid w:val="00F53663"/>
    <w:rsid w:val="00F614F5"/>
    <w:rsid w:val="00F801F3"/>
    <w:rsid w:val="00F80DC4"/>
    <w:rsid w:val="00FE284A"/>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17869434">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8889735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871185185">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35169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E1533-E052-4AF6-9A18-B1E94F2A1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17</Pages>
  <Words>6111</Words>
  <Characters>34833</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2026-05-14T11:38:00Z</dcterms:modified>
</cp:coreProperties>
</file>