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C4EF4">
      <w:pPr>
        <w:spacing w:line="480" w:lineRule="auto"/>
        <w:jc w:val="center"/>
        <w:rPr>
          <w:rFonts w:hint="default" w:ascii="Times New Roman" w:hAnsi="Times New Roman" w:cs="Times New Roman"/>
          <w:b/>
          <w:bCs/>
          <w:sz w:val="24"/>
          <w:szCs w:val="24"/>
          <w:lang w:val="en-IN"/>
        </w:rPr>
      </w:pPr>
    </w:p>
    <w:p w14:paraId="62120007">
      <w:pPr>
        <w:spacing w:line="480" w:lineRule="auto"/>
        <w:jc w:val="center"/>
        <w:rPr>
          <w:rFonts w:hint="default" w:ascii="Times New Roman" w:hAnsi="Times New Roman" w:cs="Times New Roman"/>
          <w:b/>
          <w:bCs/>
          <w:sz w:val="24"/>
          <w:szCs w:val="24"/>
          <w:lang w:val="en-IN"/>
        </w:rPr>
      </w:pPr>
    </w:p>
    <w:p w14:paraId="4B505824">
      <w:pPr>
        <w:spacing w:line="480" w:lineRule="auto"/>
        <w:jc w:val="center"/>
        <w:rPr>
          <w:rFonts w:hint="default" w:ascii="Times New Roman" w:hAnsi="Times New Roman" w:cs="Times New Roman"/>
          <w:b/>
          <w:bCs/>
          <w:sz w:val="24"/>
          <w:szCs w:val="24"/>
          <w:lang w:val="en-IN"/>
        </w:rPr>
      </w:pPr>
    </w:p>
    <w:p w14:paraId="6F476964">
      <w:pPr>
        <w:spacing w:line="480" w:lineRule="auto"/>
        <w:jc w:val="center"/>
        <w:rPr>
          <w:rFonts w:hint="default" w:ascii="Times New Roman" w:hAnsi="Times New Roman" w:cs="Times New Roman"/>
          <w:b/>
          <w:bCs/>
          <w:sz w:val="24"/>
          <w:szCs w:val="24"/>
          <w:lang w:val="en-IN"/>
        </w:rPr>
      </w:pPr>
    </w:p>
    <w:p w14:paraId="1ABE5227">
      <w:pPr>
        <w:spacing w:line="480" w:lineRule="auto"/>
        <w:jc w:val="center"/>
        <w:rPr>
          <w:rFonts w:hint="default" w:ascii="Times New Roman" w:hAnsi="Times New Roman" w:cs="Times New Roman"/>
          <w:b/>
          <w:bCs/>
          <w:sz w:val="24"/>
          <w:szCs w:val="24"/>
          <w:lang w:val="en-IN"/>
        </w:rPr>
      </w:pPr>
    </w:p>
    <w:p w14:paraId="73A641D5">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M05- Business Organization and Management</w:t>
      </w:r>
    </w:p>
    <w:p w14:paraId="54587AFF">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Option 1: Role of Management functions in organizational success</w:t>
      </w:r>
    </w:p>
    <w:p w14:paraId="238F5598">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br w:type="page"/>
      </w:r>
    </w:p>
    <w:p w14:paraId="01596D2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388"/>
      <w:r>
        <w:rPr>
          <w:rFonts w:hint="default" w:ascii="Times New Roman" w:hAnsi="Times New Roman" w:cs="Times New Roman"/>
          <w:sz w:val="24"/>
          <w:szCs w:val="24"/>
        </w:rPr>
        <w:t>Abstract</w:t>
      </w:r>
      <w:bookmarkEnd w:id="0"/>
    </w:p>
    <w:p w14:paraId="32E936E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plays a significant role in determining the efficiency, productivity, and sustainability of organizations operating in modern competitive environments. Rapid globalization, technological advancement, changing workforce expectations, and increasing customer demands have transformed organizational operations and managerial responsibilities. Organizations now require effective management systems capable of coordinating resources, improving communication, guiding employees, and supporting innovation to maintain long-term growth and competitiveness. Management functions provide a structured process through which organizations achieve operational consistency and strategic objectives.</w:t>
      </w:r>
    </w:p>
    <w:p w14:paraId="01FD9F2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primary functions of management include forecasting and planning, organizational coordination, human resource management, leadership, and performance evaluation. These managerial functions collectively influence organizational productivity and effectiveness. Planning enables organizations to establish objectives and prepare future strategies. Organizational coordination ensures effective distribution of tasks and resources. Human resource management focuses on recruitment, employee training, motivation, and workforce development. Leadership guides employees through communication, supervision, and motivation while encouraging collaboration and innovation. Performance evaluation and control systems help organizations monitor activities and improve operational standards.</w:t>
      </w:r>
    </w:p>
    <w:p w14:paraId="08F0D91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contribution of management functions toward organizational success and sustainable business development. It analyzes major management theories and evaluates how organizations apply management practices to improve employee engagement, operational efficiency, customer satisfaction, and innovation. The report additionally explores contemporary management challenges including globalization, digital transformation, remote work systems, and workforce diversity. Real-world organizational examples are included to demonstrate practical applications of managerial functions. The report concludes that effective management systems are essential for organizational adaptability, productivity, innovation, and long-term business sustainability in dynamic global markets.</w:t>
      </w:r>
    </w:p>
    <w:p w14:paraId="41A4B5D1">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6241FD35">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71D2704">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_Toc22244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_Toc22244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DF427E5">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_Toc23719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w:t>
      </w:r>
      <w:bookmarkStart w:id="22" w:name="_GoBack"/>
      <w:bookmarkEnd w:id="22"/>
      <w:r>
        <w:rPr>
          <w:rFonts w:hint="default" w:ascii="Times New Roman" w:hAnsi="Times New Roman" w:cs="Times New Roman"/>
          <w:sz w:val="24"/>
          <w:szCs w:val="24"/>
        </w:rPr>
        <w:t>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_Toc23719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CA906AE">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_Toc887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48EBBBC">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_Toc15631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_Toc15631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016B019">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02AFB18">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_Toc30415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_Toc30415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A9A694E">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_Toc9260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E528A54">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788B0435">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14:paraId="1C9019D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22244"/>
      <w:r>
        <w:rPr>
          <w:rFonts w:hint="default" w:ascii="Times New Roman" w:hAnsi="Times New Roman" w:cs="Times New Roman"/>
          <w:sz w:val="24"/>
          <w:szCs w:val="24"/>
        </w:rPr>
        <w:t>Introduction</w:t>
      </w:r>
      <w:bookmarkEnd w:id="1"/>
    </w:p>
    <w:p w14:paraId="38A08F3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are established to achieve specific objectives through coordinated use of resources including employees, finance, technology, and infrastructure. In modern business environments, organizations operate under continuously changing conditions influenced by globalization, technological advancement, economic uncertainty, digital transformation, and shifting consumer preferences. These changes create significant challenges for businesses attempting to maintain competitiveness and achieve long-term growth. Effective management therefore becomes essential because it enables organizations to coordinate resources systematically, improve productivity, motivate employees, and respond effectively to environmental changes.</w:t>
      </w:r>
    </w:p>
    <w:p w14:paraId="71B2345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refers to the process through which organizational resources are planned, organized, directed, and controlled to achieve predetermined goals efficiently and effectively (Hellriegel &amp; Slocum, 2011). Managers are responsible for strategic planning, communication, leadership, decision-making, supervision, problem-solving, and performance evaluation. Through these activities, managers ensure that employees work collaboratively while organizational operations remain aligned with business objectives.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Management is not only important for large multinational corporations but also for small and medium-sized enterprises that aim to survive and expand in competitive markets. Effective management helps organizations coordinate financial resources, human resources, technology, and operational activities in a systematic manner. Managers are responsible for ensuring that organizational goals are achieved efficiently while maintaining productivity and employee satisfaction. In the absence of proper management systems, organizations often experience poor coordination, communication breakdowns, employee dissatisfaction, and declining operational performance. Therefore, management functions act as the foundation upon which organizational success and sustainability are built.</w:t>
      </w:r>
    </w:p>
    <w:p w14:paraId="4E2392A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increasing complexity of global business operations has further expanded managerial responsibilities. Managers today are expected to perform multiple roles simultaneously, including leadership, communication, strategic planning, problem-solving, innovation management, and crisis management. Rapid globalization has created highly competitive markets where organizations must continuously improve their products, services, and operational systems to maintain market position. Effective managers help organizations adapt to environmental changes by identifying opportunities, reducing risks, and implementing innovative business strategies. Researchers argue that organizations with strong management systems are generally more resilient during economic uncertainty and market disruptions because managers can respond quickly to changing conditions and maintain organizational stability (Robbins &amp; Coulter, 2018).</w:t>
      </w:r>
    </w:p>
    <w:p w14:paraId="5BC2584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modern management is employee engagement and workforce development. Contemporary organizations increasingly recognize employees as valuable assets rather than simply labor resources. Managers therefore focus on creating positive work environments that encourage teamwork, communication, creativity, and professional growth. Employee training and development programs have become essential because technological advancement continuously changes skill requirements within organizations. Businesses investing in employee learning and leadership development generally experience stronger productivity, innovation, and employee retention. Supportive management practices additionally improve employee morale and organizational commitment, resulting in better workplace relationships and operational performance.</w:t>
      </w:r>
    </w:p>
    <w:p w14:paraId="3B87663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are also closely connected with organizational communication and decision-making processes. Effective communication allows managers to coordinate departments, share information, solve conflicts, and maintain collaboration among employees. Poor communication often leads to misunderstandings, reduced efficiency, and organizational conflict. Decision-making is equally important because managers regularly make strategic, operational, and financial decisions that directly influence organizational performance. Modern managers increasingly use data analytics, market research, and technological tools to improve decision-making accuracy and strategic planning.</w:t>
      </w:r>
    </w:p>
    <w:p w14:paraId="32AB24FF">
      <w:pPr>
        <w:pStyle w:val="10"/>
        <w:keepNext w:val="0"/>
        <w:keepLines w:val="0"/>
        <w:widowControl/>
        <w:suppressLineNumbers w:val="0"/>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rPr>
        <w:t>Furthermore, ethical management and corporate social responsibility have become significant areas of focus within modern organizations. Stakeholders including customers, investors, employees, and governments increasingly expect organizations to operate ethically and contribute positively to society. Managers therefore play a crucial role in promoting ethical workplace cultures, environmental sustainability, and responsible business practices. Ethical leadership not only improves organizational reputation but also strengthens customer trust and employee loyalty. In modern business environments, successful organizations are often those that balance profitability with ethical responsibility and sustainable development objectives.</w:t>
      </w:r>
    </w:p>
    <w:p w14:paraId="50580B0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management has increased considerably due to rapid technological innovation and global competition. Modern organizations face challenges such as digital disruption, workforce diversity, environmental uncertainty, and changing customer expectations. Effective management practices help organizations improve operational efficiency, customer satisfaction, innovation, and employee productivity while maintaining organizational stability and sustainability (Kinicki &amp; Williams, 2020). In contrast, poor management often leads to low employee morale, communication failures, financial instability, and reduced competitiveness.</w:t>
      </w:r>
    </w:p>
    <w:p w14:paraId="1E8EBB1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developed over time as scholars attempted to explain organizational productivity and managerial effectiveness. Classical theorists primarily focused on efficiency and industrial productivity. Frederick Taylor introduced Scientific Management Theory, which emphasized specialization, work standardization, and efficiency improvement through scientific methods (Taylor, 1911). Henri Fayol later proposed Administrative Theory and identified important management functions such as planning, organizing, commanding, coordinating, and controlling (Fayol, 1949). Fayol additionally introduced management principles including discipline, unity of command, and authority relationships.</w:t>
      </w:r>
    </w:p>
    <w:p w14:paraId="49E021A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Weber’s Bureaucratic Theory emphasized formal organizational structures, hierarchy, rules, and specialization as essential components of organizational efficiency (Weber, 1947). Although bureaucracy improved accountability and coordination, researchers later criticized rigid bureaucratic systems for reducing flexibility and innovation.</w:t>
      </w:r>
    </w:p>
    <w:p w14:paraId="6BDE1CA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shifted management attention toward employee behavior, motivation, and workplace relationships. Elton Mayo’s Hawthorne Studies demonstrated that social interaction, communication, teamwork, and employee morale significantly influence productivity (Mayo, 1933). Behavioral management theorists such as Abraham Maslow and Douglas McGregor further emphasized employee motivation, leadership styles, and participation in organizational decision-making.</w:t>
      </w:r>
    </w:p>
    <w:p w14:paraId="7B50B6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approaches focus on adaptability, innovation, leadership development, organizational culture, sustainability, and digital transformation. Organizations increasingly recognize employees as strategic assets whose creativity, skills, and engagement directly influence business performance. Managers therefore prioritize communication, leadership, employee development, and workplace satisfaction in addition to operational efficiency.</w:t>
      </w:r>
    </w:p>
    <w:p w14:paraId="4F96309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core functions of management include planning, organizing, staffing, directing, and controlling. Planning involves setting objectives, forecasting future conditions, and preparing strategic actions. Organizing focuses on coordinating activities, allocating resources, and establishing authority relationships. Staffing includes recruitment, training, employee evaluation, and workforce development. Directing involves leadership, communication, supervision, and motivation. Controlling ensures that organizational activities align with objectives and performance standards (Rue &amp; Byars, 2018).</w:t>
      </w:r>
    </w:p>
    <w:p w14:paraId="4ED92A1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functions collectively contribute to organizational effectiveness. Planning improves strategic direction and resource allocation, organizing strengthens coordination, staffing improves workforce capability, directing increases employee engagement, and controlling maintains operational consistency and accountability.</w:t>
      </w:r>
    </w:p>
    <w:p w14:paraId="54F5356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 organizations such as Netflix, Google, Apple, Toyota, and Microsoft demonstrate the importance of effective management in achieving innovation, customer satisfaction, operational efficiency, and competitive advantage. These organizations use advanced management systems, employee development initiatives, technological tools, and leadership strategies to maintain organizational growth and market leadership.</w:t>
      </w:r>
    </w:p>
    <w:p w14:paraId="6D6772F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transformation has further changed managerial responsibilities in recent years. Managers increasingly rely on automation, data analytics, artificial intelligence, and digital communication platforms to improve organizational coordination and decision-making. Remote work systems and virtual teams have additionally increased the importance of adaptive leadership and digital management skills.</w:t>
      </w:r>
    </w:p>
    <w:p w14:paraId="71F6938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evaluates management functions and their influence on organizational success. It examines management theories, discusses practical management applications, and analyzes how managerial functions contribute to organizational productivity, employee performance, innovation, and sustainable business growth.</w:t>
      </w:r>
    </w:p>
    <w:p w14:paraId="7DDA7381">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3719"/>
      <w:r>
        <w:rPr>
          <w:rFonts w:hint="default" w:ascii="Times New Roman" w:hAnsi="Times New Roman" w:cs="Times New Roman"/>
          <w:sz w:val="24"/>
          <w:szCs w:val="24"/>
        </w:rPr>
        <w:t>Literature Review</w:t>
      </w:r>
      <w:bookmarkEnd w:id="2"/>
    </w:p>
    <w:p w14:paraId="7ECEA1D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 w:name="_Toc20840"/>
      <w:r>
        <w:rPr>
          <w:rFonts w:hint="default" w:ascii="Times New Roman" w:hAnsi="Times New Roman" w:cs="Times New Roman"/>
          <w:sz w:val="24"/>
          <w:szCs w:val="24"/>
        </w:rPr>
        <w:t>Historical Development of Management Thought</w:t>
      </w:r>
      <w:bookmarkEnd w:id="3"/>
    </w:p>
    <w:p w14:paraId="56DAD39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studies originated during the Industrial Revolution when organizations required systematic approaches to improve efficiency and productivity. Frederick Taylor’s Scientific Management Theory emphasized task specialization, scientific work analysis, and productivity improvement through standardization (Taylor, 1911). Taylor argued that workers should be trained scientifically and tasks should be performed according to standardized methods to maximize efficiency.</w:t>
      </w:r>
    </w:p>
    <w:p w14:paraId="7A2E0DF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Henri Fayol further expanded management theory through Administrative Management Theory. Fayol identified planning, organizing, commanding, coordinating, and controlling as universal management functions (Fayol, 1949). His management principles such as discipline, unity of direction, scalar chain, and division of work continue to influence organizational management systems.</w:t>
      </w:r>
    </w:p>
    <w:p w14:paraId="3EE5C4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introduced Bureaucratic Theory, emphasizing hierarchy, formal authority systems, specialization, and organizational rules (Weber, 1947). Bureaucratic structures improved accountability and operational consistency; however, scholars later criticized them for limiting creativity and flexibility.</w:t>
      </w:r>
    </w:p>
    <w:p w14:paraId="301DBE3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4" w:name="_Toc23031"/>
      <w:r>
        <w:rPr>
          <w:rFonts w:hint="default" w:ascii="Times New Roman" w:hAnsi="Times New Roman" w:cs="Times New Roman"/>
          <w:sz w:val="24"/>
          <w:szCs w:val="24"/>
        </w:rPr>
        <w:t>Human Relations and Organizational Behavior</w:t>
      </w:r>
      <w:bookmarkEnd w:id="4"/>
    </w:p>
    <w:p w14:paraId="1BC91FA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Human Relations Movement emerged after researchers recognized limitations within classical management theories. Elton Mayo’s Hawthorne Studies demonstrated that employee productivity is strongly influenced by workplace relationships, communication, teamwork, and social interaction (Mayo, 1933). These studies shifted management attention toward employee welfare and organizational culture.</w:t>
      </w:r>
    </w:p>
    <w:p w14:paraId="5AFAAF5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theorists further emphasized motivation and leadership. Maslow’s Hierarchy of Needs Theory explained that employees are motivated by different categories of needs including safety, social belonging, esteem, and self-actualization (Maslow, 1943). McGregor’s Theory X and Theory Y additionally explained contrasting managerial assumptions regarding employee behavior and motivation (McGregor, 1960).</w:t>
      </w:r>
    </w:p>
    <w:p w14:paraId="55579EF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adopt participative leadership and employee-centered management approaches because they improve motivation, creativity, and workplace satisfaction.</w:t>
      </w:r>
    </w:p>
    <w:p w14:paraId="33DE6D1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24833"/>
      <w:r>
        <w:rPr>
          <w:rFonts w:hint="default" w:ascii="Times New Roman" w:hAnsi="Times New Roman" w:cs="Times New Roman"/>
          <w:sz w:val="24"/>
          <w:szCs w:val="24"/>
        </w:rPr>
        <w:t>Strategic Planning and Competitive Advantage</w:t>
      </w:r>
      <w:bookmarkEnd w:id="5"/>
    </w:p>
    <w:p w14:paraId="3882FC3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planning is widely recognized as one of the most important management functions because it helps organizations establish long-term direction and prepare for future challenges. Strategic planning includes forecasting, decision-making, budgeting, and development of organizational objectives (Bryson, 2018).</w:t>
      </w:r>
    </w:p>
    <w:p w14:paraId="196DF56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argue that organizations using effective strategic planning systems generally achieve stronger competitiveness and adaptability. Strategic planning also supports innovation and risk management because organizations can identify opportunities and respond proactively to environmental changes.</w:t>
      </w:r>
    </w:p>
    <w:p w14:paraId="1A1FF75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10804"/>
      <w:r>
        <w:rPr>
          <w:rFonts w:hint="default" w:ascii="Times New Roman" w:hAnsi="Times New Roman" w:cs="Times New Roman"/>
          <w:sz w:val="24"/>
          <w:szCs w:val="24"/>
        </w:rPr>
        <w:t>Organizational Coordination and Structure</w:t>
      </w:r>
      <w:bookmarkEnd w:id="6"/>
    </w:p>
    <w:p w14:paraId="55D5D92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involves establishing authority relationships, assigning responsibilities, and coordinating organizational activities. Organizational structures significantly influence communication, teamwork, and decision-making efficiency (Daft, 2021).</w:t>
      </w:r>
    </w:p>
    <w:p w14:paraId="1A1A97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prefer decentralized and flexible structures because they improve innovation and adaptability. Team-based systems, matrix structures, and collaborative work environments encourage communication and creativity within organizations.</w:t>
      </w:r>
    </w:p>
    <w:p w14:paraId="4537B4D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12891"/>
      <w:r>
        <w:rPr>
          <w:rFonts w:hint="default" w:ascii="Times New Roman" w:hAnsi="Times New Roman" w:cs="Times New Roman"/>
          <w:sz w:val="24"/>
          <w:szCs w:val="24"/>
        </w:rPr>
        <w:t>Workforce Management and Employee Development</w:t>
      </w:r>
      <w:bookmarkEnd w:id="7"/>
    </w:p>
    <w:p w14:paraId="07698A3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resource management is considered essential because organizational success depends heavily on workforce capability and employee performance. Staffing functions include recruitment, training, employee development, and performance evaluation (Noe et al., 2020).</w:t>
      </w:r>
    </w:p>
    <w:p w14:paraId="7FF52E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investing in employee learning and development programs generally experience higher productivity, innovation, and employee retention rates. Researchers additionally emphasize the importance of employee engagement because engaged employees demonstrate stronger commitment and creativity.</w:t>
      </w:r>
    </w:p>
    <w:p w14:paraId="61A7A0B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12949"/>
      <w:r>
        <w:rPr>
          <w:rFonts w:hint="default" w:ascii="Times New Roman" w:hAnsi="Times New Roman" w:cs="Times New Roman"/>
          <w:sz w:val="24"/>
          <w:szCs w:val="24"/>
        </w:rPr>
        <w:t>Leadership and Employee Motivation</w:t>
      </w:r>
      <w:bookmarkEnd w:id="8"/>
    </w:p>
    <w:p w14:paraId="3974D95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significantly influences employee morale, communication, teamwork, and organizational culture. Transformational leadership theories emphasize employee empowerment, inspiration, communication, and organizational vision (Northouse, 2019).</w:t>
      </w:r>
    </w:p>
    <w:p w14:paraId="1E7EECA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Participative leadership approaches improve employee involvement and decision-making, resulting in stronger workplace relationships and organizational commitment. Researchers argue that effective leadership contributes directly to employee satisfaction and organizational productivity.</w:t>
      </w:r>
    </w:p>
    <w:p w14:paraId="3C4BE9E2">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23560"/>
      <w:r>
        <w:rPr>
          <w:rFonts w:hint="default" w:ascii="Times New Roman" w:hAnsi="Times New Roman" w:cs="Times New Roman"/>
          <w:sz w:val="24"/>
          <w:szCs w:val="24"/>
        </w:rPr>
        <w:t>Communication Systems and Decision-Making</w:t>
      </w:r>
      <w:bookmarkEnd w:id="9"/>
    </w:p>
    <w:p w14:paraId="59F4398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is fundamental to organizational coordination because businesses depend on effective information sharing and collaboration. Communication systems improve teamwork, reduce workplace conflict, and strengthen organizational relationships (Shockley-Zalabak, 2015).</w:t>
      </w:r>
    </w:p>
    <w:p w14:paraId="4C4204F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Decision-making is another major managerial responsibility. Managers use strategic analysis, forecasting, and problem-solving skills to make decisions related to resource allocation, operational planning, and organizational growth.</w:t>
      </w:r>
    </w:p>
    <w:p w14:paraId="55E0E5F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17594"/>
      <w:r>
        <w:rPr>
          <w:rFonts w:hint="default" w:ascii="Times New Roman" w:hAnsi="Times New Roman" w:cs="Times New Roman"/>
          <w:sz w:val="24"/>
          <w:szCs w:val="24"/>
        </w:rPr>
        <w:t>Technology and Digital Leadership</w:t>
      </w:r>
      <w:bookmarkEnd w:id="10"/>
    </w:p>
    <w:p w14:paraId="43885DF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literature emphasizes the growing role of technology in management practices. Artificial intelligence, automation, cloud computing, and digital collaboration systems have transformed organizational operations and communication (Westerman et al., 2014).</w:t>
      </w:r>
    </w:p>
    <w:p w14:paraId="10ACCB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leadership requires managers to combine technological competence with strategic thinking and communication skills. Remote work systems and virtual teams have further increased the importance of adaptive leadership and digital communication.</w:t>
      </w:r>
    </w:p>
    <w:p w14:paraId="5F5760A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28982"/>
      <w:r>
        <w:rPr>
          <w:rFonts w:hint="default" w:ascii="Times New Roman" w:hAnsi="Times New Roman" w:cs="Times New Roman"/>
          <w:sz w:val="24"/>
          <w:szCs w:val="24"/>
        </w:rPr>
        <w:t>Corporate Responsibility and Sustainability</w:t>
      </w:r>
      <w:bookmarkEnd w:id="11"/>
    </w:p>
    <w:p w14:paraId="02A89C5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are expected not only to achieve profitability but also to contribute positively toward society and environmental sustainability. Corporate social responsibility and ethical leadership therefore play important roles in management practices (Crane et al., 2019).</w:t>
      </w:r>
    </w:p>
    <w:p w14:paraId="2BAC4C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Sustainable management systems improve organizational reputation, stakeholder trust, and long-term business performance. Ethical organizational cultures additionally improve employee loyalty and customer confidence.</w:t>
      </w:r>
    </w:p>
    <w:p w14:paraId="2ADF7F8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14072"/>
      <w:r>
        <w:rPr>
          <w:rFonts w:hint="default" w:ascii="Times New Roman" w:hAnsi="Times New Roman" w:cs="Times New Roman"/>
          <w:sz w:val="24"/>
          <w:szCs w:val="24"/>
        </w:rPr>
        <w:t>Organizational Innovation and Learning</w:t>
      </w:r>
      <w:bookmarkEnd w:id="12"/>
    </w:p>
    <w:p w14:paraId="4BD1B48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management has become essential because organizations must continuously improve products, services, and operational systems to remain competitive. Researchers note that organizations encouraging creativity, experimentation, and learning are generally more innovative and adaptable (Tidd &amp; Bessant, 2021).</w:t>
      </w:r>
    </w:p>
    <w:p w14:paraId="4533E8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Learning organizations promote employee development, collaboration, and knowledge sharing to improve organizational performance and competitiveness.</w:t>
      </w:r>
    </w:p>
    <w:p w14:paraId="216EE39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literature consistently demonstrates that management functions collectively influence organizational productivity, innovation, communication, employee engagement, and sustainable business development.</w:t>
      </w:r>
    </w:p>
    <w:p w14:paraId="3E630D9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18238"/>
      <w:r>
        <w:rPr>
          <w:rFonts w:hint="default" w:ascii="Times New Roman" w:hAnsi="Times New Roman" w:cs="Times New Roman"/>
          <w:sz w:val="24"/>
          <w:szCs w:val="24"/>
        </w:rPr>
        <w:t>Employee Engagement and Organizational Commitment</w:t>
      </w:r>
      <w:bookmarkEnd w:id="13"/>
    </w:p>
    <w:p w14:paraId="150C9C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engagement has become one of the most important areas of management research because organizations increasingly recognize that employee commitment directly influences productivity, innovation, and customer satisfaction. Engaged employees are emotionally connected to their work and are more willing to contribute toward organizational goals. Researchers argue that management practices such as recognition, communication, teamwork, and leadership support significantly improve employee engagement levels (Saks, 2006). Organizations with highly engaged employees generally experience lower absenteeism, stronger teamwork, improved customer relationships, and higher profitability.</w:t>
      </w:r>
    </w:p>
    <w:p w14:paraId="4CA572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play an essential role in creating work environments that encourage participation and commitment. Open communication systems, performance recognition, career development opportunities, and supportive leadership styles improve employee morale and organizational loyalty. Researchers additionally note that engaged employees are more innovative and adaptable because they feel valued and motivated within the workplace. Organizations such as Google and Adobe are frequently recognized for implementing employee-centered management systems that focus on creativity, collaboration, and employee well-being. These organizations invest heavily in workplace culture, learning opportunities, and employee satisfaction to maintain innovation and productivity.</w:t>
      </w:r>
    </w:p>
    <w:p w14:paraId="635B15F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4" w:name="_Toc26685"/>
      <w:r>
        <w:rPr>
          <w:rFonts w:hint="default" w:ascii="Times New Roman" w:hAnsi="Times New Roman" w:cs="Times New Roman"/>
          <w:sz w:val="24"/>
          <w:szCs w:val="24"/>
        </w:rPr>
        <w:t>Diversity Management and Inclusive Workplaces</w:t>
      </w:r>
      <w:bookmarkEnd w:id="14"/>
    </w:p>
    <w:p w14:paraId="4C66985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operate with increasingly diverse workforces consisting of employees from different cultural, educational, social, and professional backgrounds. Diversity management therefore has become a major area within management literature. Researchers argue that workplace diversity improves creativity, innovation, and problem-solving because employees contribute different perspectives and experiences (Shore et al., 2011). However, diversity alone is not sufficient; organizations also require inclusive management systems that ensure equal participation, fairness, and respect for all employees.</w:t>
      </w:r>
    </w:p>
    <w:p w14:paraId="0B9B1E9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are responsible for promoting inclusive organizational cultures through fair policies, equal opportunities, and supportive communication systems. Inclusive leadership improves teamwork and reduces workplace discrimination and conflict. Researchers additionally emphasize that diversity management improves organizational reputation and global competitiveness because organizations operating internationally require culturally adaptable workforces. Companies such as IBM and Microsoft are widely recognized for implementing diversity and inclusion initiatives that support innovation and employee engagement.</w:t>
      </w:r>
    </w:p>
    <w:p w14:paraId="1223862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5" w:name="_Toc27777"/>
      <w:r>
        <w:rPr>
          <w:rFonts w:hint="default" w:ascii="Times New Roman" w:hAnsi="Times New Roman" w:cs="Times New Roman"/>
          <w:sz w:val="24"/>
          <w:szCs w:val="24"/>
        </w:rPr>
        <w:t>Crisis Management and Organizational Adaptability</w:t>
      </w:r>
      <w:bookmarkEnd w:id="15"/>
    </w:p>
    <w:p w14:paraId="2BA3888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global crises including economic recessions, political instability, and the COVID-19 pandemic have increased academic interest in crisis management and organizational adaptability. Crisis management refers to the ability of organizations to prepare for, respond to, and recover from unexpected disruptions (Pearson &amp; Clair, 1998). Effective crisis management requires strategic planning, leadership, communication, and organizational flexibility.</w:t>
      </w:r>
    </w:p>
    <w:p w14:paraId="34EF19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note that organizations with strong management systems generally respond more effectively to crises because managers can coordinate resources quickly and maintain operational continuity. During the COVID-19 pandemic, many organizations adopted remote work systems, digital communication platforms, and flexible operational strategies to continue business activities. These developments highlighted the importance of adaptive leadership and technological readiness within modern organizations.</w:t>
      </w:r>
    </w:p>
    <w:p w14:paraId="7DB8FF0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adaptability is closely connected with innovation and strategic management. Businesses capable of responding quickly to environmental changes are more likely to survive and remain competitive. Managers therefore focus on continuous improvement, employee learning, and technological advancement to strengthen organizational resilience and flexibility.</w:t>
      </w:r>
    </w:p>
    <w:p w14:paraId="2D3F268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6" w:name="_Toc21470"/>
      <w:r>
        <w:rPr>
          <w:rFonts w:hint="default" w:ascii="Times New Roman" w:hAnsi="Times New Roman" w:cs="Times New Roman"/>
          <w:sz w:val="24"/>
          <w:szCs w:val="24"/>
        </w:rPr>
        <w:t>Knowledge Management and Organizational Learning</w:t>
      </w:r>
      <w:bookmarkEnd w:id="16"/>
    </w:p>
    <w:p w14:paraId="4BF194D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Knowledge management has emerged as a significant area of management literature because knowledge is increasingly viewed as a strategic organizational resource. Knowledge management involves creation, sharing, storage, and application of organizational knowledge to improve decision-making and innovation (Alavi &amp; Leidner, 2001). Organizations that effectively manage knowledge generally achieve stronger competitiveness and operational efficiency.</w:t>
      </w:r>
    </w:p>
    <w:p w14:paraId="7B40BD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support knowledge management through training programs, collaborative work environments, mentorship systems, and digital information-sharing platforms. Organizational learning additionally encourages continuous improvement and innovation by helping employees acquire new skills and adapt to technological change. Researchers argue that learning organizations are generally more capable of maintaining long-term growth because they continuously improve their operational systems and workforce capabilities.</w:t>
      </w:r>
    </w:p>
    <w:p w14:paraId="7DDEAE2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Technology-driven industries particularly depend on organizational learning because rapid technological advancement requires continuous employee development and innovation. Companies such as Apple, Amazon, and Microsoft invest heavily in research, employee learning, and knowledge-sharing systems to maintain market leadership and innovation capacity.</w:t>
      </w:r>
    </w:p>
    <w:p w14:paraId="6472128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7" w:name="_Toc887"/>
      <w:r>
        <w:rPr>
          <w:rFonts w:hint="default" w:ascii="Times New Roman" w:hAnsi="Times New Roman" w:cs="Times New Roman"/>
          <w:sz w:val="24"/>
          <w:szCs w:val="24"/>
        </w:rPr>
        <w:t>Methodology</w:t>
      </w:r>
      <w:bookmarkEnd w:id="17"/>
    </w:p>
    <w:p w14:paraId="2B0C47D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adopted a qualitative research methodology to examine the relationship between management functions and organizational success. A qualitative approach was considered suitable because the study focuses on theoretical understanding, leadership practices, organizational behavior, and management effectiveness rather than statistical analysis.</w:t>
      </w:r>
    </w:p>
    <w:p w14:paraId="368E2A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Secondary data collection methods were primarily used for this report. Information was gathered from management textbooks, peer-reviewed journals, scholarly articles, organizational case studies, and online academic databases related to business organization and management.</w:t>
      </w:r>
    </w:p>
    <w:p w14:paraId="549FCF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Descriptive and analytical approaches were applied throughout the research. The descriptive method explained management theories, organizational structures, leadership systems, and managerial functions. The analytical method evaluated how management practices influence employee performance, organizational productivity, innovation, and strategic growth.</w:t>
      </w:r>
    </w:p>
    <w:p w14:paraId="151532B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additionally used thematic analysis to categorize information into themes such as strategic planning, workforce management, leadership, communication systems, digital transformation, organizational culture, and performance control.</w:t>
      </w:r>
    </w:p>
    <w:p w14:paraId="646C807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studies of organizations including Google, Netflix, Toyota, Microsoft, and Apple were analyzed to understand practical applications of management functions within real business environments.</w:t>
      </w:r>
    </w:p>
    <w:p w14:paraId="647B148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methodology also considered modern management challenges such as globalization, workforce diversity, remote work systems, and technological advancement to provide updated understanding of organizational management practices.</w:t>
      </w:r>
    </w:p>
    <w:p w14:paraId="1D3287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 ensure reliability and authenticity, information was selected from credible academic and scholarly sources. APA referencing style and in-text citations were used systematically throughout the report.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methodology further included comparative examination of management practices across different organizational environments to understand how management functions operate within diverse industries and business models. Comparative analysis helped identify similarities and differences in managerial approaches adopted by organizations in manufacturing, technology, retail, and service sectors. This approach strengthened the research by demonstrating that although organizations may differ in size, structure, and operational objectives, core management functions remain essential for achieving productivity and organizational effectiveness.</w:t>
      </w:r>
    </w:p>
    <w:p w14:paraId="68120FD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incorporated organizational case interpretation to connect theoretical concepts with practical business applications. Case examples from companies such as Apple, Google, Toyota, and Netflix were reviewed to evaluate how successful organizations implement planning, organizing, leadership, staffing, and controlling functions in real business situations. These examples improved understanding of how management theories are applied practically to improve innovation, employee engagement, customer satisfaction, and operational efficiency. Real-world organizational examples also enhanced the practical relevance of the study by demonstrating the direct relationship between effective management practices and organizational performance outcomes.</w:t>
      </w:r>
    </w:p>
    <w:p w14:paraId="646EF71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the research considered ethical dimensions of management including corporate social responsibility, workplace equality, employee well-being, and sustainable business practices. Ethical management practices were included because modern organizations are increasingly expected to balance profitability with social responsibility and stakeholder expectations. The study therefore examined how managers contribute to ethical decision-making, inclusive workplace cultures, and sustainable organizational development.</w:t>
      </w:r>
    </w:p>
    <w:p w14:paraId="1D32E561">
      <w:pPr>
        <w:pStyle w:val="10"/>
        <w:keepNext w:val="0"/>
        <w:keepLines w:val="0"/>
        <w:widowControl/>
        <w:suppressLineNumbers w:val="0"/>
        <w:spacing w:line="480" w:lineRule="auto"/>
        <w:jc w:val="both"/>
        <w:rPr>
          <w:rFonts w:hint="default" w:ascii="Times New Roman" w:hAnsi="Times New Roman" w:cs="Times New Roman"/>
          <w:sz w:val="24"/>
          <w:szCs w:val="24"/>
          <w:lang w:val="en-IN"/>
        </w:rPr>
      </w:pPr>
    </w:p>
    <w:p w14:paraId="58BAD0A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8" w:name="_Toc15631"/>
      <w:r>
        <w:rPr>
          <w:rFonts w:hint="default" w:ascii="Times New Roman" w:hAnsi="Times New Roman" w:cs="Times New Roman"/>
          <w:sz w:val="24"/>
          <w:szCs w:val="24"/>
        </w:rPr>
        <w:t>Findings</w:t>
      </w:r>
      <w:bookmarkEnd w:id="18"/>
    </w:p>
    <w:p w14:paraId="29D098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reveal that management functions significantly influence organizational productivity, operational efficiency, employee satisfaction, innovation, and long-term sustainability. Organizations implementing effective management systems generally achieve stronger customer satisfaction, workforce performance, and market competitiveness.</w:t>
      </w:r>
    </w:p>
    <w:p w14:paraId="322BCB1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planning emerged as a major factor contributing to organizational success because it improves decision-making, forecasting, and resource allocation. Businesses using long-term planning systems are generally better prepared to adapt to technological and environmental changes.</w:t>
      </w:r>
    </w:p>
    <w:p w14:paraId="1FF22F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improves coordination, communication, and accountability through clearly defined authority systems and organizational structures. Flexible organizational structures additionally improve innovation and teamwork.</w:t>
      </w:r>
    </w:p>
    <w:p w14:paraId="29B7DC1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practices such as recruitment, training, and workforce development strongly influence organizational competitiveness and employee productivity. Organizations investing in employee learning generally achieve higher innovation and workforce stability.</w:t>
      </w:r>
    </w:p>
    <w:p w14:paraId="509278E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significantly affects communication, employee morale, workplace culture, and organizational commitment. Transformational leadership styles improve motivation, creativity, and employee engagement.</w:t>
      </w:r>
    </w:p>
    <w:p w14:paraId="552C1FA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ensures that organizational activities align with performance standards and business objectives. Monitoring systems and evaluations improve accountability and operational consistency.</w:t>
      </w:r>
    </w:p>
    <w:p w14:paraId="73D2ED3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additionally influences management effectiveness by improving communication, data analysis, planning, and remote collaboration systems.</w:t>
      </w:r>
    </w:p>
    <w:p w14:paraId="748220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the findings confirm that effective management functions contribute directly to organizational growth, competitiveness, innovation, and sustainability.</w:t>
      </w:r>
    </w:p>
    <w:p w14:paraId="6B197F2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9" w:name="_Toc2771"/>
      <w:r>
        <w:rPr>
          <w:rFonts w:hint="default" w:ascii="Times New Roman" w:hAnsi="Times New Roman" w:cs="Times New Roman"/>
          <w:sz w:val="24"/>
          <w:szCs w:val="24"/>
        </w:rPr>
        <w:t>Discussion</w:t>
      </w:r>
      <w:bookmarkEnd w:id="19"/>
    </w:p>
    <w:p w14:paraId="7D7ABE2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management functions are essential for organizational effectiveness and long-term business growth. Effective management allows organizations to coordinate resources efficiently while responding to changing business conditions and customer expectations.</w:t>
      </w:r>
    </w:p>
    <w:p w14:paraId="6EB7EF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improves organizational preparedness and strategic direction, while organizing strengthens operational coordination and communication. Staffing and employee development significantly contribute to workforce productivity and innovation.</w:t>
      </w:r>
    </w:p>
    <w:p w14:paraId="4E0A5A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strongly influences workplace culture, communication, teamwork, and employee satisfaction. Participative and transformational leadership approaches improve organizational commitment and creativity.</w:t>
      </w:r>
    </w:p>
    <w:p w14:paraId="0A661FD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Controlling systems maintain accountability, operational consistency, and quality standards within organizations. Monitoring and performance evaluations additionally support strategic decision-making.</w:t>
      </w:r>
    </w:p>
    <w:p w14:paraId="33F5D60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highlights the growing importance of technology and digital leadership within modern management practices. Managers increasingly require adaptive leadership skills and technological competence to coordinate virtual teams and digital operations successfully.</w:t>
      </w:r>
    </w:p>
    <w:p w14:paraId="63F33D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effective management remains essential for innovation, employee engagement, customer satisfaction, and sustainable business success.</w:t>
      </w:r>
    </w:p>
    <w:p w14:paraId="4E343BB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0" w:name="_Toc30415"/>
      <w:r>
        <w:rPr>
          <w:rFonts w:hint="default" w:ascii="Times New Roman" w:hAnsi="Times New Roman" w:cs="Times New Roman"/>
          <w:sz w:val="24"/>
          <w:szCs w:val="24"/>
        </w:rPr>
        <w:t>Conclusion</w:t>
      </w:r>
      <w:bookmarkEnd w:id="20"/>
    </w:p>
    <w:p w14:paraId="670D25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play a vital role in improving organizational productivity, communication, innovation, and sustainability. Planning, organizing, staffing, directing, and controlling collectively contribute to organizational effectiveness and long-term business growth.</w:t>
      </w:r>
    </w:p>
    <w:p w14:paraId="05806D6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evaluated management theories and analyzed how management functions influence organizational success. The findings confirmed that organizations applying effective management systems generally achieve stronger productivity, employee satisfaction, innovation, and market competitiveness.</w:t>
      </w:r>
    </w:p>
    <w:p w14:paraId="4BB9D2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additionally highlighted the growing significance of leadership, communication, digital transformation, organizational culture, and sustainability within modern management practices.</w:t>
      </w:r>
    </w:p>
    <w:p w14:paraId="1A0C27C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concludes that effective management remains essential for organizations seeking long-term growth, adaptability, and sustainable development in highly competitive global environments.</w:t>
      </w:r>
    </w:p>
    <w:p w14:paraId="7956025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31" o:spt="1" style="height:1.5pt;width:432pt;" fillcolor="#A0A0A0" filled="t" stroked="f" coordsize="21600,21600" o:hr="t" o:hrstd="t" o:hralign="center">
            <v:path/>
            <v:fill on="t" focussize="0,0"/>
            <v:stroke on="f"/>
            <v:imagedata o:title=""/>
            <o:lock v:ext="edit"/>
            <w10:wrap type="none"/>
            <w10:anchorlock/>
          </v:rect>
        </w:pict>
      </w:r>
    </w:p>
    <w:p w14:paraId="1319ADE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1" w:name="_Toc9260"/>
      <w:r>
        <w:rPr>
          <w:rFonts w:hint="default" w:ascii="Times New Roman" w:hAnsi="Times New Roman" w:cs="Times New Roman"/>
          <w:sz w:val="24"/>
          <w:szCs w:val="24"/>
        </w:rPr>
        <w:t>References</w:t>
      </w:r>
      <w:bookmarkEnd w:id="21"/>
    </w:p>
    <w:p w14:paraId="012B4F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Bryson, J. M. (2018). </w:t>
      </w:r>
      <w:r>
        <w:rPr>
          <w:rStyle w:val="6"/>
          <w:rFonts w:hint="default" w:ascii="Times New Roman" w:hAnsi="Times New Roman" w:cs="Times New Roman"/>
          <w:sz w:val="24"/>
          <w:szCs w:val="24"/>
        </w:rPr>
        <w:t>Strategic planning for public and nonprofit organizations</w:t>
      </w:r>
      <w:r>
        <w:rPr>
          <w:rFonts w:hint="default" w:ascii="Times New Roman" w:hAnsi="Times New Roman" w:cs="Times New Roman"/>
          <w:sz w:val="24"/>
          <w:szCs w:val="24"/>
        </w:rPr>
        <w:t>. Wiley.</w:t>
      </w:r>
    </w:p>
    <w:p w14:paraId="5F361C1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Crane, A., Matten, D., Glozer, S., &amp; Spence, L. J. (2019). </w:t>
      </w:r>
      <w:r>
        <w:rPr>
          <w:rStyle w:val="6"/>
          <w:rFonts w:hint="default" w:ascii="Times New Roman" w:hAnsi="Times New Roman" w:cs="Times New Roman"/>
          <w:sz w:val="24"/>
          <w:szCs w:val="24"/>
        </w:rPr>
        <w:t>Business ethics: Managing corporate citizenship and sustainability in the age of globalization</w:t>
      </w:r>
      <w:r>
        <w:rPr>
          <w:rFonts w:hint="default" w:ascii="Times New Roman" w:hAnsi="Times New Roman" w:cs="Times New Roman"/>
          <w:sz w:val="24"/>
          <w:szCs w:val="24"/>
        </w:rPr>
        <w:t>. Oxford University Press.</w:t>
      </w:r>
    </w:p>
    <w:p w14:paraId="7641B4A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Daft, R. L. (2021). </w:t>
      </w:r>
      <w:r>
        <w:rPr>
          <w:rStyle w:val="6"/>
          <w:rFonts w:hint="default" w:ascii="Times New Roman" w:hAnsi="Times New Roman" w:cs="Times New Roman"/>
          <w:sz w:val="24"/>
          <w:szCs w:val="24"/>
        </w:rPr>
        <w:t>Organization theory and design</w:t>
      </w:r>
      <w:r>
        <w:rPr>
          <w:rFonts w:hint="default" w:ascii="Times New Roman" w:hAnsi="Times New Roman" w:cs="Times New Roman"/>
          <w:sz w:val="24"/>
          <w:szCs w:val="24"/>
        </w:rPr>
        <w:t>. Cengage Learning.</w:t>
      </w:r>
    </w:p>
    <w:p w14:paraId="0CA1B6F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Dessler, G. (2020). </w:t>
      </w:r>
      <w:r>
        <w:rPr>
          <w:rStyle w:val="6"/>
          <w:rFonts w:hint="default" w:ascii="Times New Roman" w:hAnsi="Times New Roman" w:cs="Times New Roman"/>
          <w:sz w:val="24"/>
          <w:szCs w:val="24"/>
        </w:rPr>
        <w:t>Fundamentals of human resource management</w:t>
      </w:r>
      <w:r>
        <w:rPr>
          <w:rFonts w:hint="default" w:ascii="Times New Roman" w:hAnsi="Times New Roman" w:cs="Times New Roman"/>
          <w:sz w:val="24"/>
          <w:szCs w:val="24"/>
        </w:rPr>
        <w:t>. Pearson.</w:t>
      </w:r>
    </w:p>
    <w:p w14:paraId="290E468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Fayol, H. (1949). </w:t>
      </w:r>
      <w:r>
        <w:rPr>
          <w:rStyle w:val="6"/>
          <w:rFonts w:hint="default" w:ascii="Times New Roman" w:hAnsi="Times New Roman" w:cs="Times New Roman"/>
          <w:sz w:val="24"/>
          <w:szCs w:val="24"/>
        </w:rPr>
        <w:t>General and industrial management</w:t>
      </w:r>
      <w:r>
        <w:rPr>
          <w:rFonts w:hint="default" w:ascii="Times New Roman" w:hAnsi="Times New Roman" w:cs="Times New Roman"/>
          <w:sz w:val="24"/>
          <w:szCs w:val="24"/>
        </w:rPr>
        <w:t>. Pitman Publishing.</w:t>
      </w:r>
    </w:p>
    <w:p w14:paraId="04E200F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Hellriegel, D., &amp; Slocum, J. W. (2011). </w:t>
      </w:r>
      <w:r>
        <w:rPr>
          <w:rStyle w:val="6"/>
          <w:rFonts w:hint="default" w:ascii="Times New Roman" w:hAnsi="Times New Roman" w:cs="Times New Roman"/>
          <w:sz w:val="24"/>
          <w:szCs w:val="24"/>
        </w:rPr>
        <w:t>Organizational behavior</w:t>
      </w:r>
      <w:r>
        <w:rPr>
          <w:rFonts w:hint="default" w:ascii="Times New Roman" w:hAnsi="Times New Roman" w:cs="Times New Roman"/>
          <w:sz w:val="24"/>
          <w:szCs w:val="24"/>
        </w:rPr>
        <w:t>. South-Western Cengage Learning.</w:t>
      </w:r>
    </w:p>
    <w:p w14:paraId="56E5B0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Kinicki, A., &amp; Williams, B. K. (2020). </w:t>
      </w:r>
      <w:r>
        <w:rPr>
          <w:rStyle w:val="6"/>
          <w:rFonts w:hint="default" w:ascii="Times New Roman" w:hAnsi="Times New Roman" w:cs="Times New Roman"/>
          <w:sz w:val="24"/>
          <w:szCs w:val="24"/>
        </w:rPr>
        <w:t>Management: A practical introduction</w:t>
      </w:r>
      <w:r>
        <w:rPr>
          <w:rFonts w:hint="default" w:ascii="Times New Roman" w:hAnsi="Times New Roman" w:cs="Times New Roman"/>
          <w:sz w:val="24"/>
          <w:szCs w:val="24"/>
        </w:rPr>
        <w:t>. McGraw-Hill Education.</w:t>
      </w:r>
    </w:p>
    <w:p w14:paraId="0EB07C7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w:t>
      </w:r>
      <w:r>
        <w:rPr>
          <w:rStyle w:val="6"/>
          <w:rFonts w:hint="default" w:ascii="Times New Roman" w:hAnsi="Times New Roman" w:cs="Times New Roman"/>
          <w:sz w:val="24"/>
          <w:szCs w:val="24"/>
        </w:rPr>
        <w:t>Psychological Review, 50</w:t>
      </w:r>
      <w:r>
        <w:rPr>
          <w:rFonts w:hint="default" w:ascii="Times New Roman" w:hAnsi="Times New Roman" w:cs="Times New Roman"/>
          <w:sz w:val="24"/>
          <w:szCs w:val="24"/>
        </w:rPr>
        <w:t xml:space="preserve">(4),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01C7F46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Mayo, E. (1933). </w:t>
      </w:r>
      <w:r>
        <w:rPr>
          <w:rStyle w:val="6"/>
          <w:rFonts w:hint="default" w:ascii="Times New Roman" w:hAnsi="Times New Roman" w:cs="Times New Roman"/>
          <w:sz w:val="24"/>
          <w:szCs w:val="24"/>
        </w:rPr>
        <w:t>The human problems of an industrial civilization</w:t>
      </w:r>
      <w:r>
        <w:rPr>
          <w:rFonts w:hint="default" w:ascii="Times New Roman" w:hAnsi="Times New Roman" w:cs="Times New Roman"/>
          <w:sz w:val="24"/>
          <w:szCs w:val="24"/>
        </w:rPr>
        <w:t>. Macmillan.</w:t>
      </w:r>
    </w:p>
    <w:p w14:paraId="2BA827C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McGregor, D. (1960). </w:t>
      </w:r>
      <w:r>
        <w:rPr>
          <w:rStyle w:val="6"/>
          <w:rFonts w:hint="default" w:ascii="Times New Roman" w:hAnsi="Times New Roman" w:cs="Times New Roman"/>
          <w:sz w:val="24"/>
          <w:szCs w:val="24"/>
        </w:rPr>
        <w:t>The human side of enterprise</w:t>
      </w:r>
      <w:r>
        <w:rPr>
          <w:rFonts w:hint="default" w:ascii="Times New Roman" w:hAnsi="Times New Roman" w:cs="Times New Roman"/>
          <w:sz w:val="24"/>
          <w:szCs w:val="24"/>
        </w:rPr>
        <w:t>. McGraw-Hill.</w:t>
      </w:r>
    </w:p>
    <w:p w14:paraId="128726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Noe, R. A., Hollenbeck, J. R., Gerhart, B., &amp; Wright, P. M. (2020). </w:t>
      </w:r>
      <w:r>
        <w:rPr>
          <w:rStyle w:val="6"/>
          <w:rFonts w:hint="default" w:ascii="Times New Roman" w:hAnsi="Times New Roman" w:cs="Times New Roman"/>
          <w:sz w:val="24"/>
          <w:szCs w:val="24"/>
        </w:rPr>
        <w:t>Human resource management</w:t>
      </w:r>
      <w:r>
        <w:rPr>
          <w:rFonts w:hint="default" w:ascii="Times New Roman" w:hAnsi="Times New Roman" w:cs="Times New Roman"/>
          <w:sz w:val="24"/>
          <w:szCs w:val="24"/>
        </w:rPr>
        <w:t>. McGraw-Hill Education.</w:t>
      </w:r>
    </w:p>
    <w:p w14:paraId="3F4ABB3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Northouse, P. G. (2019). </w:t>
      </w:r>
      <w:r>
        <w:rPr>
          <w:rStyle w:val="6"/>
          <w:rFonts w:hint="default" w:ascii="Times New Roman" w:hAnsi="Times New Roman" w:cs="Times New Roman"/>
          <w:sz w:val="24"/>
          <w:szCs w:val="24"/>
        </w:rPr>
        <w:t>Leadership: Theory and practice</w:t>
      </w:r>
      <w:r>
        <w:rPr>
          <w:rFonts w:hint="default" w:ascii="Times New Roman" w:hAnsi="Times New Roman" w:cs="Times New Roman"/>
          <w:sz w:val="24"/>
          <w:szCs w:val="24"/>
        </w:rPr>
        <w:t>. Sage Publications.</w:t>
      </w:r>
    </w:p>
    <w:p w14:paraId="079BA6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Rue, L. W., &amp; Byars, L. L. (2018). </w:t>
      </w:r>
      <w:r>
        <w:rPr>
          <w:rStyle w:val="6"/>
          <w:rFonts w:hint="default" w:ascii="Times New Roman" w:hAnsi="Times New Roman" w:cs="Times New Roman"/>
          <w:sz w:val="24"/>
          <w:szCs w:val="24"/>
        </w:rPr>
        <w:t>Management: Skills and application</w:t>
      </w:r>
      <w:r>
        <w:rPr>
          <w:rFonts w:hint="default" w:ascii="Times New Roman" w:hAnsi="Times New Roman" w:cs="Times New Roman"/>
          <w:sz w:val="24"/>
          <w:szCs w:val="24"/>
        </w:rPr>
        <w:t>. McGraw-Hill Education.</w:t>
      </w:r>
    </w:p>
    <w:p w14:paraId="54F9FF5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Shockley-Zalabak, P. (2015). </w:t>
      </w:r>
      <w:r>
        <w:rPr>
          <w:rStyle w:val="6"/>
          <w:rFonts w:hint="default" w:ascii="Times New Roman" w:hAnsi="Times New Roman" w:cs="Times New Roman"/>
          <w:sz w:val="24"/>
          <w:szCs w:val="24"/>
        </w:rPr>
        <w:t>Fundamentals of organizational communication</w:t>
      </w:r>
      <w:r>
        <w:rPr>
          <w:rFonts w:hint="default" w:ascii="Times New Roman" w:hAnsi="Times New Roman" w:cs="Times New Roman"/>
          <w:sz w:val="24"/>
          <w:szCs w:val="24"/>
        </w:rPr>
        <w:t>. Pearson.</w:t>
      </w:r>
    </w:p>
    <w:p w14:paraId="0C5A598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Taylor, F. W. (1911). </w:t>
      </w:r>
      <w:r>
        <w:rPr>
          <w:rStyle w:val="6"/>
          <w:rFonts w:hint="default" w:ascii="Times New Roman" w:hAnsi="Times New Roman" w:cs="Times New Roman"/>
          <w:sz w:val="24"/>
          <w:szCs w:val="24"/>
        </w:rPr>
        <w:t>The principles of scientific management</w:t>
      </w:r>
      <w:r>
        <w:rPr>
          <w:rFonts w:hint="default" w:ascii="Times New Roman" w:hAnsi="Times New Roman" w:cs="Times New Roman"/>
          <w:sz w:val="24"/>
          <w:szCs w:val="24"/>
        </w:rPr>
        <w:t>. Harper &amp; Brothers.</w:t>
      </w:r>
    </w:p>
    <w:p w14:paraId="22AB9A0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Teece, D. J. (2018). Business models and dynamic capabilities. </w:t>
      </w:r>
      <w:r>
        <w:rPr>
          <w:rStyle w:val="6"/>
          <w:rFonts w:hint="default" w:ascii="Times New Roman" w:hAnsi="Times New Roman" w:cs="Times New Roman"/>
          <w:sz w:val="24"/>
          <w:szCs w:val="24"/>
        </w:rPr>
        <w:t>Long Range Planning, 51</w:t>
      </w:r>
      <w:r>
        <w:rPr>
          <w:rFonts w:hint="default" w:ascii="Times New Roman" w:hAnsi="Times New Roman" w:cs="Times New Roman"/>
          <w:sz w:val="24"/>
          <w:szCs w:val="24"/>
        </w:rPr>
        <w:t xml:space="preserve">(1), 40–49.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"https://doi.org/10.1016/j.lrp.2017.06.007"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https://doi.org/10.1016/j.lrp.2017.06.007</w:t>
      </w:r>
      <w:r>
        <w:rPr>
          <w:rFonts w:hint="default" w:ascii="Times New Roman" w:hAnsi="Times New Roman" w:cs="Times New Roman"/>
          <w:sz w:val="24"/>
          <w:szCs w:val="24"/>
        </w:rPr>
        <w:fldChar w:fldCharType="end"/>
      </w:r>
    </w:p>
    <w:p w14:paraId="5F60EAE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Tidd, J., &amp; Bessant, J. (2021). </w:t>
      </w:r>
      <w:r>
        <w:rPr>
          <w:rStyle w:val="6"/>
          <w:rFonts w:hint="default" w:ascii="Times New Roman" w:hAnsi="Times New Roman" w:cs="Times New Roman"/>
          <w:sz w:val="24"/>
          <w:szCs w:val="24"/>
        </w:rPr>
        <w:t>Managing innovation: Integrating technological, market and organizational change</w:t>
      </w:r>
      <w:r>
        <w:rPr>
          <w:rFonts w:hint="default" w:ascii="Times New Roman" w:hAnsi="Times New Roman" w:cs="Times New Roman"/>
          <w:sz w:val="24"/>
          <w:szCs w:val="24"/>
        </w:rPr>
        <w:t>. Wiley.</w:t>
      </w:r>
    </w:p>
    <w:p w14:paraId="4041F02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Weber, M. (1947). </w:t>
      </w:r>
      <w:r>
        <w:rPr>
          <w:rStyle w:val="6"/>
          <w:rFonts w:hint="default" w:ascii="Times New Roman" w:hAnsi="Times New Roman" w:cs="Times New Roman"/>
          <w:sz w:val="24"/>
          <w:szCs w:val="24"/>
        </w:rPr>
        <w:t>The theory of social and economic organization</w:t>
      </w:r>
      <w:r>
        <w:rPr>
          <w:rFonts w:hint="default" w:ascii="Times New Roman" w:hAnsi="Times New Roman" w:cs="Times New Roman"/>
          <w:sz w:val="24"/>
          <w:szCs w:val="24"/>
        </w:rPr>
        <w:t>. Free Press.</w:t>
      </w:r>
    </w:p>
    <w:p w14:paraId="66A7A1D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Westerman, G., Bonnet, D., &amp; McAfee, A. (2014). </w:t>
      </w:r>
      <w:r>
        <w:rPr>
          <w:rStyle w:val="6"/>
          <w:rFonts w:hint="default" w:ascii="Times New Roman" w:hAnsi="Times New Roman" w:cs="Times New Roman"/>
          <w:sz w:val="24"/>
          <w:szCs w:val="24"/>
        </w:rPr>
        <w:t>Leading digital: Turning technology into business transformation</w:t>
      </w:r>
      <w:r>
        <w:rPr>
          <w:rFonts w:hint="default" w:ascii="Times New Roman" w:hAnsi="Times New Roman" w:cs="Times New Roman"/>
          <w:sz w:val="24"/>
          <w:szCs w:val="24"/>
        </w:rPr>
        <w:t>. Harvard Business Review Press.</w:t>
      </w:r>
    </w:p>
    <w:p w14:paraId="00C62CB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Argyris, C., &amp; Schön, D. A. (1996). </w:t>
      </w:r>
      <w:r>
        <w:rPr>
          <w:rStyle w:val="6"/>
          <w:rFonts w:hint="default" w:ascii="Times New Roman" w:hAnsi="Times New Roman" w:cs="Times New Roman"/>
          <w:sz w:val="24"/>
          <w:szCs w:val="24"/>
        </w:rPr>
        <w:t>Organizational learning II: Theory, method, and practice</w:t>
      </w:r>
      <w:r>
        <w:rPr>
          <w:rFonts w:hint="default" w:ascii="Times New Roman" w:hAnsi="Times New Roman" w:cs="Times New Roman"/>
          <w:sz w:val="24"/>
          <w:szCs w:val="24"/>
        </w:rPr>
        <w:t>. Addison-Wesley.</w:t>
      </w:r>
    </w:p>
    <w:p w14:paraId="7095A6F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Amabile, T. M., &amp; Pratt, M. G. (2016). The dynamic componential model of creativity and innovation. </w:t>
      </w:r>
      <w:r>
        <w:rPr>
          <w:rStyle w:val="6"/>
          <w:rFonts w:hint="default" w:ascii="Times New Roman" w:hAnsi="Times New Roman" w:cs="Times New Roman"/>
          <w:sz w:val="24"/>
          <w:szCs w:val="24"/>
        </w:rPr>
        <w:t>Research in Organizational Behavior, 36</w:t>
      </w:r>
      <w:r>
        <w:rPr>
          <w:rFonts w:hint="default" w:ascii="Times New Roman" w:hAnsi="Times New Roman" w:cs="Times New Roman"/>
          <w:sz w:val="24"/>
          <w:szCs w:val="24"/>
        </w:rPr>
        <w:t xml:space="preserve">, 157–183.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"https://doi.org/10.1016/j.riob.2016.10.001"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https://doi.org/10.1016/j.riob.2016.10.001</w:t>
      </w:r>
      <w:r>
        <w:rPr>
          <w:rFonts w:hint="default" w:ascii="Times New Roman" w:hAnsi="Times New Roman" w:cs="Times New Roman"/>
          <w:sz w:val="24"/>
          <w:szCs w:val="24"/>
        </w:rPr>
        <w:fldChar w:fldCharType="end"/>
      </w:r>
    </w:p>
    <w:p w14:paraId="599F3A4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Bundy, J., Pfarrer, M. D., Short, C. E., &amp; Coombs, W. T. (2017). Crises and crisis management. </w:t>
      </w:r>
      <w:r>
        <w:rPr>
          <w:rStyle w:val="6"/>
          <w:rFonts w:hint="default" w:ascii="Times New Roman" w:hAnsi="Times New Roman" w:cs="Times New Roman"/>
          <w:sz w:val="24"/>
          <w:szCs w:val="24"/>
        </w:rPr>
        <w:t>Journal of Management, 43</w:t>
      </w:r>
      <w:r>
        <w:rPr>
          <w:rFonts w:hint="default" w:ascii="Times New Roman" w:hAnsi="Times New Roman" w:cs="Times New Roman"/>
          <w:sz w:val="24"/>
          <w:szCs w:val="24"/>
        </w:rPr>
        <w:t xml:space="preserve">(6), 1661–1692.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"https://doi.org/10.1177/0149206316680030"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https://doi.org/10.1177/0149206316680030</w:t>
      </w:r>
      <w:r>
        <w:rPr>
          <w:rFonts w:hint="default" w:ascii="Times New Roman" w:hAnsi="Times New Roman" w:cs="Times New Roman"/>
          <w:sz w:val="24"/>
          <w:szCs w:val="24"/>
        </w:rPr>
        <w:fldChar w:fldCharType="end"/>
      </w:r>
    </w:p>
    <w:p w14:paraId="021DB27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Cooper, C. L., &amp; Cartwright, S. (1994). Healthy mind; healthy organization. </w:t>
      </w:r>
      <w:r>
        <w:rPr>
          <w:rStyle w:val="6"/>
          <w:rFonts w:hint="default" w:ascii="Times New Roman" w:hAnsi="Times New Roman" w:cs="Times New Roman"/>
          <w:sz w:val="24"/>
          <w:szCs w:val="24"/>
        </w:rPr>
        <w:t>Human Relations, 47</w:t>
      </w:r>
      <w:r>
        <w:rPr>
          <w:rFonts w:hint="default" w:ascii="Times New Roman" w:hAnsi="Times New Roman" w:cs="Times New Roman"/>
          <w:sz w:val="24"/>
          <w:szCs w:val="24"/>
        </w:rPr>
        <w:t>(4), 455–471. https://doi.org/10.1177/001872679404700405</w:t>
      </w:r>
    </w:p>
    <w:p w14:paraId="12F3F47C">
      <w:pPr>
        <w:spacing w:line="480" w:lineRule="auto"/>
        <w:jc w:val="both"/>
        <w:rPr>
          <w:rFonts w:hint="default" w:ascii="Times New Roman" w:hAnsi="Times New Roman" w:cs="Times New Roman"/>
          <w:sz w:val="24"/>
          <w:szCs w:val="24"/>
          <w:lang w:val="en-IN"/>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01FB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005843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70058433">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834278"/>
    <w:rsid w:val="138342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11</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2026-05-17T15:29:00Z</dcterms:created>
  <dc:creator>user</dc:creator>
  <cp:lastModifiedBy>user</cp:lastModifiedBy>
  <dcterms:modified xsi:type="dcterms:W3CDTF">2026-05-17T15:41:10Z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51123558BFF842799A7DC1C697FBD03B_11</vt:lpwstr>
  </property>
</Properties>
</file>