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A68CE">
      <w:pPr>
        <w:jc w:val="center"/>
        <w:rPr>
          <w:b/>
          <w:bCs/>
          <w:sz w:val="48"/>
          <w:szCs w:val="48"/>
        </w:rPr>
      </w:pPr>
      <w:r>
        <w:rPr>
          <w:b/>
          <w:bCs/>
          <w:sz w:val="48"/>
          <w:szCs w:val="48"/>
        </w:rPr>
        <w:t xml:space="preserve">Title: </w:t>
      </w:r>
      <w:r w:rsidR="001A68CE">
        <w:rPr>
          <w:b/>
          <w:bCs/>
          <w:sz w:val="48"/>
          <w:szCs w:val="48"/>
        </w:rPr>
        <w:t>Strategic Operations Management in the Hospitality Industry</w:t>
      </w:r>
    </w:p>
    <w:p w:rsidR="004A455C" w:rsidRDefault="00D74867" w:rsidP="004A455C">
      <w:pPr>
        <w:jc w:val="center"/>
        <w:rPr>
          <w:sz w:val="44"/>
          <w:szCs w:val="44"/>
        </w:rPr>
      </w:pPr>
      <w:r>
        <w:rPr>
          <w:b/>
          <w:sz w:val="40"/>
          <w:szCs w:val="40"/>
        </w:rPr>
        <w:br/>
      </w:r>
      <w:r>
        <w:rPr>
          <w:sz w:val="40"/>
          <w:szCs w:val="40"/>
        </w:rPr>
        <w:br/>
      </w:r>
      <w:r w:rsidR="004A455C">
        <w:rPr>
          <w:sz w:val="44"/>
          <w:szCs w:val="44"/>
        </w:rPr>
        <w:t>Name: Navdeep Kaur</w:t>
      </w:r>
    </w:p>
    <w:p w:rsidR="004A455C" w:rsidRDefault="004A455C" w:rsidP="004A455C">
      <w:pPr>
        <w:jc w:val="center"/>
        <w:rPr>
          <w:sz w:val="44"/>
          <w:szCs w:val="44"/>
        </w:rPr>
      </w:pPr>
      <w:r>
        <w:rPr>
          <w:sz w:val="44"/>
          <w:szCs w:val="44"/>
        </w:rPr>
        <w:t>Student ID: DE240129</w:t>
      </w:r>
    </w:p>
    <w:p w:rsidR="00D74867" w:rsidRDefault="00D74867" w:rsidP="004A455C">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5325627"/>
        <w:docPartObj>
          <w:docPartGallery w:val="Table of Contents"/>
          <w:docPartUnique/>
        </w:docPartObj>
      </w:sdtPr>
      <w:sdtContent>
        <w:p w:rsidR="008A3B00" w:rsidRDefault="008A3B00">
          <w:pPr>
            <w:pStyle w:val="TOCHeading"/>
          </w:pPr>
          <w:r>
            <w:t>Contents</w:t>
          </w:r>
        </w:p>
        <w:p w:rsidR="00A32B00" w:rsidRDefault="00EC14DF">
          <w:pPr>
            <w:pStyle w:val="TOC2"/>
            <w:tabs>
              <w:tab w:val="right" w:leader="dot" w:pos="9350"/>
            </w:tabs>
            <w:rPr>
              <w:rFonts w:eastAsiaTheme="minorEastAsia"/>
              <w:noProof/>
              <w:szCs w:val="20"/>
              <w:lang w:bidi="hi-IN"/>
            </w:rPr>
          </w:pPr>
          <w:r>
            <w:fldChar w:fldCharType="begin"/>
          </w:r>
          <w:r w:rsidR="008A3B00">
            <w:instrText xml:space="preserve"> TOC \o "1-3" \h \z \u </w:instrText>
          </w:r>
          <w:r>
            <w:fldChar w:fldCharType="separate"/>
          </w:r>
          <w:hyperlink w:anchor="_Toc225137501" w:history="1">
            <w:r w:rsidR="00A32B00" w:rsidRPr="003F79A4">
              <w:rPr>
                <w:rStyle w:val="Hyperlink"/>
                <w:rFonts w:ascii="Times New Roman" w:eastAsia="Times New Roman" w:hAnsi="Times New Roman" w:cs="Times New Roman"/>
                <w:b/>
                <w:bCs/>
                <w:noProof/>
              </w:rPr>
              <w:t>Abstract</w:t>
            </w:r>
            <w:r w:rsidR="00A32B00">
              <w:rPr>
                <w:noProof/>
                <w:webHidden/>
              </w:rPr>
              <w:tab/>
            </w:r>
            <w:r>
              <w:rPr>
                <w:noProof/>
                <w:webHidden/>
              </w:rPr>
              <w:fldChar w:fldCharType="begin"/>
            </w:r>
            <w:r w:rsidR="00A32B00">
              <w:rPr>
                <w:noProof/>
                <w:webHidden/>
              </w:rPr>
              <w:instrText xml:space="preserve"> PAGEREF _Toc225137501 \h </w:instrText>
            </w:r>
            <w:r>
              <w:rPr>
                <w:noProof/>
                <w:webHidden/>
              </w:rPr>
            </w:r>
            <w:r>
              <w:rPr>
                <w:noProof/>
                <w:webHidden/>
              </w:rPr>
              <w:fldChar w:fldCharType="separate"/>
            </w:r>
            <w:r w:rsidR="00A32B00">
              <w:rPr>
                <w:noProof/>
                <w:webHidden/>
              </w:rPr>
              <w:t>3</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02" w:history="1">
            <w:r w:rsidR="00A32B00" w:rsidRPr="003F79A4">
              <w:rPr>
                <w:rStyle w:val="Hyperlink"/>
                <w:rFonts w:ascii="Times New Roman" w:eastAsia="Times New Roman" w:hAnsi="Times New Roman" w:cs="Times New Roman"/>
                <w:b/>
                <w:bCs/>
                <w:noProof/>
              </w:rPr>
              <w:t>Introduction</w:t>
            </w:r>
            <w:r w:rsidR="00A32B00">
              <w:rPr>
                <w:noProof/>
                <w:webHidden/>
              </w:rPr>
              <w:tab/>
            </w:r>
            <w:r>
              <w:rPr>
                <w:noProof/>
                <w:webHidden/>
              </w:rPr>
              <w:fldChar w:fldCharType="begin"/>
            </w:r>
            <w:r w:rsidR="00A32B00">
              <w:rPr>
                <w:noProof/>
                <w:webHidden/>
              </w:rPr>
              <w:instrText xml:space="preserve"> PAGEREF _Toc225137502 \h </w:instrText>
            </w:r>
            <w:r>
              <w:rPr>
                <w:noProof/>
                <w:webHidden/>
              </w:rPr>
            </w:r>
            <w:r>
              <w:rPr>
                <w:noProof/>
                <w:webHidden/>
              </w:rPr>
              <w:fldChar w:fldCharType="separate"/>
            </w:r>
            <w:r w:rsidR="00A32B00">
              <w:rPr>
                <w:noProof/>
                <w:webHidden/>
              </w:rPr>
              <w:t>4</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03" w:history="1">
            <w:r w:rsidR="00A32B00" w:rsidRPr="003F79A4">
              <w:rPr>
                <w:rStyle w:val="Hyperlink"/>
                <w:rFonts w:ascii="Times New Roman" w:eastAsia="Times New Roman" w:hAnsi="Times New Roman" w:cs="Times New Roman"/>
                <w:b/>
                <w:bCs/>
                <w:noProof/>
              </w:rPr>
              <w:t>Literature Review</w:t>
            </w:r>
            <w:r w:rsidR="00A32B00">
              <w:rPr>
                <w:noProof/>
                <w:webHidden/>
              </w:rPr>
              <w:tab/>
            </w:r>
            <w:r>
              <w:rPr>
                <w:noProof/>
                <w:webHidden/>
              </w:rPr>
              <w:fldChar w:fldCharType="begin"/>
            </w:r>
            <w:r w:rsidR="00A32B00">
              <w:rPr>
                <w:noProof/>
                <w:webHidden/>
              </w:rPr>
              <w:instrText xml:space="preserve"> PAGEREF _Toc225137503 \h </w:instrText>
            </w:r>
            <w:r>
              <w:rPr>
                <w:noProof/>
                <w:webHidden/>
              </w:rPr>
            </w:r>
            <w:r>
              <w:rPr>
                <w:noProof/>
                <w:webHidden/>
              </w:rPr>
              <w:fldChar w:fldCharType="separate"/>
            </w:r>
            <w:r w:rsidR="00A32B00">
              <w:rPr>
                <w:noProof/>
                <w:webHidden/>
              </w:rPr>
              <w:t>5</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04" w:history="1">
            <w:r w:rsidR="00A32B00" w:rsidRPr="003F79A4">
              <w:rPr>
                <w:rStyle w:val="Hyperlink"/>
                <w:rFonts w:ascii="Times New Roman" w:eastAsia="Times New Roman" w:hAnsi="Times New Roman" w:cs="Times New Roman"/>
                <w:b/>
                <w:bCs/>
                <w:noProof/>
              </w:rPr>
              <w:t>Methodology</w:t>
            </w:r>
            <w:r w:rsidR="00A32B00">
              <w:rPr>
                <w:noProof/>
                <w:webHidden/>
              </w:rPr>
              <w:tab/>
            </w:r>
            <w:r>
              <w:rPr>
                <w:noProof/>
                <w:webHidden/>
              </w:rPr>
              <w:fldChar w:fldCharType="begin"/>
            </w:r>
            <w:r w:rsidR="00A32B00">
              <w:rPr>
                <w:noProof/>
                <w:webHidden/>
              </w:rPr>
              <w:instrText xml:space="preserve"> PAGEREF _Toc225137504 \h </w:instrText>
            </w:r>
            <w:r>
              <w:rPr>
                <w:noProof/>
                <w:webHidden/>
              </w:rPr>
            </w:r>
            <w:r>
              <w:rPr>
                <w:noProof/>
                <w:webHidden/>
              </w:rPr>
              <w:fldChar w:fldCharType="separate"/>
            </w:r>
            <w:r w:rsidR="00A32B00">
              <w:rPr>
                <w:noProof/>
                <w:webHidden/>
              </w:rPr>
              <w:t>5</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05" w:history="1">
            <w:r w:rsidR="00A32B00" w:rsidRPr="003F79A4">
              <w:rPr>
                <w:rStyle w:val="Hyperlink"/>
                <w:rFonts w:ascii="Times New Roman" w:eastAsia="Times New Roman" w:hAnsi="Times New Roman" w:cs="Times New Roman"/>
                <w:b/>
                <w:bCs/>
                <w:noProof/>
              </w:rPr>
              <w:t>Findings</w:t>
            </w:r>
            <w:r w:rsidR="00A32B00">
              <w:rPr>
                <w:noProof/>
                <w:webHidden/>
              </w:rPr>
              <w:tab/>
            </w:r>
            <w:r>
              <w:rPr>
                <w:noProof/>
                <w:webHidden/>
              </w:rPr>
              <w:fldChar w:fldCharType="begin"/>
            </w:r>
            <w:r w:rsidR="00A32B00">
              <w:rPr>
                <w:noProof/>
                <w:webHidden/>
              </w:rPr>
              <w:instrText xml:space="preserve"> PAGEREF _Toc225137505 \h </w:instrText>
            </w:r>
            <w:r>
              <w:rPr>
                <w:noProof/>
                <w:webHidden/>
              </w:rPr>
            </w:r>
            <w:r>
              <w:rPr>
                <w:noProof/>
                <w:webHidden/>
              </w:rPr>
              <w:fldChar w:fldCharType="separate"/>
            </w:r>
            <w:r w:rsidR="00A32B00">
              <w:rPr>
                <w:noProof/>
                <w:webHidden/>
              </w:rPr>
              <w:t>6</w:t>
            </w:r>
            <w:r>
              <w:rPr>
                <w:noProof/>
                <w:webHidden/>
              </w:rPr>
              <w:fldChar w:fldCharType="end"/>
            </w:r>
          </w:hyperlink>
        </w:p>
        <w:p w:rsidR="00A32B00" w:rsidRDefault="00EC14DF">
          <w:pPr>
            <w:pStyle w:val="TOC3"/>
            <w:tabs>
              <w:tab w:val="right" w:leader="dot" w:pos="9350"/>
            </w:tabs>
            <w:rPr>
              <w:rFonts w:eastAsiaTheme="minorEastAsia"/>
              <w:noProof/>
              <w:szCs w:val="20"/>
              <w:lang w:bidi="hi-IN"/>
            </w:rPr>
          </w:pPr>
          <w:hyperlink w:anchor="_Toc225137506" w:history="1">
            <w:r w:rsidR="00A32B00" w:rsidRPr="003F79A4">
              <w:rPr>
                <w:rStyle w:val="Hyperlink"/>
                <w:rFonts w:ascii="Times New Roman" w:eastAsia="Times New Roman" w:hAnsi="Times New Roman" w:cs="Times New Roman"/>
                <w:b/>
                <w:bCs/>
                <w:noProof/>
              </w:rPr>
              <w:t>1. Process Optimization as a Competitive Tool</w:t>
            </w:r>
            <w:r w:rsidR="00A32B00">
              <w:rPr>
                <w:noProof/>
                <w:webHidden/>
              </w:rPr>
              <w:tab/>
            </w:r>
            <w:r>
              <w:rPr>
                <w:noProof/>
                <w:webHidden/>
              </w:rPr>
              <w:fldChar w:fldCharType="begin"/>
            </w:r>
            <w:r w:rsidR="00A32B00">
              <w:rPr>
                <w:noProof/>
                <w:webHidden/>
              </w:rPr>
              <w:instrText xml:space="preserve"> PAGEREF _Toc225137506 \h </w:instrText>
            </w:r>
            <w:r>
              <w:rPr>
                <w:noProof/>
                <w:webHidden/>
              </w:rPr>
            </w:r>
            <w:r>
              <w:rPr>
                <w:noProof/>
                <w:webHidden/>
              </w:rPr>
              <w:fldChar w:fldCharType="separate"/>
            </w:r>
            <w:r w:rsidR="00A32B00">
              <w:rPr>
                <w:noProof/>
                <w:webHidden/>
              </w:rPr>
              <w:t>6</w:t>
            </w:r>
            <w:r>
              <w:rPr>
                <w:noProof/>
                <w:webHidden/>
              </w:rPr>
              <w:fldChar w:fldCharType="end"/>
            </w:r>
          </w:hyperlink>
        </w:p>
        <w:p w:rsidR="00A32B00" w:rsidRDefault="00EC14DF">
          <w:pPr>
            <w:pStyle w:val="TOC3"/>
            <w:tabs>
              <w:tab w:val="right" w:leader="dot" w:pos="9350"/>
            </w:tabs>
            <w:rPr>
              <w:rFonts w:eastAsiaTheme="minorEastAsia"/>
              <w:noProof/>
              <w:szCs w:val="20"/>
              <w:lang w:bidi="hi-IN"/>
            </w:rPr>
          </w:pPr>
          <w:hyperlink w:anchor="_Toc225137507" w:history="1">
            <w:r w:rsidR="00A32B00" w:rsidRPr="003F79A4">
              <w:rPr>
                <w:rStyle w:val="Hyperlink"/>
                <w:rFonts w:ascii="Times New Roman" w:eastAsia="Times New Roman" w:hAnsi="Times New Roman" w:cs="Times New Roman"/>
                <w:b/>
                <w:bCs/>
                <w:noProof/>
              </w:rPr>
              <w:t>2. Importance of Service Quality Management</w:t>
            </w:r>
            <w:r w:rsidR="00A32B00">
              <w:rPr>
                <w:noProof/>
                <w:webHidden/>
              </w:rPr>
              <w:tab/>
            </w:r>
            <w:r>
              <w:rPr>
                <w:noProof/>
                <w:webHidden/>
              </w:rPr>
              <w:fldChar w:fldCharType="begin"/>
            </w:r>
            <w:r w:rsidR="00A32B00">
              <w:rPr>
                <w:noProof/>
                <w:webHidden/>
              </w:rPr>
              <w:instrText xml:space="preserve"> PAGEREF _Toc225137507 \h </w:instrText>
            </w:r>
            <w:r>
              <w:rPr>
                <w:noProof/>
                <w:webHidden/>
              </w:rPr>
            </w:r>
            <w:r>
              <w:rPr>
                <w:noProof/>
                <w:webHidden/>
              </w:rPr>
              <w:fldChar w:fldCharType="separate"/>
            </w:r>
            <w:r w:rsidR="00A32B00">
              <w:rPr>
                <w:noProof/>
                <w:webHidden/>
              </w:rPr>
              <w:t>7</w:t>
            </w:r>
            <w:r>
              <w:rPr>
                <w:noProof/>
                <w:webHidden/>
              </w:rPr>
              <w:fldChar w:fldCharType="end"/>
            </w:r>
          </w:hyperlink>
        </w:p>
        <w:p w:rsidR="00A32B00" w:rsidRDefault="00EC14DF">
          <w:pPr>
            <w:pStyle w:val="TOC3"/>
            <w:tabs>
              <w:tab w:val="right" w:leader="dot" w:pos="9350"/>
            </w:tabs>
            <w:rPr>
              <w:rFonts w:eastAsiaTheme="minorEastAsia"/>
              <w:noProof/>
              <w:szCs w:val="20"/>
              <w:lang w:bidi="hi-IN"/>
            </w:rPr>
          </w:pPr>
          <w:hyperlink w:anchor="_Toc225137508" w:history="1">
            <w:r w:rsidR="00A32B00" w:rsidRPr="003F79A4">
              <w:rPr>
                <w:rStyle w:val="Hyperlink"/>
                <w:rFonts w:ascii="Times New Roman" w:eastAsia="Times New Roman" w:hAnsi="Times New Roman" w:cs="Times New Roman"/>
                <w:b/>
                <w:bCs/>
                <w:noProof/>
              </w:rPr>
              <w:t>3. Role of Inventory Control in Operational Efficiency</w:t>
            </w:r>
            <w:r w:rsidR="00A32B00">
              <w:rPr>
                <w:noProof/>
                <w:webHidden/>
              </w:rPr>
              <w:tab/>
            </w:r>
            <w:r>
              <w:rPr>
                <w:noProof/>
                <w:webHidden/>
              </w:rPr>
              <w:fldChar w:fldCharType="begin"/>
            </w:r>
            <w:r w:rsidR="00A32B00">
              <w:rPr>
                <w:noProof/>
                <w:webHidden/>
              </w:rPr>
              <w:instrText xml:space="preserve"> PAGEREF _Toc225137508 \h </w:instrText>
            </w:r>
            <w:r>
              <w:rPr>
                <w:noProof/>
                <w:webHidden/>
              </w:rPr>
            </w:r>
            <w:r>
              <w:rPr>
                <w:noProof/>
                <w:webHidden/>
              </w:rPr>
              <w:fldChar w:fldCharType="separate"/>
            </w:r>
            <w:r w:rsidR="00A32B00">
              <w:rPr>
                <w:noProof/>
                <w:webHidden/>
              </w:rPr>
              <w:t>8</w:t>
            </w:r>
            <w:r>
              <w:rPr>
                <w:noProof/>
                <w:webHidden/>
              </w:rPr>
              <w:fldChar w:fldCharType="end"/>
            </w:r>
          </w:hyperlink>
        </w:p>
        <w:p w:rsidR="00A32B00" w:rsidRDefault="00EC14DF">
          <w:pPr>
            <w:pStyle w:val="TOC3"/>
            <w:tabs>
              <w:tab w:val="right" w:leader="dot" w:pos="9350"/>
            </w:tabs>
            <w:rPr>
              <w:rFonts w:eastAsiaTheme="minorEastAsia"/>
              <w:noProof/>
              <w:szCs w:val="20"/>
              <w:lang w:bidi="hi-IN"/>
            </w:rPr>
          </w:pPr>
          <w:hyperlink w:anchor="_Toc225137509" w:history="1">
            <w:r w:rsidR="00A32B00" w:rsidRPr="003F79A4">
              <w:rPr>
                <w:rStyle w:val="Hyperlink"/>
                <w:rFonts w:ascii="Times New Roman" w:eastAsia="Times New Roman" w:hAnsi="Times New Roman" w:cs="Times New Roman"/>
                <w:b/>
                <w:bCs/>
                <w:noProof/>
              </w:rPr>
              <w:t>4. Practical Examples from Hospitality Industry</w:t>
            </w:r>
            <w:r w:rsidR="00A32B00">
              <w:rPr>
                <w:noProof/>
                <w:webHidden/>
              </w:rPr>
              <w:tab/>
            </w:r>
            <w:r>
              <w:rPr>
                <w:noProof/>
                <w:webHidden/>
              </w:rPr>
              <w:fldChar w:fldCharType="begin"/>
            </w:r>
            <w:r w:rsidR="00A32B00">
              <w:rPr>
                <w:noProof/>
                <w:webHidden/>
              </w:rPr>
              <w:instrText xml:space="preserve"> PAGEREF _Toc225137509 \h </w:instrText>
            </w:r>
            <w:r>
              <w:rPr>
                <w:noProof/>
                <w:webHidden/>
              </w:rPr>
            </w:r>
            <w:r>
              <w:rPr>
                <w:noProof/>
                <w:webHidden/>
              </w:rPr>
              <w:fldChar w:fldCharType="separate"/>
            </w:r>
            <w:r w:rsidR="00A32B00">
              <w:rPr>
                <w:noProof/>
                <w:webHidden/>
              </w:rPr>
              <w:t>9</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10" w:history="1">
            <w:r w:rsidR="00A32B00" w:rsidRPr="003F79A4">
              <w:rPr>
                <w:rStyle w:val="Hyperlink"/>
                <w:rFonts w:ascii="Times New Roman" w:eastAsia="Times New Roman" w:hAnsi="Times New Roman" w:cs="Times New Roman"/>
                <w:b/>
                <w:bCs/>
                <w:noProof/>
              </w:rPr>
              <w:t>Discussion</w:t>
            </w:r>
            <w:r w:rsidR="00A32B00">
              <w:rPr>
                <w:noProof/>
                <w:webHidden/>
              </w:rPr>
              <w:tab/>
            </w:r>
            <w:r>
              <w:rPr>
                <w:noProof/>
                <w:webHidden/>
              </w:rPr>
              <w:fldChar w:fldCharType="begin"/>
            </w:r>
            <w:r w:rsidR="00A32B00">
              <w:rPr>
                <w:noProof/>
                <w:webHidden/>
              </w:rPr>
              <w:instrText xml:space="preserve"> PAGEREF _Toc225137510 \h </w:instrText>
            </w:r>
            <w:r>
              <w:rPr>
                <w:noProof/>
                <w:webHidden/>
              </w:rPr>
            </w:r>
            <w:r>
              <w:rPr>
                <w:noProof/>
                <w:webHidden/>
              </w:rPr>
              <w:fldChar w:fldCharType="separate"/>
            </w:r>
            <w:r w:rsidR="00A32B00">
              <w:rPr>
                <w:noProof/>
                <w:webHidden/>
              </w:rPr>
              <w:t>10</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11" w:history="1">
            <w:r w:rsidR="00A32B00" w:rsidRPr="003F79A4">
              <w:rPr>
                <w:rStyle w:val="Hyperlink"/>
                <w:rFonts w:ascii="Times New Roman" w:eastAsia="Times New Roman" w:hAnsi="Times New Roman" w:cs="Times New Roman"/>
                <w:b/>
                <w:bCs/>
                <w:noProof/>
              </w:rPr>
              <w:t>Conclusion</w:t>
            </w:r>
            <w:r w:rsidR="00A32B00">
              <w:rPr>
                <w:noProof/>
                <w:webHidden/>
              </w:rPr>
              <w:tab/>
            </w:r>
            <w:r>
              <w:rPr>
                <w:noProof/>
                <w:webHidden/>
              </w:rPr>
              <w:fldChar w:fldCharType="begin"/>
            </w:r>
            <w:r w:rsidR="00A32B00">
              <w:rPr>
                <w:noProof/>
                <w:webHidden/>
              </w:rPr>
              <w:instrText xml:space="preserve"> PAGEREF _Toc225137511 \h </w:instrText>
            </w:r>
            <w:r>
              <w:rPr>
                <w:noProof/>
                <w:webHidden/>
              </w:rPr>
            </w:r>
            <w:r>
              <w:rPr>
                <w:noProof/>
                <w:webHidden/>
              </w:rPr>
              <w:fldChar w:fldCharType="separate"/>
            </w:r>
            <w:r w:rsidR="00A32B00">
              <w:rPr>
                <w:noProof/>
                <w:webHidden/>
              </w:rPr>
              <w:t>11</w:t>
            </w:r>
            <w:r>
              <w:rPr>
                <w:noProof/>
                <w:webHidden/>
              </w:rPr>
              <w:fldChar w:fldCharType="end"/>
            </w:r>
          </w:hyperlink>
        </w:p>
        <w:p w:rsidR="00A32B00" w:rsidRDefault="00EC14DF">
          <w:pPr>
            <w:pStyle w:val="TOC2"/>
            <w:tabs>
              <w:tab w:val="right" w:leader="dot" w:pos="9350"/>
            </w:tabs>
            <w:rPr>
              <w:rFonts w:eastAsiaTheme="minorEastAsia"/>
              <w:noProof/>
              <w:szCs w:val="20"/>
              <w:lang w:bidi="hi-IN"/>
            </w:rPr>
          </w:pPr>
          <w:hyperlink w:anchor="_Toc225137512" w:history="1">
            <w:r w:rsidR="00A32B00" w:rsidRPr="003F79A4">
              <w:rPr>
                <w:rStyle w:val="Hyperlink"/>
                <w:rFonts w:ascii="Times New Roman" w:eastAsia="Times New Roman" w:hAnsi="Times New Roman" w:cs="Times New Roman"/>
                <w:b/>
                <w:bCs/>
                <w:noProof/>
              </w:rPr>
              <w:t>References</w:t>
            </w:r>
            <w:r w:rsidR="00A32B00">
              <w:rPr>
                <w:noProof/>
                <w:webHidden/>
              </w:rPr>
              <w:tab/>
            </w:r>
            <w:r>
              <w:rPr>
                <w:noProof/>
                <w:webHidden/>
              </w:rPr>
              <w:fldChar w:fldCharType="begin"/>
            </w:r>
            <w:r w:rsidR="00A32B00">
              <w:rPr>
                <w:noProof/>
                <w:webHidden/>
              </w:rPr>
              <w:instrText xml:space="preserve"> PAGEREF _Toc225137512 \h </w:instrText>
            </w:r>
            <w:r>
              <w:rPr>
                <w:noProof/>
                <w:webHidden/>
              </w:rPr>
            </w:r>
            <w:r>
              <w:rPr>
                <w:noProof/>
                <w:webHidden/>
              </w:rPr>
              <w:fldChar w:fldCharType="separate"/>
            </w:r>
            <w:r w:rsidR="00A32B00">
              <w:rPr>
                <w:noProof/>
                <w:webHidden/>
              </w:rPr>
              <w:t>13</w:t>
            </w:r>
            <w:r>
              <w:rPr>
                <w:noProof/>
                <w:webHidden/>
              </w:rPr>
              <w:fldChar w:fldCharType="end"/>
            </w:r>
          </w:hyperlink>
        </w:p>
        <w:p w:rsidR="008A3B00" w:rsidRDefault="00EC14DF">
          <w:r>
            <w:fldChar w:fldCharType="end"/>
          </w:r>
        </w:p>
      </w:sdtContent>
    </w:sdt>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8A3B00" w:rsidRDefault="008A3B00"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A3B0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501"/>
      <w:r w:rsidRPr="00396AB1">
        <w:rPr>
          <w:rFonts w:ascii="Times New Roman" w:eastAsia="Times New Roman" w:hAnsi="Times New Roman" w:cs="Times New Roman"/>
          <w:b/>
          <w:bCs/>
          <w:sz w:val="36"/>
          <w:szCs w:val="36"/>
          <w:lang w:bidi="hi-IN"/>
        </w:rPr>
        <w:lastRenderedPageBreak/>
        <w:t>Abstract</w:t>
      </w:r>
      <w:bookmarkEnd w:id="0"/>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In today’s highly competitive hospitality industry, organizations are constantly under pressure to improve their performance and meet increasing customer expectations. The rapid growth of global tourism, advancements in technology, and the rise of online platforms have significantly changed how hospitality services are delivered. Customers now demand not only high-quality services but also speed, convenience, and personalized experiences. As a result, hospitality organizations must adopt efficient and strategic operational practices to survive and grow in this dynamic environment. Without proper operational planning, even well-established businesses may struggle to maintain their market position.</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Strategic operations management plays a significant role in enhancing organizational performance in the hospitality sector. It involves planning, organizing, and controlling operations in a way that aligns with the overall business objectives. Unlike traditional operations management, which focuses mainly on routine tasks, strategic operations management emphasizes long-term planning and continuous improvement. By adopting a strategic approach, organizations can ensure that their resources are used effectively and that their operations support their competitive goals. This makes it a key factor in achieving sustainable growth and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This assignment examines how strategic operations management contributes to competitive advantage in the hospitality industry. It focuses on understanding how operational strategies can be used not only to improve efficiency but also to create value for customers. The study aims to highlight the importance of integrating operations management into the overall business strategy. By doing so, organizations can enhance their ability to respond to market changes and customer needs. This approach is especially important in the hospitality industry, where customer experience plays a crucial role in determining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study focuses on key operational strategies such as process optimization, service quality management, and inventory control. Process optimization involves improving workflows and reducing inefficiencies to ensure faster and smoother service delivery. Service quality management ensures that customers receive consistent and high-quality services, which is essential for building trust and loyalty. Inventory control helps organizations manage their resources effectively, reducing waste and ensuring that necessary items are always available. These strategies are interconnected and collectively contribute to improving overall operational performance.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In addition to identifying these strategies, the study also evaluates how they impact guest satisfaction and organizational profitability. Customer satisfaction is a key indicator of success in the hospitality industry, as satisfied customers are more likely to return and recommend the service to others. At the same time, effective operations management helps reduce costs and improve resource utilization, which directly contributes to profitability. By balancing customer satisfaction with cost efficiency, organizations can achieve a strong competitive position in the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lastRenderedPageBreak/>
        <w:t>A qualitative research approach has been adopted in this assignment, relying on secondary data sources such as academic literature, textbooks, and industry case studies. This approach allows for a comprehensive understanding of existing theories and practices related to strategic operations management. By analyzing different sources, the study is able to identify common trends and best practices in the hospitality industry. The use of real-world examples further helps in understanding how theoretical concepts are applied in practice.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findings indicate that organizations that effectively integrate strategic operations into their business models are able to deliver superior customer experiences while maintaining cost efficiency. These organizations are better equipped to handle challenges and adapt to changing market conditions. The assignment concludes that strategic operations management is essential for long-term sustainability and success in the hospitality industry. By continuously improving their operations and aligning them with business goals, hospitality organizations can achieve and maintain a competitive advantage.</w:t>
      </w:r>
    </w:p>
    <w:p w:rsidR="00396AB1" w:rsidRPr="00396AB1" w:rsidRDefault="00BB44C0" w:rsidP="00396AB1">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502"/>
      <w:r w:rsidRPr="00396AB1">
        <w:rPr>
          <w:rFonts w:ascii="Times New Roman" w:eastAsia="Times New Roman" w:hAnsi="Times New Roman" w:cs="Times New Roman"/>
          <w:b/>
          <w:bCs/>
          <w:sz w:val="36"/>
          <w:szCs w:val="36"/>
          <w:lang w:bidi="hi-IN"/>
        </w:rPr>
        <w:t>Introduction</w:t>
      </w:r>
      <w:bookmarkEnd w:id="1"/>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hospitality industry operates in an environment characterized by intense competition, rapidly changing customer expectations, and technological advancements. In such a dynamic landscape, organizations must continuously innovate and improve their operations to remain competitive. Strategic operations management provides a framework for aligning operational activities with business objectives, thereby enabling organizations to achieve efficiency and effectiveness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Unlike manufacturing industries, hospitality services are highly dependent on human interaction and customer experience. This makes operations management more complex, as organizations must ensure consistency and quality in service delivery. Additionally, the perishable nature of services means that unused capacity cannot be stored, making efficient operations even more critical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One of the key goals of strategic operations management is to create a competitive advantage. According to Porter (1985), organizations can achieve this through cost leadership, differentiation, or focus strategies. In the hospitality industry, differentiation through superior service quality and personalized experiences is often the most effective approach.</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This assignment aims to analyze the role of strategic operations management in achieving competitive advantage in the hospitality industry. It focuses on three major operational strategies: process optimization, service quality management, and inventory control. The study also includes examples from leading hospitality organizations to demonstrate the practical application of these strategies.</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503"/>
      <w:r w:rsidRPr="00396AB1">
        <w:rPr>
          <w:rFonts w:ascii="Times New Roman" w:eastAsia="Times New Roman" w:hAnsi="Times New Roman" w:cs="Times New Roman"/>
          <w:b/>
          <w:bCs/>
          <w:sz w:val="36"/>
          <w:szCs w:val="36"/>
          <w:lang w:bidi="hi-IN"/>
        </w:rPr>
        <w:lastRenderedPageBreak/>
        <w:t>Literature Review</w:t>
      </w:r>
      <w:bookmarkEnd w:id="2"/>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Strategic operations management has gained significant attention in recent years due to its impact on organizational performance. According to Slack et al. (2010), operations management involves the design, management, and improvement of processes that create and deliver services. In the hospitality industry, this includes managing front office operations, housekeeping, food and beverage services, and customer interactions.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Process optimization is an important aspect of operations management that focuses on improving efficiency and eliminating waste. Hammer and Champy (1993) introduced the concept of business process reengineering, which emphasizes radical redesign of processes to achieve dramatic improvements in performance. In hospitality, this can involve simplifying procedures, reducing service time, and enhancing workflow efficiency.</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Service quality management is another key component of strategic operations management. The SERVQUAL model developed by Parasuraman et al. (1988) is widely used to measure service quality in the hospitality industry. It highlights the importance of reliability, responsiveness, assurance, empathy, and tangibles in delivering high-quality services.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Inventory control is also critical in hospitality operations, particularly in food and beverage departments. Effective inventory management helps reduce costs, minimize waste, and ensure the availability of necessary resources. Techniques such as Just-in-Time (JIT) and demand forecasting are commonly used to optimize inventory levels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Furthermore, technology has become an integral part of operations management in the hospitality industry. The use of property management systems (PMS), automation tools, and data analytics has improved efficiency and enhanced customer experience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Overall, the literature suggests that strategic operations management is essential for improving efficiency, enhancing service quality, and achieving competitive advantage in the hospitality industry.</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504"/>
      <w:r w:rsidRPr="00396AB1">
        <w:rPr>
          <w:rFonts w:ascii="Times New Roman" w:eastAsia="Times New Roman" w:hAnsi="Times New Roman" w:cs="Times New Roman"/>
          <w:b/>
          <w:bCs/>
          <w:sz w:val="36"/>
          <w:szCs w:val="36"/>
          <w:lang w:bidi="hi-IN"/>
        </w:rPr>
        <w:t>Methodology</w:t>
      </w:r>
      <w:bookmarkEnd w:id="3"/>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A qualitative research methodology has been adopted to examine the role of strategic operations management in the hospitality industry. This approach is appropriate because it allows for a detailed understanding of concepts, practices, and real-world applications rather than focusing only on numerical data. Qualitative research is especially useful in management studies where the objective is to analyze behaviors, strategies, and their impact on organizational performance. It helps in developing a deeper insight into how operational strategies are implemented in hospitality businesses.</w:t>
      </w:r>
      <w:r w:rsidR="00BD7360">
        <w:rPr>
          <w:rFonts w:ascii="Times New Roman" w:eastAsia="Times New Roman" w:hAnsi="Times New Roman" w:cs="Times New Roman"/>
          <w:sz w:val="24"/>
          <w:szCs w:val="24"/>
          <w:lang w:bidi="hi-IN"/>
        </w:rPr>
        <w:t xml:space="preserve"> </w:t>
      </w:r>
      <w:r w:rsidRPr="00A32B00">
        <w:rPr>
          <w:rFonts w:ascii="Times New Roman" w:eastAsia="Times New Roman" w:hAnsi="Times New Roman" w:cs="Times New Roman"/>
          <w:sz w:val="24"/>
          <w:szCs w:val="24"/>
          <w:lang w:bidi="hi-IN"/>
        </w:rPr>
        <w:t xml:space="preserve">The study relies on secondary data sources to gather relevant information. Secondary data includes previously published materials such as academic journals, textbooks, research papers, and industry reports. These sources provide a strong theoretical base and help in </w:t>
      </w:r>
      <w:r w:rsidRPr="00A32B00">
        <w:rPr>
          <w:rFonts w:ascii="Times New Roman" w:eastAsia="Times New Roman" w:hAnsi="Times New Roman" w:cs="Times New Roman"/>
          <w:sz w:val="24"/>
          <w:szCs w:val="24"/>
          <w:lang w:bidi="hi-IN"/>
        </w:rPr>
        <w:lastRenderedPageBreak/>
        <w:t>understanding established concepts related to operations management. Using secondary data also ensures that the information is credible, as it is often peer-reviewed and widely accepted in academic research.</w:t>
      </w:r>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One of the key advantages of using secondary data is that it allows access to a wide range of information within a limited time. It eliminates the need for primary data collection methods such as surveys or interviews, which can be time-consuming and require additional resources. Furthermore, secondary data provides insights from different studies and perspectives, making the analysis more comprehensive and balanced.</w:t>
      </w:r>
      <w:r w:rsidR="00BD7360">
        <w:rPr>
          <w:rFonts w:ascii="Times New Roman" w:eastAsia="Times New Roman" w:hAnsi="Times New Roman" w:cs="Times New Roman"/>
          <w:sz w:val="24"/>
          <w:szCs w:val="24"/>
          <w:lang w:bidi="hi-IN"/>
        </w:rPr>
        <w:t xml:space="preserve"> </w:t>
      </w:r>
      <w:r w:rsidRPr="00A32B00">
        <w:rPr>
          <w:rFonts w:ascii="Times New Roman" w:eastAsia="Times New Roman" w:hAnsi="Times New Roman" w:cs="Times New Roman"/>
          <w:sz w:val="24"/>
          <w:szCs w:val="24"/>
          <w:lang w:bidi="hi-IN"/>
        </w:rPr>
        <w:t>The use of secondary data also enables the inclusion of real-world examples from leading hospitality organizations. Case studies of well-known companies offer practical insights into how strategic operations management is applied in real business situations. These examples help in connecting theoretical concepts with practical applications, making the study more meaningful and relevant. They also provide evidence of how operational strategies contribute to efficiency, customer satisfaction, and profitability.</w:t>
      </w:r>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The research focuses on three key operational strategies: process optimization, service quality management, and inventory control. These strategies have been selected because they are essential components of operations management and directly influence organizational performance. Process optimization improves efficiency, service quality management enhances customer satisfaction, and inventory control ensures effective resource utilization. Together, these areas provide a comprehensive understanding of operations management in the hospitality sector.</w:t>
      </w:r>
      <w:r w:rsidR="00BD7360">
        <w:rPr>
          <w:rFonts w:ascii="Times New Roman" w:eastAsia="Times New Roman" w:hAnsi="Times New Roman" w:cs="Times New Roman"/>
          <w:sz w:val="24"/>
          <w:szCs w:val="24"/>
          <w:lang w:bidi="hi-IN"/>
        </w:rPr>
        <w:t xml:space="preserve"> </w:t>
      </w:r>
      <w:r w:rsidRPr="00A32B00">
        <w:rPr>
          <w:rFonts w:ascii="Times New Roman" w:eastAsia="Times New Roman" w:hAnsi="Times New Roman" w:cs="Times New Roman"/>
          <w:sz w:val="24"/>
          <w:szCs w:val="24"/>
          <w:lang w:bidi="hi-IN"/>
        </w:rPr>
        <w:t>To analyze the collected data, a thematic analysis approach has been used. This method involves identifying patterns, themes, and relationships within the data. By organizing information into meaningful categories, thematic analysis makes it easier to interpret large amounts of data and draw relevant conclusions. It is a widely used method in qualitative research due to its flexibility and effectiveness in identifying key insights.</w:t>
      </w:r>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Overall, the methodology provides a systematic and structured approach to analyzing strategic operations management in the hospitality industry. The combination of qualitative research, secondary data, and thematic analysis ensures that the study is both detailed and reliable. This approach allows for a clear understanding of how operational strategies contribute to competitive advantage and supports the development of well-informed conclusions.</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505"/>
      <w:r w:rsidRPr="00396AB1">
        <w:rPr>
          <w:rFonts w:ascii="Times New Roman" w:eastAsia="Times New Roman" w:hAnsi="Times New Roman" w:cs="Times New Roman"/>
          <w:b/>
          <w:bCs/>
          <w:sz w:val="36"/>
          <w:szCs w:val="36"/>
          <w:lang w:bidi="hi-IN"/>
        </w:rPr>
        <w:t>Find</w:t>
      </w:r>
      <w:r>
        <w:rPr>
          <w:rFonts w:ascii="Times New Roman" w:eastAsia="Times New Roman" w:hAnsi="Times New Roman" w:cs="Times New Roman"/>
          <w:b/>
          <w:bCs/>
          <w:sz w:val="36"/>
          <w:szCs w:val="36"/>
          <w:lang w:bidi="hi-IN"/>
        </w:rPr>
        <w:t>ings</w:t>
      </w:r>
      <w:bookmarkEnd w:id="4"/>
      <w:r>
        <w:rPr>
          <w:rFonts w:ascii="Times New Roman" w:eastAsia="Times New Roman" w:hAnsi="Times New Roman" w:cs="Times New Roman"/>
          <w:b/>
          <w:bCs/>
          <w:sz w:val="36"/>
          <w:szCs w:val="36"/>
          <w:lang w:bidi="hi-IN"/>
        </w:rPr>
        <w:t xml:space="preserve"> </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506"/>
      <w:r w:rsidRPr="00396AB1">
        <w:rPr>
          <w:rFonts w:ascii="Times New Roman" w:eastAsia="Times New Roman" w:hAnsi="Times New Roman" w:cs="Times New Roman"/>
          <w:b/>
          <w:bCs/>
          <w:sz w:val="27"/>
          <w:szCs w:val="27"/>
          <w:lang w:bidi="hi-IN"/>
        </w:rPr>
        <w:t>1. Process Optimization as a Competitive Tool</w:t>
      </w:r>
      <w:bookmarkEnd w:id="5"/>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Process optimization is one of the most effective ways for hospitality organizations to improve efficiency and reduce operational costs. It involves analyzing existing workflows, identifying inefficiencies, and implementing improvements to enhance performance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In the hospitality industry, process optimization is particularly important due to the high level of customer interaction and the need for quick service delivery. For example, the check-in process is often the first point of contact between the guest and the hotel. Long waiting times and </w:t>
      </w:r>
      <w:r w:rsidRPr="00396AB1">
        <w:rPr>
          <w:rFonts w:ascii="Times New Roman" w:eastAsia="Times New Roman" w:hAnsi="Times New Roman" w:cs="Times New Roman"/>
          <w:sz w:val="24"/>
          <w:szCs w:val="24"/>
          <w:lang w:bidi="hi-IN"/>
        </w:rPr>
        <w:lastRenderedPageBreak/>
        <w:t>complicated procedures can negatively impact the guest experience. Therefore, many hotels have adopted digital solutions such as online check-in and self-service kiosks to streamline this process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area where process optimization is applied is housekeeping operations. Efficient scheduling and task allocation can significantly improve productivity and reduce labor costs. Hotels often use software systems to manage housekeeping activities and monitor performance in real time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 addition, process optimization can be applied to food and beverage operations. By improving kitchen workflows and reducing preparation time, hotels can enhance service efficiency and customer satisfaction. This is particularly important during peak hours when demand is high.</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Moreover, process optimization helps in reducing waste and improving resource utilization. By eliminating unnecessary steps and improving coordination between departments, organizations can achieve better operational efficiency and cost savings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Overall, process optimization is a key strategy for achieving competitive advantage in the hospitality industry, as it enhances efficiency, reduces costs, and improves customer experience.</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507"/>
      <w:r w:rsidRPr="00396AB1">
        <w:rPr>
          <w:rFonts w:ascii="Times New Roman" w:eastAsia="Times New Roman" w:hAnsi="Times New Roman" w:cs="Times New Roman"/>
          <w:b/>
          <w:bCs/>
          <w:sz w:val="27"/>
          <w:szCs w:val="27"/>
          <w:lang w:bidi="hi-IN"/>
        </w:rPr>
        <w:t>2. Importance of Service Quality Management</w:t>
      </w:r>
      <w:bookmarkEnd w:id="6"/>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Service quality management is widely recognized as a core determinant of success in the hospitality industry. Since hospitality services are intangible and produced and consumed simultaneously, maintaining consistent service quality becomes a strategic priority for organizations (Parasuraman et al., 1988). A single negative experience can significantly impact customer perception and brand reputation, especially in the digital era where reviews spread quickly.</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SERVQUAL framework provides a structured way to evaluate and improve service quality. The five dimensions—reliability, responsiveness, assurance, empathy, and tangibles—serve as benchmarks for assessing service performance. In practical terms, reliability ensures that services are delivered as promised, while responsiveness focuses on promptness in addressing customer needs. Assurance builds trust through employee competence, empathy emphasizes personalized care, and tangibles relate to the physical environment and presentation (Parasuraman et al., 1988).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Hospitality organizations that actively invest in service quality management often experience higher customer retention rates. For instance, luxury hotel brands place strong emphasis on personalized services, where guest preferences are recorded and used to enhance future experiences. This level of customization creates emotional connections with customers, leading to brand loyalty (Jones &amp; Robinson, 2012).</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Employee training is a critical component of service quality management. Employees act as the face of the organization, and their interactions with customers directly influence service perception. Training programs that focus on communication skills, cultural sensitivity, and </w:t>
      </w:r>
      <w:r w:rsidRPr="00396AB1">
        <w:rPr>
          <w:rFonts w:ascii="Times New Roman" w:eastAsia="Times New Roman" w:hAnsi="Times New Roman" w:cs="Times New Roman"/>
          <w:sz w:val="24"/>
          <w:szCs w:val="24"/>
          <w:lang w:bidi="hi-IN"/>
        </w:rPr>
        <w:lastRenderedPageBreak/>
        <w:t>problem-solving abilities help employees deliver superior service (Heizer et al., 2017). Additionally, empowering employees to make decisions enhances their ability to respond effectively to customer needs.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important aspect is the use of feedback mechanisms. Customer feedback provides valuable insights into service gaps and areas for improvement. Hotels often use surveys, online reviews, and direct feedback channels to gather customer opinions. Analyzing this data helps organizations continuously refine their service strategies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Technology has further strengthened service quality management by enabling personalization and efficiency. Customer relationship management (CRM) systems allow hotels to track guest preferences and tailor services accordingly. For example, repeat guests may receive customized room settings or special amenities based on their previous stays, which enhances satisfaction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Consistency in service delivery is equally important. Standard operating procedures (SOPs) ensure that services are delivered uniformly across different locations and staff members. This is particularly crucial for international hotel chains, where customers expect the same level of service regardless of location (Slack et al., 2010).</w:t>
      </w:r>
    </w:p>
    <w:p w:rsidR="00396AB1" w:rsidRPr="00396AB1" w:rsidRDefault="00BD7360" w:rsidP="00BB44C0">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S</w:t>
      </w:r>
      <w:r w:rsidR="00396AB1" w:rsidRPr="00396AB1">
        <w:rPr>
          <w:rFonts w:ascii="Times New Roman" w:eastAsia="Times New Roman" w:hAnsi="Times New Roman" w:cs="Times New Roman"/>
          <w:sz w:val="24"/>
          <w:szCs w:val="24"/>
          <w:lang w:bidi="hi-IN"/>
        </w:rPr>
        <w:t>ervice quality management is not just an operational requirement but a strategic tool that directly contributes to competitive advantage by enhancing customer satisfaction, loyalty, and brand value.</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508"/>
      <w:r w:rsidRPr="00396AB1">
        <w:rPr>
          <w:rFonts w:ascii="Times New Roman" w:eastAsia="Times New Roman" w:hAnsi="Times New Roman" w:cs="Times New Roman"/>
          <w:b/>
          <w:bCs/>
          <w:sz w:val="27"/>
          <w:szCs w:val="27"/>
          <w:lang w:bidi="hi-IN"/>
        </w:rPr>
        <w:t>3. Role of Inventory Control in Operational Efficiency</w:t>
      </w:r>
      <w:bookmarkEnd w:id="7"/>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Inventory control is an essential yet often underestimated aspect of operations management in the hospitality industry. It involves managing the procurement, storage, and utilization of goods to ensure smooth operations while minimizing costs and waste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 hospitality, inventory management is particularly important in departments such as food and beverage, housekeeping, and maintenance. Poor inventory management can lead to overstocking, which increases holding costs, or understocking, which disrupts service delivery. Therefore, maintaining an optimal balance is crucial for operational efficiency.</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One of the widely used techniques in inventory management is the Economic Order Quantity (EOQ) model. This model helps determine the optimal quantity of items to be ordered, minimizing the total cost associated with ordering and holding inventory. By applying EOQ, hospitality organizations can make more informed purchasing decisions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effective approach is Just-in-Time (JIT) inventory management, which focuses on reducing inventory levels by receiving goods only when they are needed. This method is particularly beneficial in food and beverage operations, where items are perishable. JIT helps reduce waste, improve freshness, and lower storage costs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lastRenderedPageBreak/>
        <w:t>Demand forecasting is also a critical component of inventory control. By analyzing historical data and market trends, hotels can predict future demand and adjust their inventory levels accordingly. This is especially important during peak seasons, festivals, or special events when demand fluctuations are significant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use of technology has greatly enhanced inventory management in the hospitality industry. Inventory management systems enable real-time tracking of stock levels, automated reordering, and detailed reporting. These systems reduce human errors and improve decision-making efficiency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Furthermore, effective inventory control contributes to sustainability efforts. By minimizing waste and optimizing resource utilization, hospitality organizations can reduce their environmental impact. Many hotels are adopting sustainable practices such as waste reduction and responsible sourcing to align with global sustainability goals (Jones &amp; Robinson, 2012).</w:t>
      </w:r>
    </w:p>
    <w:p w:rsidR="00396AB1" w:rsidRPr="00396AB1" w:rsidRDefault="00396AB1" w:rsidP="00BB44C0">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Overall, inventory control is a key factor in achieving operational efficiency and cost management in the hospitality industry.</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509"/>
      <w:r w:rsidRPr="00396AB1">
        <w:rPr>
          <w:rFonts w:ascii="Times New Roman" w:eastAsia="Times New Roman" w:hAnsi="Times New Roman" w:cs="Times New Roman"/>
          <w:b/>
          <w:bCs/>
          <w:sz w:val="27"/>
          <w:szCs w:val="27"/>
          <w:lang w:bidi="hi-IN"/>
        </w:rPr>
        <w:t>4. Practical Examples from Hospitality Industry</w:t>
      </w:r>
      <w:bookmarkEnd w:id="8"/>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practical application of strategic operations management can be observed in several leading hospitality organizations. These companies have successfully implemented operational strategies to enhance efficiency, improve service quality, and achieve competitive advantage.</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Marriott International is a prominent example of an organization that has effectively integrated technology into its operations. The introduction of mobile check-in and digital key systems has streamlined the guest experience, reducing waiting times and improving convenience. Additionally, Marriott uses data analytics to personalize services and enhance customer satisfaction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Hilton Hotels has focused on process improvement and efficiency through the adoption of lean management practices. By eliminating waste and optimizing workflows, Hilton has been able to reduce operational costs while maintaining high service standards. This approach has contributed to improved customer satisfaction and profitability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Hyatt Hotels emphasizes service quality and customer experience as its core strategy. The company uses customer feedback and advanced analytics to continuously improve its services. Personalized experiences and attention to detail have helped Hyatt build a strong brand reputation (Jones &amp; Robinson, 2012).</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These examples highlight the importance of integrating operational strategies with organizational goals. By focusing on process optimization, service quality, and inventory control, these organizations have successfully achieved competitive advantage in the hospitality industry.</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510"/>
      <w:r w:rsidRPr="00396AB1">
        <w:rPr>
          <w:rFonts w:ascii="Times New Roman" w:eastAsia="Times New Roman" w:hAnsi="Times New Roman" w:cs="Times New Roman"/>
          <w:b/>
          <w:bCs/>
          <w:sz w:val="36"/>
          <w:szCs w:val="36"/>
          <w:lang w:bidi="hi-IN"/>
        </w:rPr>
        <w:lastRenderedPageBreak/>
        <w:t>Discussion</w:t>
      </w:r>
      <w:bookmarkEnd w:id="9"/>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analysis presented in this assignment clearly shows that strategic operations management is not just a support function but a central element in achieving competitive advantage in the hospitality industry. The findings highlight that process optimization, service quality management, and inventory control are interconnected strategies that collectively enhance operational performance and customer satisfaction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From a practical perspective, process optimization allows hospitality organizations to improve efficiency by reducing unnecessary steps and delays in service delivery. For example, the adoption of digital check-in systems has transformed traditional front office operations, making them faster and more convenient for guests. This not only improves operational efficiency but also creates a positive first impression, which is crucial in the hospitality sector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Service quality management emerges as the most influential factor in shaping customer experience. Since hospitality services are highly dependent on human interaction, the behavior and attitude of employees play a significant role in determining customer satisfaction. The application of frameworks such as SERVQUAL helps organizations systematically evaluate and improve their service quality. Moreover, continuous training and employee empowerment enable staff to deliver personalized and responsive services, which enhances customer loyalty (Parasuraman et al., 1988;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Inventory control also plays a vital role in maintaining operational efficiency and cost-effectiveness. Effective inventory management ensures that resources are utilized efficiently without compromising service quality. For instance, the use of Just-in-Time inventory systems in food and beverage operations helps reduce waste and maintain freshness, which directly impacts customer satisfaction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important aspect that emerges from the discussion is the role of technology in modern hospitality operations. Technological advancements such as property management systems, CRM tools, and data analytics have significantly improved decision-making and operational efficiency. These technologies enable organizations to collect and analyze customer data, which can be used to personalize services and enhance the overall guest experience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However, the implementation of strategic operations management is not without challenges. High initial investment costs, the need for continuous staff training, and resistance to change can hinder the adoption of new strategies. Additionally, maintaining consistency in service quality across different locations can be difficult for large hospitality chains. Despite these challenges, organizations that successfully implement strategic operations management practices are better positioned to achieve long-term success (Jones &amp; Robinson, 2012).</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Overall, the discussion emphasizes that strategic operations management must be aligned with the overall business strategy to achieve sustainable competitive advantage. Organizations that </w:t>
      </w:r>
      <w:r w:rsidRPr="00396AB1">
        <w:rPr>
          <w:rFonts w:ascii="Times New Roman" w:eastAsia="Times New Roman" w:hAnsi="Times New Roman" w:cs="Times New Roman"/>
          <w:sz w:val="24"/>
          <w:szCs w:val="24"/>
          <w:lang w:bidi="hi-IN"/>
        </w:rPr>
        <w:lastRenderedPageBreak/>
        <w:t>effectively integrate operational strategies with their goals are more likely to succeed in the highly competitive hospitality industry (Porter, 1985).</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511"/>
      <w:r w:rsidRPr="00396AB1">
        <w:rPr>
          <w:rFonts w:ascii="Times New Roman" w:eastAsia="Times New Roman" w:hAnsi="Times New Roman" w:cs="Times New Roman"/>
          <w:b/>
          <w:bCs/>
          <w:sz w:val="36"/>
          <w:szCs w:val="36"/>
          <w:lang w:bidi="hi-IN"/>
        </w:rPr>
        <w:t>Conclusion</w:t>
      </w:r>
      <w:bookmarkEnd w:id="10"/>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BB44C0">
        <w:rPr>
          <w:rFonts w:ascii="Times New Roman" w:eastAsia="Times New Roman" w:hAnsi="Times New Roman" w:cs="Times New Roman"/>
          <w:sz w:val="24"/>
          <w:szCs w:val="24"/>
          <w:lang w:bidi="hi-IN"/>
        </w:rPr>
        <w:t>his assignment demonstrates that strategic operations management plays a crucial role in enhancing the competitiveness of hospitality organizations. In a highly dynamic and customer-focused industry, businesses must continuously adapt their operations to meet changing demands. Strategic operations management provides a structured approach that helps organizations align their daily activities with long-term goals. By doing so, it ensures that resources are used effectively and services are delivered efficiently. This alignment is essential for achieving both operational excellence and sustainable growth in the hospitality sector.</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importance of strategic operations management becomes even more evident when considering the level of competition in the hospitality industry. With numerous hotels, resorts, and service providers competing for the same customers, organizations must differentiate themselves through superior service and efficient operations. Strategic planning in operations enables businesses to identify their strengths and weaknesses and take appropriate actions to improve performance. This proactive approach helps organizations stay ahead of competitors and maintain their market position.</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One of the key findings of this assignment is that focusing on core operational strategies significantly improves organizational performance. Process optimization, service quality management, and inventory control are identified as the most important areas that influence efficiency and customer satisfaction. These strategies are not independent; rather, they are interconnected and must be managed together to achieve the best results. When implemented effectively, they create a strong operational foundation that supports business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Process optimization plays a vital role in improving productivity and reducing inefficiencies. By analyzing existing workflows and eliminating unnecessary steps, organizations can streamline their operations and deliver services more quickly. For example, the use of digital tools in check-in processes has reduced waiting times and improved customer experience. Efficient processes not only save time but also reduce operational costs, which is essential for maintaining profitability in a competitive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Service quality management is another critical factor that directly impacts customer satisfaction and loyalty. In the hospitality industry, the quality of service often determines whether a customer will return or recommend the business to others. By focusing on consistency, employee training, and customer feedback, organizations can ensure that they meet or exceed customer expectations. High service quality helps build a strong brand image and creates a positive reputation in the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 xml:space="preserve">Inventory control further supports operational efficiency by ensuring that resources are used effectively. Proper inventory management helps avoid both overstocking and shortages, which </w:t>
      </w:r>
      <w:r w:rsidRPr="00BB44C0">
        <w:rPr>
          <w:rFonts w:ascii="Times New Roman" w:eastAsia="Times New Roman" w:hAnsi="Times New Roman" w:cs="Times New Roman"/>
          <w:sz w:val="24"/>
          <w:szCs w:val="24"/>
          <w:lang w:bidi="hi-IN"/>
        </w:rPr>
        <w:lastRenderedPageBreak/>
        <w:t>can negatively impact operations. Techniques such as demand forecasting and Just-in-Time inventory systems enable organizations to maintain the right balance between supply and demand. This not only reduces waste but also ensures that customers receive the services they expect without delays.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Together, process optimization, service quality management, and inventory control contribute to improved customer satisfaction and organizational profitability. When customers receive high-quality services in a timely manner, they are more likely to have a positive experience. This leads to repeat business and positive word-of-mouth, which are essential for long-term success. At the same time, efficient operations help reduce costs and improve financial performance.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analysis of real-world examples such as Marriott International, Hilton Hotels, and Hyatt Hotels highlights how leading organizations successfully implement strategic operations management practices. These companies have adopted innovative approaches to improve their operations and enhance customer experience. For instance, the use of technology, employee training programs, and customer feedback systems has helped them maintain high service standards and operational efficiency.</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These organizations also demonstrate the importance of continuous improvement in operations management. They regularly evaluate their processes and adopt new strategies to stay competitive. By leveraging technology and data analytics, they are able to make informed decisions and respond quickly to changes in the market. This ability to adapt and innovate is a key factor in their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However, it is important to acknowledge that implementing strategic operations management is not without challenges. High initial costs, resistance to change among employees, and the need for ongoing training can create obstacles for organizations. Smaller businesses, in particular, may find it difficult to invest in advanced technologies and systems. Despite these challenges, the long-term benefits of improved efficiency and customer satisfaction make these investments worthwhile.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Organizations that invest in effective operational strategies are better equipped to adapt to changing market conditions and evolving customer expectations. In today’s fast-paced environment, flexibility and responsiveness are essential for survival. Strategic operations management enables businesses to respond to challenges and opportunities in a timely manner, ensuring that they remain competitive in the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Overall, strategic operations management is essential for achieving long-term sustainability and success in the hospitality industry. By integrating operational strategies with business objectives, organizations can create value for customers and improve their overall performance. A balanced approach that combines efficiency, quality, and customer focus is key to maintaining a strong competitive position in the market. Ultimately, hospitality organizations that continuously improve their operations and adapt to change are more likely to achieve lasting success.</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512"/>
      <w:r w:rsidRPr="00396AB1">
        <w:rPr>
          <w:rFonts w:ascii="Times New Roman" w:eastAsia="Times New Roman" w:hAnsi="Times New Roman" w:cs="Times New Roman"/>
          <w:b/>
          <w:bCs/>
          <w:sz w:val="36"/>
          <w:szCs w:val="36"/>
          <w:lang w:bidi="hi-IN"/>
        </w:rPr>
        <w:lastRenderedPageBreak/>
        <w:t>References</w:t>
      </w:r>
      <w:bookmarkEnd w:id="11"/>
      <w:r w:rsidRPr="00396AB1">
        <w:rPr>
          <w:rFonts w:ascii="Times New Roman" w:eastAsia="Times New Roman" w:hAnsi="Times New Roman" w:cs="Times New Roman"/>
          <w:b/>
          <w:bCs/>
          <w:sz w:val="36"/>
          <w:szCs w:val="36"/>
          <w:lang w:bidi="hi-IN"/>
        </w:rPr>
        <w:t xml:space="preserve"> </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396AB1">
        <w:rPr>
          <w:rFonts w:ascii="Times New Roman" w:eastAsia="Times New Roman" w:hAnsi="Times New Roman" w:cs="Times New Roman"/>
          <w:i/>
          <w:iCs/>
          <w:sz w:val="24"/>
          <w:szCs w:val="24"/>
          <w:lang w:bidi="hi-IN"/>
        </w:rPr>
        <w:t>International Journal of Hospitality Management</w:t>
      </w:r>
      <w:r w:rsidRPr="00396AB1">
        <w:rPr>
          <w:rFonts w:ascii="Times New Roman" w:eastAsia="Times New Roman" w:hAnsi="Times New Roman" w:cs="Times New Roman"/>
          <w:sz w:val="24"/>
          <w:szCs w:val="24"/>
          <w:lang w:bidi="hi-IN"/>
        </w:rPr>
        <w:t>, 71, 41–50.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Hammer, M., &amp; Champy, J. (1993). </w:t>
      </w:r>
      <w:r w:rsidRPr="00396AB1">
        <w:rPr>
          <w:rFonts w:ascii="Times New Roman" w:eastAsia="Times New Roman" w:hAnsi="Times New Roman" w:cs="Times New Roman"/>
          <w:i/>
          <w:iCs/>
          <w:sz w:val="24"/>
          <w:szCs w:val="24"/>
          <w:lang w:bidi="hi-IN"/>
        </w:rPr>
        <w:t>Reengineering the corporation: A manifesto for business revolution</w:t>
      </w:r>
      <w:r w:rsidRPr="00396AB1">
        <w:rPr>
          <w:rFonts w:ascii="Times New Roman" w:eastAsia="Times New Roman" w:hAnsi="Times New Roman" w:cs="Times New Roman"/>
          <w:sz w:val="24"/>
          <w:szCs w:val="24"/>
          <w:lang w:bidi="hi-IN"/>
        </w:rPr>
        <w:t>. Harper Business.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Heizer, J., Render, B., &amp; Munson, C. (2017). </w:t>
      </w:r>
      <w:r w:rsidRPr="00396AB1">
        <w:rPr>
          <w:rFonts w:ascii="Times New Roman" w:eastAsia="Times New Roman" w:hAnsi="Times New Roman" w:cs="Times New Roman"/>
          <w:i/>
          <w:iCs/>
          <w:sz w:val="24"/>
          <w:szCs w:val="24"/>
          <w:lang w:bidi="hi-IN"/>
        </w:rPr>
        <w:t>Operations management: Sustainability and supply chain management</w:t>
      </w:r>
      <w:r w:rsidRPr="00396AB1">
        <w:rPr>
          <w:rFonts w:ascii="Times New Roman" w:eastAsia="Times New Roman" w:hAnsi="Times New Roman" w:cs="Times New Roman"/>
          <w:sz w:val="24"/>
          <w:szCs w:val="24"/>
          <w:lang w:bidi="hi-IN"/>
        </w:rPr>
        <w:t xml:space="preserve"> (12th ed.). Pearson.</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Jones, P., &amp; Robinson, P. (2012). </w:t>
      </w:r>
      <w:r w:rsidRPr="00396AB1">
        <w:rPr>
          <w:rFonts w:ascii="Times New Roman" w:eastAsia="Times New Roman" w:hAnsi="Times New Roman" w:cs="Times New Roman"/>
          <w:i/>
          <w:iCs/>
          <w:sz w:val="24"/>
          <w:szCs w:val="24"/>
          <w:lang w:bidi="hi-IN"/>
        </w:rPr>
        <w:t>Operations management in the travel industry</w:t>
      </w:r>
      <w:r w:rsidRPr="00396AB1">
        <w:rPr>
          <w:rFonts w:ascii="Times New Roman" w:eastAsia="Times New Roman" w:hAnsi="Times New Roman" w:cs="Times New Roman"/>
          <w:sz w:val="24"/>
          <w:szCs w:val="24"/>
          <w:lang w:bidi="hi-IN"/>
        </w:rPr>
        <w:t>. CABI Publishing.</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Krajewski, L. J., Malhotra, M. K., &amp; Ritzman, L. P. (2019). </w:t>
      </w:r>
      <w:r w:rsidRPr="00396AB1">
        <w:rPr>
          <w:rFonts w:ascii="Times New Roman" w:eastAsia="Times New Roman" w:hAnsi="Times New Roman" w:cs="Times New Roman"/>
          <w:i/>
          <w:iCs/>
          <w:sz w:val="24"/>
          <w:szCs w:val="24"/>
          <w:lang w:bidi="hi-IN"/>
        </w:rPr>
        <w:t>Operations management: Processes and supply chains</w:t>
      </w:r>
      <w:r w:rsidRPr="00396AB1">
        <w:rPr>
          <w:rFonts w:ascii="Times New Roman" w:eastAsia="Times New Roman" w:hAnsi="Times New Roman" w:cs="Times New Roman"/>
          <w:sz w:val="24"/>
          <w:szCs w:val="24"/>
          <w:lang w:bidi="hi-IN"/>
        </w:rPr>
        <w:t xml:space="preserve"> (12th ed.). Pearson.</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396AB1">
        <w:rPr>
          <w:rFonts w:ascii="Times New Roman" w:eastAsia="Times New Roman" w:hAnsi="Times New Roman" w:cs="Times New Roman"/>
          <w:i/>
          <w:iCs/>
          <w:sz w:val="24"/>
          <w:szCs w:val="24"/>
          <w:lang w:bidi="hi-IN"/>
        </w:rPr>
        <w:t>Journal of Retailing</w:t>
      </w:r>
      <w:r w:rsidRPr="00396AB1">
        <w:rPr>
          <w:rFonts w:ascii="Times New Roman" w:eastAsia="Times New Roman" w:hAnsi="Times New Roman" w:cs="Times New Roman"/>
          <w:sz w:val="24"/>
          <w:szCs w:val="24"/>
          <w:lang w:bidi="hi-IN"/>
        </w:rPr>
        <w:t>, 64(1), 12–40.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Porter, M. E. (1985). </w:t>
      </w:r>
      <w:r w:rsidRPr="00396AB1">
        <w:rPr>
          <w:rFonts w:ascii="Times New Roman" w:eastAsia="Times New Roman" w:hAnsi="Times New Roman" w:cs="Times New Roman"/>
          <w:i/>
          <w:iCs/>
          <w:sz w:val="24"/>
          <w:szCs w:val="24"/>
          <w:lang w:bidi="hi-IN"/>
        </w:rPr>
        <w:t>Competitive advantage: Creating and sustaining superior performance</w:t>
      </w:r>
      <w:r w:rsidRPr="00396AB1">
        <w:rPr>
          <w:rFonts w:ascii="Times New Roman" w:eastAsia="Times New Roman" w:hAnsi="Times New Roman" w:cs="Times New Roman"/>
          <w:sz w:val="24"/>
          <w:szCs w:val="24"/>
          <w:lang w:bidi="hi-IN"/>
        </w:rPr>
        <w:t>. Free Press.</w:t>
      </w:r>
    </w:p>
    <w:p w:rsidR="00396AB1" w:rsidRPr="0073559F" w:rsidRDefault="00396AB1" w:rsidP="0073559F">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Slack, N., Chambers, S., &amp; Johnston, R. (2010). </w:t>
      </w:r>
      <w:r w:rsidRPr="00396AB1">
        <w:rPr>
          <w:rFonts w:ascii="Times New Roman" w:eastAsia="Times New Roman" w:hAnsi="Times New Roman" w:cs="Times New Roman"/>
          <w:i/>
          <w:iCs/>
          <w:sz w:val="24"/>
          <w:szCs w:val="24"/>
          <w:lang w:bidi="hi-IN"/>
        </w:rPr>
        <w:t>Operations management</w:t>
      </w:r>
      <w:r w:rsidRPr="00396AB1">
        <w:rPr>
          <w:rFonts w:ascii="Times New Roman" w:eastAsia="Times New Roman" w:hAnsi="Times New Roman" w:cs="Times New Roman"/>
          <w:sz w:val="24"/>
          <w:szCs w:val="24"/>
          <w:lang w:bidi="hi-IN"/>
        </w:rPr>
        <w:t xml:space="preserve"> (6th ed.). Pearson Education.</w:t>
      </w:r>
    </w:p>
    <w:sectPr w:rsidR="00396AB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5BA" w:rsidRDefault="00D345BA" w:rsidP="00AA6995">
      <w:pPr>
        <w:spacing w:after="0" w:line="240" w:lineRule="auto"/>
      </w:pPr>
      <w:r>
        <w:separator/>
      </w:r>
    </w:p>
  </w:endnote>
  <w:endnote w:type="continuationSeparator" w:id="1">
    <w:p w:rsidR="00D345BA" w:rsidRDefault="00D345B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5BA" w:rsidRDefault="00D345BA" w:rsidP="00AA6995">
      <w:pPr>
        <w:spacing w:after="0" w:line="240" w:lineRule="auto"/>
      </w:pPr>
      <w:r>
        <w:separator/>
      </w:r>
    </w:p>
  </w:footnote>
  <w:footnote w:type="continuationSeparator" w:id="1">
    <w:p w:rsidR="00D345BA" w:rsidRDefault="00D345B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00047E"/>
    <w:multiLevelType w:val="multilevel"/>
    <w:tmpl w:val="220C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927CE3"/>
    <w:multiLevelType w:val="multilevel"/>
    <w:tmpl w:val="B74C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FF09DD"/>
    <w:multiLevelType w:val="multilevel"/>
    <w:tmpl w:val="3B12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015D90"/>
    <w:multiLevelType w:val="multilevel"/>
    <w:tmpl w:val="5A82C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B27F83"/>
    <w:multiLevelType w:val="multilevel"/>
    <w:tmpl w:val="1B24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7"/>
  </w:num>
  <w:num w:numId="6">
    <w:abstractNumId w:val="11"/>
  </w:num>
  <w:num w:numId="7">
    <w:abstractNumId w:val="29"/>
  </w:num>
  <w:num w:numId="8">
    <w:abstractNumId w:val="5"/>
  </w:num>
  <w:num w:numId="9">
    <w:abstractNumId w:val="33"/>
  </w:num>
  <w:num w:numId="10">
    <w:abstractNumId w:val="34"/>
  </w:num>
  <w:num w:numId="11">
    <w:abstractNumId w:val="13"/>
  </w:num>
  <w:num w:numId="12">
    <w:abstractNumId w:val="36"/>
  </w:num>
  <w:num w:numId="13">
    <w:abstractNumId w:val="24"/>
  </w:num>
  <w:num w:numId="14">
    <w:abstractNumId w:val="21"/>
  </w:num>
  <w:num w:numId="15">
    <w:abstractNumId w:val="10"/>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2"/>
  </w:num>
  <w:num w:numId="26">
    <w:abstractNumId w:val="38"/>
  </w:num>
  <w:num w:numId="27">
    <w:abstractNumId w:val="14"/>
  </w:num>
  <w:num w:numId="28">
    <w:abstractNumId w:val="0"/>
  </w:num>
  <w:num w:numId="29">
    <w:abstractNumId w:val="16"/>
  </w:num>
  <w:num w:numId="30">
    <w:abstractNumId w:val="9"/>
  </w:num>
  <w:num w:numId="31">
    <w:abstractNumId w:val="19"/>
  </w:num>
  <w:num w:numId="32">
    <w:abstractNumId w:val="2"/>
  </w:num>
  <w:num w:numId="33">
    <w:abstractNumId w:val="32"/>
  </w:num>
  <w:num w:numId="34">
    <w:abstractNumId w:val="6"/>
  </w:num>
  <w:num w:numId="35">
    <w:abstractNumId w:val="18"/>
  </w:num>
  <w:num w:numId="36">
    <w:abstractNumId w:val="4"/>
  </w:num>
  <w:num w:numId="37">
    <w:abstractNumId w:val="15"/>
  </w:num>
  <w:num w:numId="38">
    <w:abstractNumId w:val="17"/>
  </w:num>
  <w:num w:numId="39">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68CE"/>
    <w:rsid w:val="001F217A"/>
    <w:rsid w:val="001F5E0B"/>
    <w:rsid w:val="00245AE3"/>
    <w:rsid w:val="002B6A05"/>
    <w:rsid w:val="002C7AFC"/>
    <w:rsid w:val="002E4629"/>
    <w:rsid w:val="003303FF"/>
    <w:rsid w:val="003749B2"/>
    <w:rsid w:val="00396AB1"/>
    <w:rsid w:val="00397AD5"/>
    <w:rsid w:val="00403100"/>
    <w:rsid w:val="00437C10"/>
    <w:rsid w:val="00452C4D"/>
    <w:rsid w:val="00481ED4"/>
    <w:rsid w:val="00485BFB"/>
    <w:rsid w:val="004A455C"/>
    <w:rsid w:val="004A622A"/>
    <w:rsid w:val="004F22A8"/>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EA5"/>
    <w:rsid w:val="00792FFE"/>
    <w:rsid w:val="007A3225"/>
    <w:rsid w:val="00861B9A"/>
    <w:rsid w:val="008A0876"/>
    <w:rsid w:val="008A3B00"/>
    <w:rsid w:val="0090265F"/>
    <w:rsid w:val="00984BFC"/>
    <w:rsid w:val="009903AB"/>
    <w:rsid w:val="00991E71"/>
    <w:rsid w:val="009A7BC0"/>
    <w:rsid w:val="009C547D"/>
    <w:rsid w:val="009D12C1"/>
    <w:rsid w:val="00A20A6F"/>
    <w:rsid w:val="00A32B00"/>
    <w:rsid w:val="00A4503E"/>
    <w:rsid w:val="00A56AD8"/>
    <w:rsid w:val="00AA6995"/>
    <w:rsid w:val="00AF2EBA"/>
    <w:rsid w:val="00B132B9"/>
    <w:rsid w:val="00B37371"/>
    <w:rsid w:val="00B40157"/>
    <w:rsid w:val="00B70C77"/>
    <w:rsid w:val="00BB41F6"/>
    <w:rsid w:val="00BB44C0"/>
    <w:rsid w:val="00BD7360"/>
    <w:rsid w:val="00C13AA5"/>
    <w:rsid w:val="00C4174B"/>
    <w:rsid w:val="00C52EFA"/>
    <w:rsid w:val="00CC7B52"/>
    <w:rsid w:val="00CD70CD"/>
    <w:rsid w:val="00CF42C5"/>
    <w:rsid w:val="00D23B0E"/>
    <w:rsid w:val="00D345BA"/>
    <w:rsid w:val="00D35EF5"/>
    <w:rsid w:val="00D5063F"/>
    <w:rsid w:val="00D74867"/>
    <w:rsid w:val="00DA7083"/>
    <w:rsid w:val="00DE60D9"/>
    <w:rsid w:val="00E82AC2"/>
    <w:rsid w:val="00E93EDC"/>
    <w:rsid w:val="00EA23C3"/>
    <w:rsid w:val="00EC14DF"/>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2905218">
      <w:bodyDiv w:val="1"/>
      <w:marLeft w:val="0"/>
      <w:marRight w:val="0"/>
      <w:marTop w:val="0"/>
      <w:marBottom w:val="0"/>
      <w:divBdr>
        <w:top w:val="none" w:sz="0" w:space="0" w:color="auto"/>
        <w:left w:val="none" w:sz="0" w:space="0" w:color="auto"/>
        <w:bottom w:val="none" w:sz="0" w:space="0" w:color="auto"/>
        <w:right w:val="none" w:sz="0" w:space="0" w:color="auto"/>
      </w:divBdr>
    </w:div>
    <w:div w:id="2737579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88664102">
      <w:bodyDiv w:val="1"/>
      <w:marLeft w:val="0"/>
      <w:marRight w:val="0"/>
      <w:marTop w:val="0"/>
      <w:marBottom w:val="0"/>
      <w:divBdr>
        <w:top w:val="none" w:sz="0" w:space="0" w:color="auto"/>
        <w:left w:val="none" w:sz="0" w:space="0" w:color="auto"/>
        <w:bottom w:val="none" w:sz="0" w:space="0" w:color="auto"/>
        <w:right w:val="none" w:sz="0" w:space="0" w:color="auto"/>
      </w:divBdr>
    </w:div>
    <w:div w:id="98986737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6243207">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13425930">
      <w:bodyDiv w:val="1"/>
      <w:marLeft w:val="0"/>
      <w:marRight w:val="0"/>
      <w:marTop w:val="0"/>
      <w:marBottom w:val="0"/>
      <w:divBdr>
        <w:top w:val="none" w:sz="0" w:space="0" w:color="auto"/>
        <w:left w:val="none" w:sz="0" w:space="0" w:color="auto"/>
        <w:bottom w:val="none" w:sz="0" w:space="0" w:color="auto"/>
        <w:right w:val="none" w:sz="0" w:space="0" w:color="auto"/>
      </w:divBdr>
    </w:div>
    <w:div w:id="146102580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1914560">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0F265-8805-43CA-80DA-B06BA092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4864</Words>
  <Characters>27730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2026-03-23T11:42:00Z</dcterms:modified>
</cp:coreProperties>
</file>