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CC22F7A" w14:textId="77777777" w:rsidR="006120ED" w:rsidRPr="006120ED" w:rsidRDefault="006120ED" w:rsidP="006120ED">
      <w:pPr>
        <w:jc w:val="center"/>
        <w:rPr>
          <w:b/>
          <w:bCs/>
        </w:rPr>
      </w:pPr>
      <w:r w:rsidRPr="006120ED">
        <w:rPr>
          <w:b/>
          <w:bCs/>
        </w:rPr>
        <w:t>Planning and Management of Sustainable Tourism Spaces</w:t>
      </w:r>
    </w:p>
    <w:p w14:paraId="0A13154C" w14:textId="72D0F396" w:rsidR="006120ED" w:rsidRPr="006120ED" w:rsidRDefault="006120ED" w:rsidP="006120ED">
      <w:pPr>
        <w:jc w:val="center"/>
        <w:rPr>
          <w:b/>
          <w:bCs/>
        </w:rPr>
      </w:pPr>
      <w:r w:rsidRPr="006120ED">
        <w:rPr>
          <w:b/>
          <w:bCs/>
        </w:rPr>
        <w:t xml:space="preserve">Assignment </w:t>
      </w:r>
      <w:r w:rsidR="00F37429">
        <w:rPr>
          <w:b/>
          <w:bCs/>
        </w:rPr>
        <w:t>4</w:t>
      </w:r>
    </w:p>
    <w:p w14:paraId="399A31F2" w14:textId="77777777" w:rsidR="006120ED" w:rsidRDefault="006120ED"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060DB14C" w:rsidR="0029331F" w:rsidRPr="009629D6" w:rsidRDefault="0029331F" w:rsidP="0029331F">
      <w:pPr>
        <w:spacing w:line="278" w:lineRule="auto"/>
        <w:jc w:val="left"/>
      </w:pPr>
      <w:r w:rsidRPr="009629D6">
        <w:rPr>
          <w:b/>
          <w:bCs/>
        </w:rPr>
        <w:t>Submission Date</w:t>
      </w:r>
      <w:r w:rsidRPr="009629D6">
        <w:t xml:space="preserve">: </w:t>
      </w:r>
      <w:r w:rsidR="001D28DD">
        <w:t>30</w:t>
      </w:r>
      <w:r w:rsidRPr="009629D6">
        <w:t xml:space="preserve"> </w:t>
      </w:r>
      <w:r w:rsidR="00F37429">
        <w:t>October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6683F4A9" w14:textId="74FB2127" w:rsidR="006120ED" w:rsidRDefault="006120ED">
      <w:pPr>
        <w:spacing w:line="278" w:lineRule="auto"/>
        <w:jc w:val="left"/>
      </w:pPr>
      <w:r>
        <w:br w:type="page"/>
      </w:r>
    </w:p>
    <w:p w14:paraId="20EB2EBB" w14:textId="6572DEA7" w:rsidR="00BA1B7F" w:rsidRDefault="00731899" w:rsidP="00BA1B7F">
      <w:pPr>
        <w:pStyle w:val="Heading1"/>
      </w:pPr>
      <w:r w:rsidRPr="00731899">
        <w:lastRenderedPageBreak/>
        <w:t>Planning and Management of Sustainable Tourism Spaces: A Case Study on Machu Picchu</w:t>
      </w:r>
    </w:p>
    <w:p w14:paraId="6FD5E6FE" w14:textId="36E6ADEE" w:rsidR="00731899" w:rsidRPr="00731899" w:rsidRDefault="00371F69" w:rsidP="00B16247">
      <w:pPr>
        <w:pStyle w:val="Heading2"/>
      </w:pPr>
      <w:r>
        <w:t xml:space="preserve">1. </w:t>
      </w:r>
      <w:r w:rsidR="00731899" w:rsidRPr="00731899">
        <w:t>Introduction</w:t>
      </w:r>
    </w:p>
    <w:p w14:paraId="4015D02D" w14:textId="12D1A7BD" w:rsidR="009473BE" w:rsidRDefault="009473BE" w:rsidP="009473BE">
      <w:r>
        <w:t xml:space="preserve">One of the most unique and iconic historical urban landscapes in the world is Venice, Italy. Picturesque canals, events saturated with history, and stunning grandeur of the city lay out the atmosphere people here enjoy daily. As a part of the Venetian Lagoon, which is included in the UNESCO register, this city is one of the most visited and actively promising from a historical and cultural point of view on Earth. At the same time, a location in a lagoon forces the city to face many challenges that turn into insufficiently developed aspects of its functioning. Such a high demand for tourism has a negative impact, causing an early degradation of ecosystems and a lack of resources to preserve the original architectural appearance. However, despite the seeming negative approach, the large range of problems, and the ongoing development of city policy and associated efforts, Venice becomes one of the best examples to present the case study with sustainable tourism management. </w:t>
      </w:r>
    </w:p>
    <w:p w14:paraId="4AAB20B8" w14:textId="7B817653" w:rsidR="00180756" w:rsidRPr="00180756" w:rsidRDefault="009473BE" w:rsidP="009473BE">
      <w:r>
        <w:t xml:space="preserve">This topic was chosen not by an accident but by the high complexity of the issue: many problems and shortcomings related to tourism and preserving the original appearance of the city can be eliminated and reduced by appropriate steps considering its immense cultural and environmental value. The main </w:t>
      </w:r>
      <w:r w:rsidR="00385B22">
        <w:t>aim</w:t>
      </w:r>
      <w:r>
        <w:t xml:space="preserve"> is more than to investigate the city’s background, but to </w:t>
      </w:r>
      <w:proofErr w:type="gramStart"/>
      <w:r>
        <w:t>brief</w:t>
      </w:r>
      <w:proofErr w:type="gramEnd"/>
      <w:r>
        <w:t xml:space="preserve"> the intrinsic and instrumental values of Venice, analyze existing problems, and find solutions to make the city more sustainable in the future.</w:t>
      </w:r>
    </w:p>
    <w:p w14:paraId="22130365" w14:textId="77777777" w:rsidR="00180756" w:rsidRPr="00180756" w:rsidRDefault="00180756" w:rsidP="0066183E">
      <w:pPr>
        <w:pStyle w:val="Heading2"/>
      </w:pPr>
      <w:r w:rsidRPr="00180756">
        <w:t>2. Historical Development</w:t>
      </w:r>
    </w:p>
    <w:p w14:paraId="2CFB7AFD" w14:textId="77777777" w:rsidR="006B5B31" w:rsidRDefault="006B5B31" w:rsidP="00180756">
      <w:r w:rsidRPr="006B5B31">
        <w:t xml:space="preserve">In the 5th century, a group of men who had been attacked in their places of residence on the mainland were saved by taking over the </w:t>
      </w:r>
      <w:r w:rsidRPr="006B5B31">
        <w:t>neighboring</w:t>
      </w:r>
      <w:r w:rsidRPr="006B5B31">
        <w:t xml:space="preserve"> islands of the Venetian Lagoon, and Venice was founded as a home in exile. These tiny settlements grew into a prosperous city state, then a naval republic, over time. The Venetian Republic was established in 697 AD and became one of the Mediterranean’s wealthiest and most powerful nations. Venice has long been a vital axis of force, trade and communication between lands. </w:t>
      </w:r>
    </w:p>
    <w:p w14:paraId="01D8690D" w14:textId="77777777" w:rsidR="006B5B31" w:rsidRDefault="006B5B31" w:rsidP="00180756">
      <w:r w:rsidRPr="006B5B31">
        <w:lastRenderedPageBreak/>
        <w:t xml:space="preserve">The city of Venice reached its height in the 14th century, during which time the Renaissance was a period of enormous “retinues” in the shape of numerous prominent buildings on the planet. Golden structures abound, such as the Doge’s Palace and St. Mark’s Basilica. The world’s most attractive big city in Venice, and its international existence, created an indelible mark on the European-wide business life that endured hundreds of years. The Venetians converted the lagoon into a vast market in the Northern Italy homeland, and its artificial canals were a key component of product transfer and distribution. </w:t>
      </w:r>
    </w:p>
    <w:p w14:paraId="3B73C0D0" w14:textId="2DA7DC1D" w:rsidR="00180756" w:rsidRPr="00180756" w:rsidRDefault="006B5B31" w:rsidP="00180756">
      <w:r w:rsidRPr="006B5B31">
        <w:t xml:space="preserve">Over the Renaissance, the lagoon’s government decayed. Furthermore, Venice underwent mild cheat when the state of Venetian Republic withered in </w:t>
      </w:r>
      <w:proofErr w:type="gramStart"/>
      <w:r w:rsidRPr="006B5B31">
        <w:t>1797</w:t>
      </w:r>
      <w:proofErr w:type="gramEnd"/>
      <w:r w:rsidRPr="006B5B31">
        <w:t xml:space="preserve"> and the city rejoined with the Kingdom of Italy in 1866. As a result, Venice was the </w:t>
      </w:r>
      <w:r w:rsidRPr="006B5B31">
        <w:t>center</w:t>
      </w:r>
      <w:r w:rsidRPr="006B5B31">
        <w:t xml:space="preserve"> of electronics arts for people all over the world. Antique trade merchants travelled the canals of the city, and museums and </w:t>
      </w:r>
      <w:proofErr w:type="gramStart"/>
      <w:r w:rsidRPr="006B5B31">
        <w:t>piazzas</w:t>
      </w:r>
      <w:proofErr w:type="gramEnd"/>
      <w:r w:rsidRPr="006B5B31">
        <w:t xml:space="preserve"> were adorned with </w:t>
      </w:r>
      <w:proofErr w:type="gramStart"/>
      <w:r w:rsidRPr="006B5B31">
        <w:t>reminiscing</w:t>
      </w:r>
      <w:proofErr w:type="gramEnd"/>
      <w:r w:rsidRPr="006B5B31">
        <w:t xml:space="preserve"> features of the city’s past. However, that age has passed. In the 20 </w:t>
      </w:r>
      <w:proofErr w:type="spellStart"/>
      <w:r w:rsidRPr="006B5B31">
        <w:t>th</w:t>
      </w:r>
      <w:proofErr w:type="spellEnd"/>
      <w:r w:rsidRPr="006B5B31">
        <w:t xml:space="preserve"> century, business leaders and industrialists concentrated in the city of Venice.</w:t>
      </w:r>
    </w:p>
    <w:p w14:paraId="62B8CEB1" w14:textId="77777777" w:rsidR="00180756" w:rsidRPr="00180756" w:rsidRDefault="00180756" w:rsidP="006B5B31">
      <w:pPr>
        <w:pStyle w:val="Heading2"/>
      </w:pPr>
      <w:r w:rsidRPr="00180756">
        <w:t>3. Values of the Historic Urban Landscape</w:t>
      </w:r>
    </w:p>
    <w:p w14:paraId="23DCDD6E" w14:textId="77777777" w:rsidR="006B5B31" w:rsidRPr="006B5B31" w:rsidRDefault="006B5B31" w:rsidP="006B5B31">
      <w:r w:rsidRPr="006B5B31">
        <w:t xml:space="preserve">Cultural, architectural, and social and economic values. Venice is truly exceptional. The values of Venice are not only material, but at the same time the main reason for all possible difficulties in the </w:t>
      </w:r>
      <w:proofErr w:type="gramStart"/>
      <w:r w:rsidRPr="006B5B31">
        <w:t>functioning</w:t>
      </w:r>
      <w:proofErr w:type="gramEnd"/>
      <w:r w:rsidRPr="006B5B31">
        <w:t xml:space="preserve"> of the city. </w:t>
      </w:r>
    </w:p>
    <w:p w14:paraId="6B27883F" w14:textId="77777777" w:rsidR="006B5B31" w:rsidRPr="006B5B31" w:rsidRDefault="006B5B31" w:rsidP="006B5B31">
      <w:r w:rsidRPr="006B5B31">
        <w:rPr>
          <w:b/>
          <w:bCs/>
        </w:rPr>
        <w:t>Cultural and Historical Values</w:t>
      </w:r>
    </w:p>
    <w:p w14:paraId="3EDD67C1" w14:textId="0C1C6DE6" w:rsidR="00180756" w:rsidRPr="00180756" w:rsidRDefault="006B5B31" w:rsidP="00180756">
      <w:r w:rsidRPr="006B5B31">
        <w:t xml:space="preserve">Venice </w:t>
      </w:r>
      <w:proofErr w:type="gramStart"/>
      <w:r w:rsidRPr="006B5B31">
        <w:t>as</w:t>
      </w:r>
      <w:proofErr w:type="gramEnd"/>
      <w:r w:rsidRPr="006B5B31">
        <w:t xml:space="preserve"> </w:t>
      </w:r>
      <w:proofErr w:type="gramStart"/>
      <w:r w:rsidRPr="006B5B31">
        <w:t>a cultural</w:t>
      </w:r>
      <w:proofErr w:type="gramEnd"/>
      <w:r w:rsidRPr="006B5B31">
        <w:t xml:space="preserve"> and historical value. Venice is a collection of a huge number of cultural and historical values. It was the most important city between wars n, for decades was a powerful naval power, </w:t>
      </w:r>
      <w:proofErr w:type="gramStart"/>
      <w:r w:rsidRPr="006B5B31">
        <w:t>and also</w:t>
      </w:r>
      <w:proofErr w:type="gramEnd"/>
      <w:r w:rsidRPr="006B5B31">
        <w:t xml:space="preserve"> preserved the culture of the Renaissance era, primeval culture, and art and architectural origins. More than fifty commercial corridors, both to the Western, and to the Eastern part formed Venice to enter culture transfer with </w:t>
      </w:r>
      <w:proofErr w:type="gramStart"/>
      <w:r w:rsidRPr="006B5B31">
        <w:t>a number of</w:t>
      </w:r>
      <w:proofErr w:type="gramEnd"/>
      <w:r w:rsidRPr="006B5B31">
        <w:t xml:space="preserve"> Eastern Imperia, and expanded the one of the earlier Europe, encompassing Byzantium. The </w:t>
      </w:r>
      <w:proofErr w:type="gramStart"/>
      <w:r w:rsidRPr="006B5B31">
        <w:t>focus through</w:t>
      </w:r>
      <w:proofErr w:type="gramEnd"/>
      <w:r w:rsidRPr="006B5B31">
        <w:t xml:space="preserve"> is the city-fountain, which is the source of the fountain, from the known secret memorials to the enigmatic houses and persists and </w:t>
      </w:r>
      <w:proofErr w:type="gramStart"/>
      <w:r w:rsidRPr="006B5B31">
        <w:t>alley</w:t>
      </w:r>
      <w:proofErr w:type="gramEnd"/>
      <w:r w:rsidRPr="006B5B31">
        <w:t xml:space="preserve">. In addition, Venice is part of world heritage and is famous for culture, assembles the impression of a fabulous paradise, which is why it is one of the parts of motivation of the actions of artists and music, and </w:t>
      </w:r>
      <w:proofErr w:type="gramStart"/>
      <w:r w:rsidRPr="006B5B31">
        <w:t>song-writing</w:t>
      </w:r>
      <w:proofErr w:type="gramEnd"/>
      <w:r w:rsidRPr="006B5B31">
        <w:t>.</w:t>
      </w:r>
    </w:p>
    <w:p w14:paraId="4EE23A8B" w14:textId="77777777" w:rsidR="00180756" w:rsidRPr="00180756" w:rsidRDefault="00180756" w:rsidP="00180756">
      <w:r w:rsidRPr="00180756">
        <w:rPr>
          <w:b/>
          <w:bCs/>
        </w:rPr>
        <w:t>Architectural and Aesthetic Values</w:t>
      </w:r>
    </w:p>
    <w:p w14:paraId="57ECC1C2" w14:textId="27387028" w:rsidR="00180756" w:rsidRPr="00180756" w:rsidRDefault="003A6EB4" w:rsidP="00180756">
      <w:r w:rsidRPr="003A6EB4">
        <w:lastRenderedPageBreak/>
        <w:t xml:space="preserve">The artistry displayed from these buildings had been breeds and generations in the making. Even so, it is not just the buildings but how the buildings interplay with the city’s natural landscape, which is the canals. In such a way, one describes Venice as a living museum when it comes to the architectural form its present. In such a way, I feel that the architectural of the building, and the aesthetics </w:t>
      </w:r>
      <w:proofErr w:type="gramStart"/>
      <w:r w:rsidRPr="003A6EB4">
        <w:t>creates</w:t>
      </w:r>
      <w:proofErr w:type="gramEnd"/>
      <w:r w:rsidRPr="003A6EB4">
        <w:t xml:space="preserve"> an architectural value for the city. In such a case, the streets and canals seem just as important as the palace and church. This </w:t>
      </w:r>
      <w:proofErr w:type="gramStart"/>
      <w:r w:rsidRPr="003A6EB4">
        <w:t>is as</w:t>
      </w:r>
      <w:proofErr w:type="gramEnd"/>
      <w:r w:rsidRPr="003A6EB4">
        <w:t xml:space="preserve"> significant in the buildings that show some characteristics that fit </w:t>
      </w:r>
      <w:proofErr w:type="gramStart"/>
      <w:r w:rsidRPr="003A6EB4">
        <w:t>the architectural</w:t>
      </w:r>
      <w:proofErr w:type="gramEnd"/>
      <w:r w:rsidRPr="003A6EB4">
        <w:t xml:space="preserve"> values. The interplay between the architectural value and the aesthetic value creates an </w:t>
      </w:r>
      <w:proofErr w:type="gramStart"/>
      <w:r w:rsidRPr="003A6EB4">
        <w:t>urban space unimaginable</w:t>
      </w:r>
      <w:proofErr w:type="gramEnd"/>
      <w:r w:rsidRPr="003A6EB4">
        <w:t>.</w:t>
      </w:r>
    </w:p>
    <w:p w14:paraId="30D21275" w14:textId="77777777" w:rsidR="00180756" w:rsidRPr="00180756" w:rsidRDefault="00180756" w:rsidP="00180756">
      <w:r w:rsidRPr="00180756">
        <w:rPr>
          <w:b/>
          <w:bCs/>
        </w:rPr>
        <w:t>Social and Community Values</w:t>
      </w:r>
    </w:p>
    <w:p w14:paraId="061AEA53" w14:textId="4B793167" w:rsidR="00180756" w:rsidRPr="00180756" w:rsidRDefault="0048178E" w:rsidP="00180756">
      <w:r w:rsidRPr="0048178E">
        <w:t xml:space="preserve">In the case of Venice, its social spectrum lies almost at the very pay basis of </w:t>
      </w:r>
      <w:proofErr w:type="gramStart"/>
      <w:r w:rsidRPr="0048178E">
        <w:t>the identity</w:t>
      </w:r>
      <w:proofErr w:type="gramEnd"/>
      <w:r w:rsidRPr="0048178E">
        <w:t xml:space="preserve">. Established by artisans and fishers, later developing sections and homes around their job, Venice is the city of individuals </w:t>
      </w:r>
      <w:proofErr w:type="gramStart"/>
      <w:r w:rsidRPr="0048178E">
        <w:t>connected</w:t>
      </w:r>
      <w:proofErr w:type="gramEnd"/>
      <w:r w:rsidRPr="0048178E">
        <w:t xml:space="preserve"> the electric light authority disturbed theirs. The city is actively losing its population due to crazily overpriced property and the ever-increasing journey. Frequently, Venetians do not have a choice except for Venice and </w:t>
      </w:r>
      <w:proofErr w:type="gramStart"/>
      <w:r w:rsidRPr="0048178E">
        <w:t>moving</w:t>
      </w:r>
      <w:proofErr w:type="gramEnd"/>
      <w:r w:rsidRPr="0048178E">
        <w:t xml:space="preserve"> to the area. The focusing off inhabitants has already caused the union of several community values and purposes of bowel movements. Therefore, the regional population should be more actively involved in decision-making mechanisms such as tourism or town planning.</w:t>
      </w:r>
    </w:p>
    <w:p w14:paraId="519C2122" w14:textId="77777777" w:rsidR="00180756" w:rsidRPr="00180756" w:rsidRDefault="00180756" w:rsidP="00180756">
      <w:r w:rsidRPr="00180756">
        <w:rPr>
          <w:b/>
          <w:bCs/>
        </w:rPr>
        <w:t>Economic and Touristic Values</w:t>
      </w:r>
    </w:p>
    <w:p w14:paraId="6DAFEAEB" w14:textId="19339D4A" w:rsidR="00180756" w:rsidRPr="00180756" w:rsidRDefault="0048178E" w:rsidP="00180756">
      <w:r w:rsidRPr="0048178E">
        <w:t xml:space="preserve">And, of course, the economic aspect is most closely related to tourism. Millions of travelers come to the place that significantly </w:t>
      </w:r>
      <w:proofErr w:type="gramStart"/>
      <w:r w:rsidRPr="0048178E">
        <w:t>fed</w:t>
      </w:r>
      <w:proofErr w:type="gramEnd"/>
      <w:r w:rsidRPr="0048178E">
        <w:t xml:space="preserve"> the cultural heritage in the field of art and history in a year. At the same time, tourism has a double effect on the urban economy. On the one hand, there is a high volume of jobs in the field of hotels and restaurants, retail trade, and tourist transportation. On the other hand, the attraction of these sectors implies an increase in the cost of housing, </w:t>
      </w:r>
      <w:proofErr w:type="gramStart"/>
      <w:r w:rsidRPr="0048178E">
        <w:t>and,</w:t>
      </w:r>
      <w:proofErr w:type="gramEnd"/>
      <w:r w:rsidRPr="0048178E">
        <w:t xml:space="preserve"> as mentioned earlier, many Venetians are leaving the city. The economic model has developed whereby a narrow group of stakeholders has </w:t>
      </w:r>
      <w:proofErr w:type="gramStart"/>
      <w:r w:rsidRPr="0048178E">
        <w:t>benefitted</w:t>
      </w:r>
      <w:proofErr w:type="gramEnd"/>
      <w:r w:rsidRPr="0048178E">
        <w:t>, and the cost has been paid by the local population.</w:t>
      </w:r>
    </w:p>
    <w:p w14:paraId="10D423D9" w14:textId="77777777" w:rsidR="00180756" w:rsidRPr="00180756" w:rsidRDefault="00180756" w:rsidP="007E1754">
      <w:pPr>
        <w:pStyle w:val="Heading2"/>
      </w:pPr>
      <w:r w:rsidRPr="00180756">
        <w:t>4. Challenges and Threats</w:t>
      </w:r>
    </w:p>
    <w:p w14:paraId="356FF3A8" w14:textId="77777777" w:rsidR="00180756" w:rsidRPr="00180756" w:rsidRDefault="00180756" w:rsidP="00180756">
      <w:r w:rsidRPr="00180756">
        <w:t>Venice faces numerous challenges and threats, particularly from urbanization, over-tourism, environmental degradation, and governance issues.</w:t>
      </w:r>
    </w:p>
    <w:p w14:paraId="22E333DF" w14:textId="77777777" w:rsidR="00180756" w:rsidRPr="00180756" w:rsidRDefault="00180756" w:rsidP="00180756">
      <w:r w:rsidRPr="00180756">
        <w:rPr>
          <w:b/>
          <w:bCs/>
        </w:rPr>
        <w:lastRenderedPageBreak/>
        <w:t>Urbanization and Modernization Pressures</w:t>
      </w:r>
    </w:p>
    <w:p w14:paraId="0149C290" w14:textId="238841EE" w:rsidR="00180756" w:rsidRPr="00180756" w:rsidRDefault="007E1754" w:rsidP="00180756">
      <w:r w:rsidRPr="007E1754">
        <w:t xml:space="preserve">Indeed, modern development pressures have prompted Venice to develop more infrastructure pressures. Such a city as Venice, which has historically fragile buildings and is situated upon </w:t>
      </w:r>
      <w:proofErr w:type="gramStart"/>
      <w:r w:rsidRPr="007E1754">
        <w:t>water-ways</w:t>
      </w:r>
      <w:proofErr w:type="gramEnd"/>
      <w:r w:rsidRPr="007E1754">
        <w:t xml:space="preserve"> of one sort or another, can lose its singular fabric if any new construction fails to respect that old and fragile one. And because the city also is sinking into natural straits</w:t>
      </w:r>
      <w:r>
        <w:t xml:space="preserve"> </w:t>
      </w:r>
      <w:proofErr w:type="gramStart"/>
      <w:r w:rsidRPr="007E1754">
        <w:t>be</w:t>
      </w:r>
      <w:proofErr w:type="gramEnd"/>
      <w:r>
        <w:t xml:space="preserve"> </w:t>
      </w:r>
      <w:r w:rsidRPr="007E1754">
        <w:t xml:space="preserve">future of rising seas, flood prevention works are essential (Seraphin et al., 2018). Nevertheless, </w:t>
      </w:r>
      <w:proofErr w:type="gramStart"/>
      <w:r w:rsidRPr="007E1754">
        <w:t>the vast majority of</w:t>
      </w:r>
      <w:proofErr w:type="gramEnd"/>
      <w:r w:rsidRPr="007E1754">
        <w:t xml:space="preserve"> modern installations and facilities are at odds with historical preservation.</w:t>
      </w:r>
    </w:p>
    <w:p w14:paraId="05B9CBE8" w14:textId="77777777" w:rsidR="00180756" w:rsidRPr="00180756" w:rsidRDefault="00180756" w:rsidP="00180756">
      <w:r w:rsidRPr="00180756">
        <w:rPr>
          <w:b/>
          <w:bCs/>
        </w:rPr>
        <w:t>Over-tourism</w:t>
      </w:r>
    </w:p>
    <w:p w14:paraId="43D04299" w14:textId="22171D2F" w:rsidR="00180756" w:rsidRPr="00180756" w:rsidRDefault="003D6136" w:rsidP="00180756">
      <w:r w:rsidRPr="003D6136">
        <w:t xml:space="preserve">Regarding one of the most urgent challenges for Venice, this question happens to involve over-tourism. In other words, several million people visit the city annually, and it is challenging to control </w:t>
      </w:r>
      <w:r w:rsidRPr="003D6136">
        <w:t>the flow</w:t>
      </w:r>
      <w:r w:rsidRPr="003D6136">
        <w:t xml:space="preserve">. </w:t>
      </w:r>
      <w:proofErr w:type="gramStart"/>
      <w:r w:rsidRPr="003D6136">
        <w:t>First of all</w:t>
      </w:r>
      <w:proofErr w:type="gramEnd"/>
      <w:r w:rsidRPr="003D6136">
        <w:t xml:space="preserve">, it is evident that tourism significantly supports the city’s economy. However, the major problem of it is over-population, destruction of the environment, and “destruction” of culture. For instance, due to the touristic invasion, which is constituted mainly by the so-called day tourists from liners, Venetian residents have hardly any place to move around in the city. In addition to that, sites of culture and history are also not saved but destroyed. Bertocchi and Visentin state that frustrated Venetians are </w:t>
      </w:r>
      <w:proofErr w:type="gramStart"/>
      <w:r w:rsidRPr="003D6136">
        <w:t>more and more</w:t>
      </w:r>
      <w:proofErr w:type="gramEnd"/>
      <w:r w:rsidRPr="003D6136">
        <w:t xml:space="preserve"> becoming dissatisfied with over-tourism, and their quality of life is suffering.</w:t>
      </w:r>
    </w:p>
    <w:p w14:paraId="2797B937" w14:textId="77777777" w:rsidR="00180756" w:rsidRPr="00180756" w:rsidRDefault="00180756" w:rsidP="00180756">
      <w:r w:rsidRPr="00180756">
        <w:rPr>
          <w:b/>
          <w:bCs/>
        </w:rPr>
        <w:t>Environmental Degradation</w:t>
      </w:r>
    </w:p>
    <w:p w14:paraId="02A92E1A" w14:textId="40553BC0" w:rsidR="00180756" w:rsidRPr="00180756" w:rsidRDefault="006C6750" w:rsidP="00180756">
      <w:r w:rsidRPr="006C6750">
        <w:t xml:space="preserve">Venice does have an environment that is both created by men and natural. For instance, the sea continually sends water with the slow sea-level rise created by climate change to the city, which additionally results in the Acqua Alta </w:t>
      </w:r>
      <w:r w:rsidR="00772E3B" w:rsidRPr="006C6750">
        <w:t>flooding.</w:t>
      </w:r>
      <w:r w:rsidRPr="006C6750">
        <w:t xml:space="preserve"> Other factors that prove that the environment in Venice is unsustainable since many foods in the stores are semi-prepared, boats and cruise ships make the canals polluted, and many other things (Bello, 2018). Since there is no way to save the </w:t>
      </w:r>
      <w:r w:rsidR="00C25C1D" w:rsidRPr="006C6750">
        <w:t>city’s-built</w:t>
      </w:r>
      <w:r w:rsidRPr="006C6750">
        <w:t xml:space="preserve"> heritage while not solving these environmental issues, it additionally proves that Venice’s much reliance on tourism can no longer be tolerated.</w:t>
      </w:r>
    </w:p>
    <w:p w14:paraId="2F5A5AFC" w14:textId="77777777" w:rsidR="00180756" w:rsidRPr="00180756" w:rsidRDefault="00180756" w:rsidP="00180756">
      <w:r w:rsidRPr="00180756">
        <w:rPr>
          <w:b/>
          <w:bCs/>
        </w:rPr>
        <w:t>Lack of Local Involvement and Funding</w:t>
      </w:r>
    </w:p>
    <w:p w14:paraId="38615096" w14:textId="573E6055" w:rsidR="00180756" w:rsidRPr="00180756" w:rsidRDefault="003655AD" w:rsidP="00180756">
      <w:r w:rsidRPr="003655AD">
        <w:t xml:space="preserve">Managing the tourism industry in Venice faces related issues Obi is that local people are involved in decision-making on this issue. Refusing to let local people participate in decisions </w:t>
      </w:r>
      <w:r w:rsidR="00D65C11" w:rsidRPr="003655AD">
        <w:t>concerning</w:t>
      </w:r>
      <w:r w:rsidRPr="003655AD">
        <w:t xml:space="preserve"> </w:t>
      </w:r>
      <w:r w:rsidRPr="003655AD">
        <w:lastRenderedPageBreak/>
        <w:t xml:space="preserve">tourism means leaving many Venetians out of touch with the native city and government, Bertocchi (2020) said. </w:t>
      </w:r>
      <w:r w:rsidR="00D65C11" w:rsidRPr="003655AD">
        <w:t>Furthermore</w:t>
      </w:r>
      <w:r w:rsidRPr="003655AD">
        <w:t xml:space="preserve">, heritage conservation funding often proves to be inadequate while tourism income gets diverted elsewhere rather than going back into the fabric of Venice. One result has been that with neither cash nor place-based platforms which can survive without </w:t>
      </w:r>
      <w:proofErr w:type="gramStart"/>
      <w:r w:rsidRPr="003655AD">
        <w:t>it</w:t>
      </w:r>
      <w:proofErr w:type="gramEnd"/>
      <w:r w:rsidRPr="003655AD">
        <w:t xml:space="preserve">, over the long haul there is little </w:t>
      </w:r>
      <w:r w:rsidR="00D65C11" w:rsidRPr="003655AD">
        <w:t>Venice</w:t>
      </w:r>
      <w:r w:rsidRPr="003655AD">
        <w:t xml:space="preserve"> </w:t>
      </w:r>
      <w:proofErr w:type="gramStart"/>
      <w:r w:rsidRPr="003655AD">
        <w:t>problems</w:t>
      </w:r>
      <w:proofErr w:type="gramEnd"/>
      <w:r w:rsidRPr="003655AD">
        <w:t xml:space="preserve"> will truly </w:t>
      </w:r>
      <w:proofErr w:type="gramStart"/>
      <w:r w:rsidRPr="003655AD">
        <w:t>address</w:t>
      </w:r>
      <w:proofErr w:type="gramEnd"/>
      <w:r w:rsidRPr="003655AD">
        <w:t xml:space="preserve"> in any meaningful way.</w:t>
      </w:r>
    </w:p>
    <w:p w14:paraId="085D6F93" w14:textId="77777777" w:rsidR="00180756" w:rsidRPr="00180756" w:rsidRDefault="00180756" w:rsidP="00742F8D">
      <w:pPr>
        <w:pStyle w:val="Heading2"/>
      </w:pPr>
      <w:r w:rsidRPr="00180756">
        <w:t>5. Management Approach</w:t>
      </w:r>
    </w:p>
    <w:p w14:paraId="038E0F28" w14:textId="4B858844" w:rsidR="00180756" w:rsidRPr="00180756" w:rsidRDefault="00D65C11" w:rsidP="00180756">
      <w:r w:rsidRPr="00D65C11">
        <w:t>To address the challenges facing Venice, a comprehensive and sustainable management strategy is necessary. This strategy should focus on visitor management, carrying capacity, and community participation.</w:t>
      </w:r>
    </w:p>
    <w:p w14:paraId="7BE82035" w14:textId="77777777" w:rsidR="00180756" w:rsidRPr="00180756" w:rsidRDefault="00180756" w:rsidP="00180756">
      <w:r w:rsidRPr="00180756">
        <w:rPr>
          <w:b/>
          <w:bCs/>
        </w:rPr>
        <w:t>Visitor Management</w:t>
      </w:r>
    </w:p>
    <w:p w14:paraId="132897AE" w14:textId="70E9DC05" w:rsidR="00180756" w:rsidRPr="00180756" w:rsidRDefault="00D65C11" w:rsidP="00180756">
      <w:r w:rsidRPr="00D65C11">
        <w:t>Controlling tourist numbers in Venice is one of the most important aspects of managing tourism in the area. It can be achieved through implementing a whole range of measures such as timed entry to key attractions, capping visitor numbers per day and regulating cruise ship access into and out of port (Bertocchi &amp; Visentin, 2019). What is more, it is possible to reduce pressure during the high season by developing alternative tourist resources (such as off-season travel or cultural tours) (</w:t>
      </w:r>
      <w:proofErr w:type="spellStart"/>
      <w:r w:rsidRPr="00D65C11">
        <w:t>Swarbrooke</w:t>
      </w:r>
      <w:proofErr w:type="spellEnd"/>
      <w:r w:rsidRPr="00D65C11">
        <w:t xml:space="preserve">, 2019). Education programs for tourists can foster responsible visitor behavior. They will also be beneficial if they </w:t>
      </w:r>
      <w:proofErr w:type="gramStart"/>
      <w:r w:rsidRPr="00D65C11">
        <w:t>increase</w:t>
      </w:r>
      <w:proofErr w:type="gramEnd"/>
      <w:r w:rsidRPr="00D65C11">
        <w:t xml:space="preserve"> awareness of the cultural and environmental value of Venice.</w:t>
      </w:r>
    </w:p>
    <w:p w14:paraId="174F9C98" w14:textId="77777777" w:rsidR="00180756" w:rsidRPr="00180756" w:rsidRDefault="00180756" w:rsidP="00180756">
      <w:r w:rsidRPr="00180756">
        <w:rPr>
          <w:b/>
          <w:bCs/>
        </w:rPr>
        <w:t>Carrying Capacity</w:t>
      </w:r>
    </w:p>
    <w:p w14:paraId="64373767" w14:textId="3C237F62" w:rsidR="00180756" w:rsidRPr="00180756" w:rsidRDefault="00E4359C" w:rsidP="00180756">
      <w:r>
        <w:t>This</w:t>
      </w:r>
      <w:r w:rsidR="00F15600" w:rsidRPr="00F15600">
        <w:t xml:space="preserve"> </w:t>
      </w:r>
      <w:proofErr w:type="gramStart"/>
      <w:r w:rsidR="00F15600" w:rsidRPr="00F15600">
        <w:t>need</w:t>
      </w:r>
      <w:proofErr w:type="gramEnd"/>
      <w:r w:rsidR="00F15600" w:rsidRPr="00F15600">
        <w:t xml:space="preserve"> to balance Venice's physical, social and environmental carrying capacities with sustainability. In another sense is how many visitors </w:t>
      </w:r>
      <w:r w:rsidR="007C133E" w:rsidRPr="00F15600">
        <w:t>this city can</w:t>
      </w:r>
      <w:r w:rsidR="00F15600" w:rsidRPr="00F15600">
        <w:t xml:space="preserve"> finally take before its infrastructure collapses, its social fabric unravels completely, and our fragile ecology is irretrievably damaged. Through controlling the flow of tourists, setting some physical limits on what can be done, and amongst such impacts of </w:t>
      </w:r>
      <w:r w:rsidR="003F2177" w:rsidRPr="00F15600">
        <w:t>tourism.</w:t>
      </w:r>
      <w:r w:rsidR="00F15600" w:rsidRPr="00F15600">
        <w:t xml:space="preserve"> To bring that impact down as low as possible (Azpeitia</w:t>
      </w:r>
      <w:r w:rsidR="00F15600">
        <w:t xml:space="preserve"> &amp;</w:t>
      </w:r>
      <w:r w:rsidR="00F15600" w:rsidRPr="00F15600">
        <w:t xml:space="preserve"> Santander</w:t>
      </w:r>
      <w:r w:rsidR="00F15600">
        <w:t xml:space="preserve">, </w:t>
      </w:r>
      <w:r w:rsidR="00F15600" w:rsidRPr="00F15600">
        <w:t>2</w:t>
      </w:r>
      <w:r w:rsidR="00F15600">
        <w:t>018</w:t>
      </w:r>
      <w:r w:rsidR="00F15600" w:rsidRPr="00F15600">
        <w:t>) Smaller cruise ships, sustainable means of transportation these are also important tools in curbing environmental damage.</w:t>
      </w:r>
    </w:p>
    <w:p w14:paraId="35554F7F" w14:textId="77777777" w:rsidR="00180756" w:rsidRPr="00180756" w:rsidRDefault="00180756" w:rsidP="00180756">
      <w:r w:rsidRPr="00180756">
        <w:rPr>
          <w:b/>
          <w:bCs/>
        </w:rPr>
        <w:t>Community Participation</w:t>
      </w:r>
    </w:p>
    <w:p w14:paraId="24D79640" w14:textId="67FAACD4" w:rsidR="00180756" w:rsidRPr="00180756" w:rsidRDefault="005B07F9" w:rsidP="00180756">
      <w:r w:rsidRPr="005B07F9">
        <w:t xml:space="preserve">It takes community participation to nurture </w:t>
      </w:r>
      <w:proofErr w:type="spellStart"/>
      <w:proofErr w:type="gramStart"/>
      <w:r w:rsidRPr="005B07F9">
        <w:t>development.Weatch</w:t>
      </w:r>
      <w:proofErr w:type="spellEnd"/>
      <w:proofErr w:type="gramEnd"/>
      <w:r w:rsidRPr="005B07F9">
        <w:t xml:space="preserve"> residents who have a say in community development and the establishment of ad-hoc committees or neighborhood council </w:t>
      </w:r>
      <w:r w:rsidRPr="005B07F9">
        <w:lastRenderedPageBreak/>
        <w:t xml:space="preserve">shall open channels for residents to air their views, with everyone able to contribute ideas for sustainable solutions (Bello </w:t>
      </w:r>
      <w:r w:rsidRPr="005B07F9">
        <w:t>2018)</w:t>
      </w:r>
      <w:r w:rsidRPr="005B07F9">
        <w:t>.</w:t>
      </w:r>
      <w:r w:rsidRPr="005B07F9">
        <w:t xml:space="preserve"> Another</w:t>
      </w:r>
      <w:r w:rsidRPr="005B07F9">
        <w:t xml:space="preserve"> way in which promoting people’s sense of their tradition can increase their pride in being a local and so hold close to these initiatives is this.</w:t>
      </w:r>
    </w:p>
    <w:p w14:paraId="7DABEA4A" w14:textId="77777777" w:rsidR="00180756" w:rsidRPr="00180756" w:rsidRDefault="00180756" w:rsidP="002140FD">
      <w:pPr>
        <w:pStyle w:val="Heading2"/>
      </w:pPr>
      <w:r w:rsidRPr="00180756">
        <w:t>6. Conclusion</w:t>
      </w:r>
    </w:p>
    <w:p w14:paraId="47481F4E" w14:textId="681651F0" w:rsidR="00180756" w:rsidRPr="00180756" w:rsidRDefault="00353DA1" w:rsidP="00180756">
      <w:r w:rsidRPr="00353DA1">
        <w:t xml:space="preserve">As a city of profound cultural, historical and architectural interest, Venice faces one of the most pressing pressures on places not </w:t>
      </w:r>
      <w:r w:rsidRPr="00353DA1">
        <w:t>reviewable</w:t>
      </w:r>
      <w:r w:rsidRPr="00353DA1">
        <w:t xml:space="preserve"> because of environmental </w:t>
      </w:r>
      <w:r w:rsidRPr="00353DA1">
        <w:t>degradation</w:t>
      </w:r>
      <w:r w:rsidRPr="00353DA1">
        <w:t xml:space="preserve">, over-tourism </w:t>
      </w:r>
      <w:proofErr w:type="gramStart"/>
      <w:r w:rsidRPr="00353DA1">
        <w:t>development</w:t>
      </w:r>
      <w:proofErr w:type="gramEnd"/>
      <w:r w:rsidRPr="00353DA1">
        <w:t xml:space="preserve"> other issues </w:t>
      </w:r>
      <w:r w:rsidRPr="00353DA1">
        <w:t xml:space="preserve">etc. </w:t>
      </w:r>
      <w:r w:rsidRPr="00353DA1">
        <w:t xml:space="preserve">The adoption of a plant-based management scheme will not only </w:t>
      </w:r>
      <w:proofErr w:type="gramStart"/>
      <w:r w:rsidRPr="00353DA1">
        <w:t>assure</w:t>
      </w:r>
      <w:proofErr w:type="gramEnd"/>
      <w:r w:rsidRPr="00353DA1">
        <w:t xml:space="preserve"> the continuation of Venice as an ideal place with the local community prepared to send in bit quickly indeed</w:t>
      </w:r>
      <w:r>
        <w:t>.</w:t>
      </w:r>
      <w:r w:rsidRPr="00353DA1">
        <w:t xml:space="preserve"> As the </w:t>
      </w:r>
      <w:proofErr w:type="gramStart"/>
      <w:r w:rsidRPr="00353DA1">
        <w:t xml:space="preserve">aforementioned </w:t>
      </w:r>
      <w:r w:rsidRPr="00353DA1">
        <w:t>happened</w:t>
      </w:r>
      <w:proofErr w:type="gramEnd"/>
      <w:r w:rsidRPr="00353DA1">
        <w:t xml:space="preserve"> </w:t>
      </w:r>
      <w:proofErr w:type="gramStart"/>
      <w:r w:rsidRPr="00353DA1">
        <w:t>By</w:t>
      </w:r>
      <w:proofErr w:type="gramEnd"/>
      <w:r w:rsidRPr="00353DA1">
        <w:t xml:space="preserve"> taking this route of visitor management, carrying capacity and community participation, Venice could evolve a new model of tourism so that it may well enjoy long-term sustainability and stay as one of the world's great heritage </w:t>
      </w:r>
      <w:r w:rsidRPr="00353DA1">
        <w:t>sites. Thus</w:t>
      </w:r>
      <w:r w:rsidRPr="00353DA1">
        <w:t xml:space="preserve">, Venice will remain a bustling city in which people live and work while </w:t>
      </w:r>
      <w:proofErr w:type="gramStart"/>
      <w:r w:rsidRPr="00353DA1">
        <w:t>taking</w:t>
      </w:r>
      <w:proofErr w:type="gramEnd"/>
      <w:r w:rsidRPr="00353DA1">
        <w:t xml:space="preserve"> concerted efforts to see that culture and environment in their long-term state can receive just the right level of protection.</w:t>
      </w:r>
    </w:p>
    <w:p w14:paraId="278D621B" w14:textId="34E5C815" w:rsidR="009D49C4" w:rsidRPr="009D49C4" w:rsidRDefault="009D49C4" w:rsidP="009D49C4"/>
    <w:p w14:paraId="692BF191" w14:textId="77777777" w:rsidR="003935D2" w:rsidRDefault="003935D2">
      <w:pPr>
        <w:spacing w:line="278" w:lineRule="auto"/>
        <w:jc w:val="left"/>
        <w:rPr>
          <w:rFonts w:eastAsiaTheme="majorEastAsia" w:cstheme="majorBidi"/>
          <w:b/>
          <w:color w:val="0A2F41" w:themeColor="accent1" w:themeShade="80"/>
          <w:sz w:val="32"/>
          <w:szCs w:val="40"/>
        </w:rPr>
      </w:pPr>
      <w:r>
        <w:br w:type="page"/>
      </w:r>
    </w:p>
    <w:p w14:paraId="14BF52E0" w14:textId="718A7EB6" w:rsidR="00BA1B7F" w:rsidRPr="00BA1B7F" w:rsidRDefault="00BA1B7F" w:rsidP="00BA1B7F">
      <w:pPr>
        <w:pStyle w:val="Heading1"/>
      </w:pPr>
      <w:r w:rsidRPr="00BA1B7F">
        <w:lastRenderedPageBreak/>
        <w:t>References</w:t>
      </w:r>
    </w:p>
    <w:p w14:paraId="727E2903" w14:textId="77777777" w:rsidR="001346AD" w:rsidRPr="007D2587" w:rsidRDefault="001346AD" w:rsidP="001346AD">
      <w:proofErr w:type="spellStart"/>
      <w:r w:rsidRPr="007D2587">
        <w:t>Alshboul</w:t>
      </w:r>
      <w:proofErr w:type="spellEnd"/>
      <w:r w:rsidRPr="007D2587">
        <w:t xml:space="preserve">, K. (2016). 'Assessing Local Community Involvement in Tourism Planning'. </w:t>
      </w:r>
      <w:r w:rsidRPr="007D2587">
        <w:rPr>
          <w:i/>
          <w:iCs/>
        </w:rPr>
        <w:t>Tourism Management</w:t>
      </w:r>
      <w:r w:rsidRPr="007D2587">
        <w:t>, 57, 1-13. https://doi.org/10.1016/j.tourman.2016.05.001</w:t>
      </w:r>
    </w:p>
    <w:p w14:paraId="6CF8536B" w14:textId="77777777" w:rsidR="001346AD" w:rsidRPr="007D2587" w:rsidRDefault="001346AD" w:rsidP="001346AD">
      <w:r w:rsidRPr="007D2587">
        <w:t xml:space="preserve">Azpeitia Santander, A., </w:t>
      </w:r>
      <w:proofErr w:type="spellStart"/>
      <w:r w:rsidRPr="007D2587">
        <w:t>Azkarate</w:t>
      </w:r>
      <w:proofErr w:type="spellEnd"/>
      <w:r w:rsidRPr="007D2587">
        <w:t xml:space="preserve">, A. &amp; de la Fuente Arana, A. (2018). 'Historic Urban Landscapes: A Review </w:t>
      </w:r>
      <w:proofErr w:type="gramStart"/>
      <w:r w:rsidRPr="007D2587">
        <w:t>on</w:t>
      </w:r>
      <w:proofErr w:type="gramEnd"/>
      <w:r w:rsidRPr="007D2587">
        <w:t xml:space="preserve"> Trends and Methodologies in the Urban Context of the 21st Century'. </w:t>
      </w:r>
      <w:r w:rsidRPr="007D2587">
        <w:rPr>
          <w:i/>
          <w:iCs/>
        </w:rPr>
        <w:t>Sustainability</w:t>
      </w:r>
      <w:r w:rsidRPr="007D2587">
        <w:t>, 10(8), 2603. https://doi.org/10.3390/su10082603</w:t>
      </w:r>
    </w:p>
    <w:p w14:paraId="0DA52F7A" w14:textId="77777777" w:rsidR="001346AD" w:rsidRPr="007D2587" w:rsidRDefault="001346AD" w:rsidP="001346AD">
      <w:r w:rsidRPr="007D2587">
        <w:t xml:space="preserve">Balan, N. &amp; Bordelon, B.M. (2021). 'The Role of Water and Tourism Management in Venice and New Orleans'. </w:t>
      </w:r>
      <w:r w:rsidRPr="007D2587">
        <w:rPr>
          <w:i/>
          <w:iCs/>
        </w:rPr>
        <w:t>Shima: The International Journal of Research into Island Cultures</w:t>
      </w:r>
      <w:r w:rsidRPr="007D2587">
        <w:t>, 15(1), 273-292. https://doi.org/10.21463/shima.120</w:t>
      </w:r>
    </w:p>
    <w:p w14:paraId="151B1BB0" w14:textId="77777777" w:rsidR="001346AD" w:rsidRPr="007D2587" w:rsidRDefault="001346AD" w:rsidP="001346AD">
      <w:r w:rsidRPr="007D2587">
        <w:t xml:space="preserve">Bello, F.G. (2018). 'Enhancing Community Participation in Tourism Planning'. </w:t>
      </w:r>
      <w:r w:rsidRPr="007D2587">
        <w:rPr>
          <w:i/>
          <w:iCs/>
        </w:rPr>
        <w:t>Journal of Sustainable Tourism</w:t>
      </w:r>
      <w:r w:rsidRPr="007D2587">
        <w:t>, 26(4), 1-18. https://doi.org/10.1080/09669582.2018.1431792</w:t>
      </w:r>
    </w:p>
    <w:p w14:paraId="4C01E389" w14:textId="77777777" w:rsidR="001346AD" w:rsidRPr="007D2587" w:rsidRDefault="001346AD" w:rsidP="001346AD">
      <w:r w:rsidRPr="007D2587">
        <w:t xml:space="preserve">Bertocchi, D. &amp; Visentin, F. (2019). 'The Overwhelmed City: Physical and Social Over-tourism in Venice'. </w:t>
      </w:r>
      <w:r w:rsidRPr="007D2587">
        <w:rPr>
          <w:i/>
          <w:iCs/>
        </w:rPr>
        <w:t>Sustainability</w:t>
      </w:r>
      <w:r w:rsidRPr="007D2587">
        <w:t>, 11(24), 6937. https://doi.org/10.3390/su11246937</w:t>
      </w:r>
    </w:p>
    <w:p w14:paraId="7F82EC3C" w14:textId="77777777" w:rsidR="001346AD" w:rsidRPr="007D2587" w:rsidRDefault="001346AD" w:rsidP="001346AD">
      <w:r w:rsidRPr="007D2587">
        <w:t xml:space="preserve">Bertocchi, D., </w:t>
      </w:r>
      <w:proofErr w:type="spellStart"/>
      <w:r w:rsidRPr="007D2587">
        <w:t>Camatti</w:t>
      </w:r>
      <w:proofErr w:type="spellEnd"/>
      <w:r w:rsidRPr="007D2587">
        <w:t xml:space="preserve">, N., Giove, S. &amp; van der Borg, J. (2020). 'Venice and Overtourism: Simulating Sustainable Development Scenarios through a Tourism Carrying Capacity Model'. </w:t>
      </w:r>
      <w:r w:rsidRPr="007D2587">
        <w:rPr>
          <w:i/>
          <w:iCs/>
        </w:rPr>
        <w:t>Sustainability</w:t>
      </w:r>
      <w:r w:rsidRPr="007D2587">
        <w:t>, 12(2), 512. https://doi.org/10.3390/su12020512</w:t>
      </w:r>
    </w:p>
    <w:p w14:paraId="5CADC875" w14:textId="77777777" w:rsidR="001346AD" w:rsidRPr="007D2587" w:rsidRDefault="001346AD" w:rsidP="001346AD">
      <w:r w:rsidRPr="007D2587">
        <w:t xml:space="preserve">Dodds, R. &amp; Butler, R. (eds.) (2019). </w:t>
      </w:r>
      <w:r w:rsidRPr="007D2587">
        <w:rPr>
          <w:i/>
          <w:iCs/>
        </w:rPr>
        <w:t>Overtourism: Issues, Realities and Solutions</w:t>
      </w:r>
      <w:r w:rsidRPr="007D2587">
        <w:t>. De Gruyter Oldenbourg.</w:t>
      </w:r>
    </w:p>
    <w:p w14:paraId="11F02AB7" w14:textId="77777777" w:rsidR="001346AD" w:rsidRPr="007D2587" w:rsidRDefault="001346AD" w:rsidP="001346AD">
      <w:r w:rsidRPr="007D2587">
        <w:t xml:space="preserve">Grydehøj, A. (2015). 'Heritage, Tourism, and Demography in the Island City of Venice'. </w:t>
      </w:r>
      <w:r w:rsidRPr="007D2587">
        <w:rPr>
          <w:i/>
          <w:iCs/>
        </w:rPr>
        <w:t>Island Studies Journal</w:t>
      </w:r>
      <w:r w:rsidRPr="007D2587">
        <w:t>, 10(2), 1-20.</w:t>
      </w:r>
    </w:p>
    <w:p w14:paraId="45A36BC6" w14:textId="77777777" w:rsidR="001346AD" w:rsidRPr="007D2587" w:rsidRDefault="001346AD" w:rsidP="001346AD">
      <w:r w:rsidRPr="007D2587">
        <w:t xml:space="preserve">Seraphin, H., Sheeran, P. &amp; Pilato, M. (2018). 'Over-tourism and the Fall of Venice as a Destination'. </w:t>
      </w:r>
      <w:r w:rsidRPr="007D2587">
        <w:rPr>
          <w:i/>
          <w:iCs/>
        </w:rPr>
        <w:t>Journal of Destination Marketing &amp; Management</w:t>
      </w:r>
      <w:r w:rsidRPr="007D2587">
        <w:t>, 9, 374-376. https://doi.org/10.1016/j.jdmm.2018.03.003</w:t>
      </w:r>
    </w:p>
    <w:p w14:paraId="296A54BC" w14:textId="77777777" w:rsidR="001346AD" w:rsidRPr="007D2587" w:rsidRDefault="001346AD" w:rsidP="001346AD">
      <w:proofErr w:type="spellStart"/>
      <w:r w:rsidRPr="007D2587">
        <w:t>Swarbrooke</w:t>
      </w:r>
      <w:proofErr w:type="spellEnd"/>
      <w:r w:rsidRPr="007D2587">
        <w:t xml:space="preserve">, J. (2019). </w:t>
      </w:r>
      <w:r w:rsidRPr="007D2587">
        <w:rPr>
          <w:i/>
          <w:iCs/>
        </w:rPr>
        <w:t>Sustainable Tourism Management</w:t>
      </w:r>
      <w:r w:rsidRPr="007D2587">
        <w:t>. CABI Publishing.</w:t>
      </w:r>
    </w:p>
    <w:p w14:paraId="27C2585C" w14:textId="6E13E938" w:rsidR="009D49C4" w:rsidRPr="009D49C4" w:rsidRDefault="009D49C4" w:rsidP="009D49C4">
      <w:r w:rsidRPr="009D49C4">
        <w:t xml:space="preserve"> </w:t>
      </w:r>
    </w:p>
    <w:p w14:paraId="6133CF1D" w14:textId="77777777" w:rsidR="006120ED" w:rsidRDefault="006120ED" w:rsidP="006120ED"/>
    <w:sectPr w:rsidR="006120E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4CA6F" w14:textId="77777777" w:rsidR="00AE275A" w:rsidRDefault="00AE275A" w:rsidP="00CD60D4">
      <w:pPr>
        <w:spacing w:after="0" w:line="240" w:lineRule="auto"/>
      </w:pPr>
      <w:r>
        <w:separator/>
      </w:r>
    </w:p>
  </w:endnote>
  <w:endnote w:type="continuationSeparator" w:id="0">
    <w:p w14:paraId="0C568A08" w14:textId="77777777" w:rsidR="00AE275A" w:rsidRDefault="00AE275A"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EB798" w14:textId="77777777" w:rsidR="00AE275A" w:rsidRDefault="00AE275A" w:rsidP="00CD60D4">
      <w:pPr>
        <w:spacing w:after="0" w:line="240" w:lineRule="auto"/>
      </w:pPr>
      <w:r>
        <w:separator/>
      </w:r>
    </w:p>
  </w:footnote>
  <w:footnote w:type="continuationSeparator" w:id="0">
    <w:p w14:paraId="20C4B666" w14:textId="77777777" w:rsidR="00AE275A" w:rsidRDefault="00AE275A"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2DFF"/>
    <w:multiLevelType w:val="multilevel"/>
    <w:tmpl w:val="BABEB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B70FE0"/>
    <w:multiLevelType w:val="multilevel"/>
    <w:tmpl w:val="7B62DE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476044"/>
    <w:multiLevelType w:val="multilevel"/>
    <w:tmpl w:val="CC30F6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D66784"/>
    <w:multiLevelType w:val="multilevel"/>
    <w:tmpl w:val="10D63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471A1F"/>
    <w:multiLevelType w:val="multilevel"/>
    <w:tmpl w:val="A77A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95740B"/>
    <w:multiLevelType w:val="multilevel"/>
    <w:tmpl w:val="4CCC7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3"/>
  </w:num>
  <w:num w:numId="2" w16cid:durableId="556820214">
    <w:abstractNumId w:val="6"/>
  </w:num>
  <w:num w:numId="3" w16cid:durableId="1987583482">
    <w:abstractNumId w:val="2"/>
  </w:num>
  <w:num w:numId="4" w16cid:durableId="716469168">
    <w:abstractNumId w:val="0"/>
  </w:num>
  <w:num w:numId="5" w16cid:durableId="330836778">
    <w:abstractNumId w:val="5"/>
  </w:num>
  <w:num w:numId="6" w16cid:durableId="1932350293">
    <w:abstractNumId w:val="4"/>
  </w:num>
  <w:num w:numId="7" w16cid:durableId="1849756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101046"/>
    <w:rsid w:val="0012236F"/>
    <w:rsid w:val="001346AD"/>
    <w:rsid w:val="00146E03"/>
    <w:rsid w:val="001725F6"/>
    <w:rsid w:val="00180756"/>
    <w:rsid w:val="001906EE"/>
    <w:rsid w:val="001D28DD"/>
    <w:rsid w:val="001F649D"/>
    <w:rsid w:val="002065B1"/>
    <w:rsid w:val="002140FD"/>
    <w:rsid w:val="0029331F"/>
    <w:rsid w:val="00303CAC"/>
    <w:rsid w:val="00353DA1"/>
    <w:rsid w:val="003655AD"/>
    <w:rsid w:val="00371F69"/>
    <w:rsid w:val="00385B22"/>
    <w:rsid w:val="003935D2"/>
    <w:rsid w:val="003A6EB4"/>
    <w:rsid w:val="003D6136"/>
    <w:rsid w:val="003F2177"/>
    <w:rsid w:val="0048178E"/>
    <w:rsid w:val="00482FAD"/>
    <w:rsid w:val="00585BE4"/>
    <w:rsid w:val="005B07F9"/>
    <w:rsid w:val="006120ED"/>
    <w:rsid w:val="00632602"/>
    <w:rsid w:val="00641556"/>
    <w:rsid w:val="0066183E"/>
    <w:rsid w:val="006B5B31"/>
    <w:rsid w:val="006C6750"/>
    <w:rsid w:val="006F6AB2"/>
    <w:rsid w:val="00715F39"/>
    <w:rsid w:val="00731899"/>
    <w:rsid w:val="00742F8D"/>
    <w:rsid w:val="00772E3B"/>
    <w:rsid w:val="007C133E"/>
    <w:rsid w:val="007D2587"/>
    <w:rsid w:val="007D3A36"/>
    <w:rsid w:val="007E1754"/>
    <w:rsid w:val="007E6DFE"/>
    <w:rsid w:val="00855F51"/>
    <w:rsid w:val="00861BC8"/>
    <w:rsid w:val="00893DEB"/>
    <w:rsid w:val="008A39DF"/>
    <w:rsid w:val="008B2E2F"/>
    <w:rsid w:val="008E31B0"/>
    <w:rsid w:val="009473BE"/>
    <w:rsid w:val="009478DE"/>
    <w:rsid w:val="009544CE"/>
    <w:rsid w:val="00967A1C"/>
    <w:rsid w:val="009B004C"/>
    <w:rsid w:val="009D49C4"/>
    <w:rsid w:val="00A827FB"/>
    <w:rsid w:val="00AD150C"/>
    <w:rsid w:val="00AE275A"/>
    <w:rsid w:val="00B16247"/>
    <w:rsid w:val="00B70FBD"/>
    <w:rsid w:val="00B84EAD"/>
    <w:rsid w:val="00BA1B7F"/>
    <w:rsid w:val="00BF60CE"/>
    <w:rsid w:val="00C25C1D"/>
    <w:rsid w:val="00CD60D4"/>
    <w:rsid w:val="00D65C11"/>
    <w:rsid w:val="00D92B1D"/>
    <w:rsid w:val="00E10DC7"/>
    <w:rsid w:val="00E4359C"/>
    <w:rsid w:val="00ED0FB1"/>
    <w:rsid w:val="00F15600"/>
    <w:rsid w:val="00F37429"/>
    <w:rsid w:val="00F64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character" w:styleId="Hyperlink">
    <w:name w:val="Hyperlink"/>
    <w:basedOn w:val="DefaultParagraphFont"/>
    <w:uiPriority w:val="99"/>
    <w:unhideWhenUsed/>
    <w:rsid w:val="009D49C4"/>
    <w:rPr>
      <w:color w:val="467886" w:themeColor="hyperlink"/>
      <w:u w:val="single"/>
    </w:rPr>
  </w:style>
  <w:style w:type="character" w:styleId="UnresolvedMention">
    <w:name w:val="Unresolved Mention"/>
    <w:basedOn w:val="DefaultParagraphFont"/>
    <w:uiPriority w:val="99"/>
    <w:semiHidden/>
    <w:unhideWhenUsed/>
    <w:rsid w:val="009D49C4"/>
    <w:rPr>
      <w:color w:val="605E5C"/>
      <w:shd w:val="clear" w:color="auto" w:fill="E1DFDD"/>
    </w:rPr>
  </w:style>
  <w:style w:type="paragraph" w:styleId="NormalWeb">
    <w:name w:val="Normal (Web)"/>
    <w:basedOn w:val="Normal"/>
    <w:uiPriority w:val="99"/>
    <w:semiHidden/>
    <w:unhideWhenUsed/>
    <w:rsid w:val="0018075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1983</Words>
  <Characters>12752</Characters>
  <Application>Microsoft Office Word</Application>
  <DocSecurity>0</DocSecurity>
  <Lines>277</Lines>
  <Paragraphs>163</Paragraphs>
  <ScaleCrop>false</ScaleCrop>
  <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2025-10-30T18:20:00Z</dcterms:modified>
</cp:coreProperties>
</file>