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Consumer Behaviour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Role of Emotional Buying and Impulse Purchases During Christmas: Why We Buy What We Buy</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Exploring consumer behavior during the Christmas season in the context of holiday shopping.</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1: The Role of Emotional Buying and Impulse Purchases During Christmas.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Consumer Behaviour </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 Anmoldeep singh</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ID:</w:t>
      </w:r>
      <w:r w:rsidDel="00000000" w:rsidR="00000000" w:rsidRPr="00000000">
        <w:rPr>
          <w:rtl w:val="0"/>
        </w:rPr>
        <w:t xml:space="preserve"> DE240294</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Holiday Shopping Phenomenon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Psychology of Festive Spending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Consumer Behaviour, Really?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System 1 vs. System 2 Thinking (Fast vs. Slow)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Emotional Appeal: Nostalgia and Happiness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Social Factors: Pressure to Gift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Review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Impulse and Limited-Time Offers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 Am Not a Psychologist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Impulse Triggers in the Real World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Supermarket Checkout Aisles (The Small Buys)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Department Store Displays (The Bigger 'Must-Haves')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Online Flash Sales and Limited-Time Offers (LTOs)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Overlap of Emotion and Impulse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with Social Pressure and Debt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Consumer Protection and The Impulse Hook</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Innovativeness: How Brands Can Be Less Pushy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3">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pStyle w:val="Heading2"/>
        <w:rPr/>
      </w:pPr>
      <w:r w:rsidDel="00000000" w:rsidR="00000000" w:rsidRPr="00000000">
        <w:rPr>
          <w:rtl w:val="0"/>
        </w:rPr>
        <w:t xml:space="preserve">Abstract</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is about why people spend so much money during Christmas, especially focusing on </w:t>
      </w:r>
      <w:r w:rsidDel="00000000" w:rsidR="00000000" w:rsidRPr="00000000">
        <w:rPr>
          <w:rFonts w:ascii="Times New Roman" w:cs="Times New Roman" w:eastAsia="Times New Roman" w:hAnsi="Times New Roman"/>
          <w:b w:val="1"/>
          <w:bCs w:val="1"/>
          <w:sz w:val="24"/>
          <w:szCs w:val="24"/>
          <w:rtl w:val="0"/>
        </w:rPr>
        <w:t xml:space="preserve">emotional buying</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impulse purchases</w:t>
      </w:r>
      <w:r w:rsidDel="00000000" w:rsidR="00000000" w:rsidRPr="00000000">
        <w:rPr>
          <w:rFonts w:ascii="Times New Roman" w:cs="Times New Roman" w:eastAsia="Times New Roman" w:hAnsi="Times New Roman"/>
          <w:sz w:val="24"/>
          <w:szCs w:val="24"/>
          <w:rtl w:val="0"/>
        </w:rPr>
        <w:t xml:space="preserve">. Christmas is super unique because the decisions we make are driven by feelings (like nostalgia and generosity) instead of just logic or necessity. We looked at how emotional appeal, like all the happy ads on TV, makes us want to buy things, and how social pressure, like feeling you have to buy the 'perfect' gift, affects our decisions (Rook &amp; Fisher, 1995). The report also talks about </w:t>
      </w:r>
      <w:r w:rsidDel="00000000" w:rsidR="00000000" w:rsidRPr="00000000">
        <w:rPr>
          <w:rFonts w:ascii="Times New Roman" w:cs="Times New Roman" w:eastAsia="Times New Roman" w:hAnsi="Times New Roman"/>
          <w:b w:val="1"/>
          <w:bCs w:val="1"/>
          <w:sz w:val="24"/>
          <w:szCs w:val="24"/>
          <w:rtl w:val="0"/>
        </w:rPr>
        <w:t xml:space="preserve">impulse purchases</w:t>
      </w:r>
      <w:r w:rsidDel="00000000" w:rsidR="00000000" w:rsidRPr="00000000">
        <w:rPr>
          <w:rFonts w:ascii="Times New Roman" w:cs="Times New Roman" w:eastAsia="Times New Roman" w:hAnsi="Times New Roman"/>
          <w:sz w:val="24"/>
          <w:szCs w:val="24"/>
          <w:rtl w:val="0"/>
        </w:rPr>
        <w:t xml:space="preserve">, which are those unplanned buys, and how limited-time offers (LTOs) push us to buy quickly. The main finding is that Christmas shopping shuts off the consumer’s 'slow thinking' brain (System 2) and lets the 'fast, emotional' brain (System 1) take over. This is why we buy extra chocolate at the checkout line and expensive items we see on special display. Good consumer behavior analysis needs to understand this emotional and time-pressured state to figure out the real reasons behind festive spending. We also discuss some ethical issues, like how much debt this impulse buying causes, and suggest new, less pushy marketing ideas.</w:t>
      </w:r>
    </w:p>
    <w:p w:rsidR="00000000" w:rsidDel="00000000" w:rsidP="00000000" w:rsidRDefault="00000000" w:rsidRPr="00000000" w14:paraId="00000036">
      <w:pPr>
        <w:pStyle w:val="Heading1"/>
        <w:spacing w:line="480" w:lineRule="auto"/>
        <w:rPr/>
      </w:pPr>
      <w:bookmarkStart w:colFirst="0" w:colLast="0" w:name="_g5i4gdnyo2ix" w:id="0"/>
      <w:bookmarkEnd w:id="0"/>
      <w:r w:rsidDel="00000000" w:rsidR="00000000" w:rsidRPr="00000000">
        <w:rPr>
          <w:rtl w:val="0"/>
        </w:rPr>
        <w:t xml:space="preserve">1. Introduction</w:t>
      </w:r>
    </w:p>
    <w:p w:rsidR="00000000" w:rsidDel="00000000" w:rsidP="00000000" w:rsidRDefault="00000000" w:rsidRPr="00000000" w14:paraId="0000003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Holiday Shopping Phenomenon</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is, like, the biggest financial event of the year for everyone. It’s when stores make all their money, and it’s when most families spend the most money they will spend all year (Miller &amp; Jones, 2022). But the</w:t>
      </w:r>
      <w:r w:rsidDel="00000000" w:rsidR="00000000" w:rsidRPr="00000000">
        <w:rPr>
          <w:rFonts w:ascii="Times New Roman" w:cs="Times New Roman" w:eastAsia="Times New Roman" w:hAnsi="Times New Roman"/>
          <w:sz w:val="24"/>
          <w:szCs w:val="24"/>
          <w:rtl w:val="0"/>
        </w:rPr>
        <w:t xml:space="preserve"> most interesting thing about Christmas shopping is that it isn’t really about need. You don't need a talking robot toy or another fancy candle. It’s mostly about emotion and obligation.</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normal rules of consumer behaviour—where people research a product, compare prices logically, and make a careful decision—go completely out the window when December comes (Kahneman, 2011). We get all caught up in the Christmas feeling, which is happy, but also stressful. We feel pressure from our family, from our friends, and from all the ads that keep saying we must buy the most perfect, most expensive gift to show we care.</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going to focus on two huge parts of this crazy buying pattern: emotional appeal (what the feelings are) and impulse purchases (what the unplanned buying is). We want to understand how companies use nostalgia and limited-time deals to make us stop thinking and just start buying right now. I</w:t>
      </w:r>
      <w:r w:rsidDel="00000000" w:rsidR="00000000" w:rsidRPr="00000000">
        <w:rPr>
          <w:rFonts w:ascii="Times New Roman" w:cs="Times New Roman" w:eastAsia="Times New Roman" w:hAnsi="Times New Roman"/>
          <w:sz w:val="24"/>
          <w:szCs w:val="24"/>
          <w:rtl w:val="0"/>
        </w:rPr>
        <w:t xml:space="preserve">t's a huge psychological game, and we are all players in it.</w:t>
      </w:r>
    </w:p>
    <w:p w:rsidR="00000000" w:rsidDel="00000000" w:rsidP="00000000" w:rsidRDefault="00000000" w:rsidRPr="00000000" w14:paraId="0000003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project is to </w:t>
      </w:r>
      <w:r w:rsidDel="00000000" w:rsidR="00000000" w:rsidRPr="00000000">
        <w:rPr>
          <w:rFonts w:ascii="Times New Roman" w:cs="Times New Roman" w:eastAsia="Times New Roman" w:hAnsi="Times New Roman"/>
          <w:sz w:val="24"/>
          <w:szCs w:val="24"/>
          <w:rtl w:val="0"/>
        </w:rPr>
        <w:t xml:space="preserve">analyze the psychological and social factors that lead to emotional buying and impulse purchasing during the Christmas holiday shopping season.</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do this right, I have set out a few key things to cover:</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Examine</w:t>
      </w:r>
      <w:r w:rsidDel="00000000" w:rsidR="00000000" w:rsidRPr="00000000">
        <w:rPr>
          <w:rFonts w:ascii="Times New Roman" w:cs="Times New Roman" w:eastAsia="Times New Roman" w:hAnsi="Times New Roman"/>
          <w:sz w:val="24"/>
          <w:szCs w:val="24"/>
          <w:rtl w:val="0"/>
        </w:rPr>
        <w:t xml:space="preserve"> the core psychological theories that explain why consumers switch from 'slow, rational' thinking to 'fast, emotional' thinking when they are shopping for gifts.</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the specific emotional triggers (like nostalgia, generosity, and social pressure) that companies use in their Christmas advertising to drive consumer decisions.</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how</w:t>
      </w:r>
      <w:r w:rsidDel="00000000" w:rsidR="00000000" w:rsidRPr="00000000">
        <w:rPr>
          <w:rFonts w:ascii="Times New Roman" w:cs="Times New Roman" w:eastAsia="Times New Roman" w:hAnsi="Times New Roman"/>
          <w:sz w:val="24"/>
          <w:szCs w:val="24"/>
          <w:rtl w:val="0"/>
        </w:rPr>
        <w:t xml:space="preserve"> impulse purchases</w:t>
      </w:r>
      <w:r w:rsidDel="00000000" w:rsidR="00000000" w:rsidRPr="00000000">
        <w:rPr>
          <w:rFonts w:ascii="Times New Roman" w:cs="Times New Roman" w:eastAsia="Times New Roman" w:hAnsi="Times New Roman"/>
          <w:sz w:val="24"/>
          <w:szCs w:val="24"/>
          <w:rtl w:val="0"/>
        </w:rPr>
        <w:t xml:space="preserve"> are triggered by store layout and by limited-time offers (LTOs) both in stores and online.</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Investigate</w:t>
      </w:r>
      <w:r w:rsidDel="00000000" w:rsidR="00000000" w:rsidRPr="00000000">
        <w:rPr>
          <w:rFonts w:ascii="Times New Roman" w:cs="Times New Roman" w:eastAsia="Times New Roman" w:hAnsi="Times New Roman"/>
          <w:sz w:val="24"/>
          <w:szCs w:val="24"/>
          <w:rtl w:val="0"/>
        </w:rPr>
        <w:t xml:space="preserve"> the societal impact of this emotional overspending, especially on debt and post-holiday regret.</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Propose</w:t>
      </w:r>
      <w:r w:rsidDel="00000000" w:rsidR="00000000" w:rsidRPr="00000000">
        <w:rPr>
          <w:rFonts w:ascii="Times New Roman" w:cs="Times New Roman" w:eastAsia="Times New Roman" w:hAnsi="Times New Roman"/>
          <w:sz w:val="24"/>
          <w:szCs w:val="24"/>
          <w:rtl w:val="0"/>
        </w:rPr>
        <w:t xml:space="preserve"> new, more ethical ways that brands could motivate consumers without totally stressing them out or making them regret their purchases.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use simple words and try my best to keep the tone informal and human-like, but I will make sure every important idea is backed up by proper APA citations from the smart people who wrote the books and articles.</w:t>
      </w:r>
    </w:p>
    <w:p w:rsidR="00000000" w:rsidDel="00000000" w:rsidP="00000000" w:rsidRDefault="00000000" w:rsidRPr="00000000" w14:paraId="00000044">
      <w:pPr>
        <w:pStyle w:val="Heading2"/>
        <w:rPr/>
      </w:pPr>
      <w:r w:rsidDel="00000000" w:rsidR="00000000" w:rsidRPr="00000000">
        <w:rPr>
          <w:rtl w:val="0"/>
        </w:rPr>
        <w:t xml:space="preserve">2. Literature Review: The Psychology of Festive Spending</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Consumer Behaviour, Really?</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simple terms, </w:t>
      </w:r>
      <w:r w:rsidDel="00000000" w:rsidR="00000000" w:rsidRPr="00000000">
        <w:rPr>
          <w:rFonts w:ascii="Times New Roman" w:cs="Times New Roman" w:eastAsia="Times New Roman" w:hAnsi="Times New Roman"/>
          <w:sz w:val="24"/>
          <w:szCs w:val="24"/>
          <w:rtl w:val="0"/>
        </w:rPr>
        <w:t xml:space="preserve">consumer behaviour </w:t>
      </w:r>
      <w:r w:rsidDel="00000000" w:rsidR="00000000" w:rsidRPr="00000000">
        <w:rPr>
          <w:rFonts w:ascii="Times New Roman" w:cs="Times New Roman" w:eastAsia="Times New Roman" w:hAnsi="Times New Roman"/>
          <w:sz w:val="24"/>
          <w:szCs w:val="24"/>
          <w:rtl w:val="0"/>
        </w:rPr>
        <w:t xml:space="preserve">is just figuring out why people buy things (Blackwell et al., 2006). It’s about the whole process: what makes someone realize they need something, where they look for it, how they choose between different options, and what they do with the product after they buy it.</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Christmas, consumer behaviour gets weird because the usual drivers (like the need for a new shirt or a cheaper computer) are replaced by </w:t>
      </w:r>
      <w:r w:rsidDel="00000000" w:rsidR="00000000" w:rsidRPr="00000000">
        <w:rPr>
          <w:rFonts w:ascii="Times New Roman" w:cs="Times New Roman" w:eastAsia="Times New Roman" w:hAnsi="Times New Roman"/>
          <w:sz w:val="24"/>
          <w:szCs w:val="24"/>
          <w:rtl w:val="0"/>
        </w:rPr>
        <w:t xml:space="preserve">emotional drivers</w:t>
      </w:r>
      <w:r w:rsidDel="00000000" w:rsidR="00000000" w:rsidRPr="00000000">
        <w:rPr>
          <w:rFonts w:ascii="Times New Roman" w:cs="Times New Roman" w:eastAsia="Times New Roman" w:hAnsi="Times New Roman"/>
          <w:sz w:val="24"/>
          <w:szCs w:val="24"/>
          <w:rtl w:val="0"/>
        </w:rPr>
        <w:t xml:space="preserve"> (like the need to make my little brother happy or the desire to keep a family tradition going). These emotional goals are much stronger than rational goals and make consumers behave in ways they normally wouldn’t, like ignoring their budget (Rook &amp; Fisher, 1995).</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thing we must look at is the </w:t>
      </w:r>
      <w:r w:rsidDel="00000000" w:rsidR="00000000" w:rsidRPr="00000000">
        <w:rPr>
          <w:rFonts w:ascii="Times New Roman" w:cs="Times New Roman" w:eastAsia="Times New Roman" w:hAnsi="Times New Roman"/>
          <w:sz w:val="24"/>
          <w:szCs w:val="24"/>
          <w:rtl w:val="0"/>
        </w:rPr>
        <w:t xml:space="preserve">Decision-Making Process. </w:t>
      </w:r>
      <w:r w:rsidDel="00000000" w:rsidR="00000000" w:rsidRPr="00000000">
        <w:rPr>
          <w:rFonts w:ascii="Times New Roman" w:cs="Times New Roman" w:eastAsia="Times New Roman" w:hAnsi="Times New Roman"/>
          <w:sz w:val="24"/>
          <w:szCs w:val="24"/>
          <w:rtl w:val="0"/>
        </w:rPr>
        <w:t xml:space="preserve">Usually, it goes through 5 steps: Need Recognition, Information Search, Evaluation of Alternatives, Purchase Decision, and Post-Purchase Behaviour. But at Christmas, especially with </w:t>
      </w:r>
      <w:r w:rsidDel="00000000" w:rsidR="00000000" w:rsidRPr="00000000">
        <w:rPr>
          <w:rFonts w:ascii="Times New Roman" w:cs="Times New Roman" w:eastAsia="Times New Roman" w:hAnsi="Times New Roman"/>
          <w:sz w:val="24"/>
          <w:szCs w:val="24"/>
          <w:rtl w:val="0"/>
        </w:rPr>
        <w:t xml:space="preserve">impulse purchases, </w:t>
      </w:r>
      <w:r w:rsidDel="00000000" w:rsidR="00000000" w:rsidRPr="00000000">
        <w:rPr>
          <w:rFonts w:ascii="Times New Roman" w:cs="Times New Roman" w:eastAsia="Times New Roman" w:hAnsi="Times New Roman"/>
          <w:sz w:val="24"/>
          <w:szCs w:val="24"/>
          <w:rtl w:val="0"/>
        </w:rPr>
        <w:t xml:space="preserve">steps 2 and 3 (searching and evaluating) often get completely skipped. We see it, we want it (for someone else, or ourselves), and we just buy it.</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System 1 vs. System 2 Thinking (Fast vs. Slow)</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best theories to explain this Christmas madness is the one about two systems of thinking (Kahneman, 2011).</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2: The Slow Brain:</w:t>
      </w:r>
      <w:r w:rsidDel="00000000" w:rsidR="00000000" w:rsidRPr="00000000">
        <w:rPr>
          <w:rFonts w:ascii="Times New Roman" w:cs="Times New Roman" w:eastAsia="Times New Roman" w:hAnsi="Times New Roman"/>
          <w:sz w:val="24"/>
          <w:szCs w:val="24"/>
          <w:rtl w:val="0"/>
        </w:rPr>
        <w:t xml:space="preserve"> This is the part that is logical, analytical, and careful. It’s what you use to compare phone contracts, research the best car insurance, or stick to your budget. It’s slow, but it's usually right.</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1: The Fast Brain:</w:t>
      </w:r>
      <w:r w:rsidDel="00000000" w:rsidR="00000000" w:rsidRPr="00000000">
        <w:rPr>
          <w:rFonts w:ascii="Times New Roman" w:cs="Times New Roman" w:eastAsia="Times New Roman" w:hAnsi="Times New Roman"/>
          <w:sz w:val="24"/>
          <w:szCs w:val="24"/>
          <w:rtl w:val="0"/>
        </w:rPr>
        <w:t xml:space="preserve"> This is the part that is intuitive, emotional, and automatic. It’s what tells you to flinch when something moves fast, or what makes you smile when you see a puppy. It's fast, but it makes a lot of mistakes, especially with money.</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Christmas hits, System 2 gets tired and stressed. It has too many gifts to buy, too many places to go, and too many things to keep track of. So, System 1 takes over. The emotional music, the happy ads, and the feeling of urgency push the </w:t>
      </w:r>
      <w:r w:rsidDel="00000000" w:rsidR="00000000" w:rsidRPr="00000000">
        <w:rPr>
          <w:rFonts w:ascii="Times New Roman" w:cs="Times New Roman" w:eastAsia="Times New Roman" w:hAnsi="Times New Roman"/>
          <w:sz w:val="24"/>
          <w:szCs w:val="24"/>
          <w:rtl w:val="0"/>
        </w:rPr>
        <w:t xml:space="preserve">Fast Brain t</w:t>
      </w:r>
      <w:r w:rsidDel="00000000" w:rsidR="00000000" w:rsidRPr="00000000">
        <w:rPr>
          <w:rFonts w:ascii="Times New Roman" w:cs="Times New Roman" w:eastAsia="Times New Roman" w:hAnsi="Times New Roman"/>
          <w:sz w:val="24"/>
          <w:szCs w:val="24"/>
          <w:rtl w:val="0"/>
        </w:rPr>
        <w:t xml:space="preserve">o make the purchase decision (Solomon, 2018). This is why consumers buy things like impulse purchases—the fast brain sees the small price tag or the limited-time offer and says, "Buy now, think later!"</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Emotional Appeal: Nostalgia and Happiness</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appeal is the secret sauce of Christmas marketing. Companies know that if they can make you feel something strong, they can make you buy something (Miller &amp; Jones, 2022).</w:t>
      </w:r>
    </w:p>
    <w:p w:rsidR="00000000" w:rsidDel="00000000" w:rsidP="00000000" w:rsidRDefault="00000000" w:rsidRPr="00000000" w14:paraId="00000050">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Nostalgia:</w:t>
      </w:r>
      <w:r w:rsidDel="00000000" w:rsidR="00000000" w:rsidRPr="00000000">
        <w:rPr>
          <w:rFonts w:ascii="Times New Roman" w:cs="Times New Roman" w:eastAsia="Times New Roman" w:hAnsi="Times New Roman"/>
          <w:sz w:val="24"/>
          <w:szCs w:val="24"/>
          <w:rtl w:val="0"/>
        </w:rPr>
        <w:t xml:space="preserve"> This is a big one. Christmas is a time of looking back. Ads show things that remind us of being kids, or simpler times, or our own family traditions. When a product is connected to a happy memory, it gets a massive emotional value boost, making the consumer willing to pay more for it or buy it impulsively, even if the product itself is kind of useless (Holbrook &amp; Schindler, 1996). We are not buying a teddy bear; we are buying a memory of our childhood.</w:t>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Generosity and Guilt:</w:t>
      </w:r>
      <w:r w:rsidDel="00000000" w:rsidR="00000000" w:rsidRPr="00000000">
        <w:rPr>
          <w:rFonts w:ascii="Times New Roman" w:cs="Times New Roman" w:eastAsia="Times New Roman" w:hAnsi="Times New Roman"/>
          <w:sz w:val="24"/>
          <w:szCs w:val="24"/>
          <w:rtl w:val="0"/>
        </w:rPr>
        <w:t xml:space="preserve"> Christmas is all about giving. This makes us feel generous, but it also creates </w:t>
      </w:r>
      <w:r w:rsidDel="00000000" w:rsidR="00000000" w:rsidRPr="00000000">
        <w:rPr>
          <w:rFonts w:ascii="Times New Roman" w:cs="Times New Roman" w:eastAsia="Times New Roman" w:hAnsi="Times New Roman"/>
          <w:b w:val="1"/>
          <w:bCs w:val="1"/>
          <w:sz w:val="24"/>
          <w:szCs w:val="24"/>
          <w:rtl w:val="0"/>
        </w:rPr>
        <w:t xml:space="preserve">guilt</w:t>
      </w:r>
      <w:r w:rsidDel="00000000" w:rsidR="00000000" w:rsidRPr="00000000">
        <w:rPr>
          <w:rFonts w:ascii="Times New Roman" w:cs="Times New Roman" w:eastAsia="Times New Roman" w:hAnsi="Times New Roman"/>
          <w:sz w:val="24"/>
          <w:szCs w:val="24"/>
          <w:rtl w:val="0"/>
        </w:rPr>
        <w:t xml:space="preserve">. We feel guilty if we don't buy the 'right' thing, or if we buy something cheap. Companies exploit this guilt by positioning their expensive items as the 'perfect way to show you care.' This emotional pressure easily overrules the logical budget set by System 2.</w:t>
      </w:r>
    </w:p>
    <w:p w:rsidR="00000000" w:rsidDel="00000000" w:rsidP="00000000" w:rsidRDefault="00000000" w:rsidRPr="00000000" w14:paraId="00000052">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Social Factors: Pressure to Gift</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our own feelings that make us buy; it’s what everyone else is doing. </w:t>
      </w:r>
      <w:r w:rsidDel="00000000" w:rsidR="00000000" w:rsidRPr="00000000">
        <w:rPr>
          <w:rFonts w:ascii="Times New Roman" w:cs="Times New Roman" w:eastAsia="Times New Roman" w:hAnsi="Times New Roman"/>
          <w:sz w:val="24"/>
          <w:szCs w:val="24"/>
          <w:rtl w:val="0"/>
        </w:rPr>
        <w:t xml:space="preserve">Social factors </w:t>
      </w:r>
      <w:r w:rsidDel="00000000" w:rsidR="00000000" w:rsidRPr="00000000">
        <w:rPr>
          <w:rFonts w:ascii="Times New Roman" w:cs="Times New Roman" w:eastAsia="Times New Roman" w:hAnsi="Times New Roman"/>
          <w:sz w:val="24"/>
          <w:szCs w:val="24"/>
          <w:rtl w:val="0"/>
        </w:rPr>
        <w:t xml:space="preserve">are super important at Christmas (Blackwell et al., 2006).</w:t>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Reference Groups:</w:t>
      </w:r>
      <w:r w:rsidDel="00000000" w:rsidR="00000000" w:rsidRPr="00000000">
        <w:rPr>
          <w:rFonts w:ascii="Times New Roman" w:cs="Times New Roman" w:eastAsia="Times New Roman" w:hAnsi="Times New Roman"/>
          <w:sz w:val="24"/>
          <w:szCs w:val="24"/>
          <w:rtl w:val="0"/>
        </w:rPr>
        <w:t xml:space="preserve"> This is a fancy term for the groups we look up to (family, friends, social media influencers). If my sister gives my mom a really nice, expensive gift, I feel immediate pressure to match that level (Bearden &amp; Etzel, 1982). This leads to </w:t>
      </w:r>
      <w:r w:rsidDel="00000000" w:rsidR="00000000" w:rsidRPr="00000000">
        <w:rPr>
          <w:rFonts w:ascii="Times New Roman" w:cs="Times New Roman" w:eastAsia="Times New Roman" w:hAnsi="Times New Roman"/>
          <w:sz w:val="24"/>
          <w:szCs w:val="24"/>
          <w:rtl w:val="0"/>
        </w:rPr>
        <w:t xml:space="preserve">upward spending, where people spend more than they can afford just to keep up soci</w:t>
      </w:r>
      <w:r w:rsidDel="00000000" w:rsidR="00000000" w:rsidRPr="00000000">
        <w:rPr>
          <w:rFonts w:ascii="Times New Roman" w:cs="Times New Roman" w:eastAsia="Times New Roman" w:hAnsi="Times New Roman"/>
          <w:sz w:val="24"/>
          <w:szCs w:val="24"/>
          <w:rtl w:val="0"/>
        </w:rPr>
        <w:t xml:space="preserve">ally.</w:t>
      </w:r>
    </w:p>
    <w:p w:rsidR="00000000" w:rsidDel="00000000" w:rsidP="00000000" w:rsidRDefault="00000000" w:rsidRPr="00000000" w14:paraId="00000055">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Perfect Gift Mythology:</w:t>
      </w:r>
      <w:r w:rsidDel="00000000" w:rsidR="00000000" w:rsidRPr="00000000">
        <w:rPr>
          <w:rFonts w:ascii="Times New Roman" w:cs="Times New Roman" w:eastAsia="Times New Roman" w:hAnsi="Times New Roman"/>
          <w:sz w:val="24"/>
          <w:szCs w:val="24"/>
          <w:rtl w:val="0"/>
        </w:rPr>
        <w:t xml:space="preserve"> Society and advertising have created this fake idea that there is one "perfect gift" that will make someone’s Christmas magical. This causes huge stress and makes consumers buy impulsively just because they see something that </w:t>
      </w:r>
      <w:r w:rsidDel="00000000" w:rsidR="00000000" w:rsidRPr="00000000">
        <w:rPr>
          <w:rFonts w:ascii="Times New Roman" w:cs="Times New Roman" w:eastAsia="Times New Roman" w:hAnsi="Times New Roman"/>
          <w:i w:val="1"/>
          <w:iCs w:val="1"/>
          <w:sz w:val="24"/>
          <w:szCs w:val="24"/>
          <w:rtl w:val="0"/>
        </w:rPr>
        <w:t xml:space="preserve">might</w:t>
      </w:r>
      <w:r w:rsidDel="00000000" w:rsidR="00000000" w:rsidRPr="00000000">
        <w:rPr>
          <w:rFonts w:ascii="Times New Roman" w:cs="Times New Roman" w:eastAsia="Times New Roman" w:hAnsi="Times New Roman"/>
          <w:sz w:val="24"/>
          <w:szCs w:val="24"/>
          <w:rtl w:val="0"/>
        </w:rPr>
        <w:t xml:space="preserve"> be perfect. This urgency and desire for social approval bypasses rational thought, leading straight to the checkout line (Solomon, 2018).</w:t>
      </w:r>
    </w:p>
    <w:p w:rsidR="00000000" w:rsidDel="00000000" w:rsidP="00000000" w:rsidRDefault="00000000" w:rsidRPr="00000000" w14:paraId="00000056">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pStyle w:val="Heading2"/>
        <w:rPr/>
      </w:pPr>
      <w:r w:rsidDel="00000000" w:rsidR="00000000" w:rsidRPr="00000000">
        <w:rPr>
          <w:rtl w:val="0"/>
        </w:rPr>
        <w:t xml:space="preserve">3. Methodology</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Review</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report, I used a </w:t>
      </w:r>
      <w:r w:rsidDel="00000000" w:rsidR="00000000" w:rsidRPr="00000000">
        <w:rPr>
          <w:rFonts w:ascii="Times New Roman" w:cs="Times New Roman" w:eastAsia="Times New Roman" w:hAnsi="Times New Roman"/>
          <w:sz w:val="24"/>
          <w:szCs w:val="24"/>
          <w:rtl w:val="0"/>
        </w:rPr>
        <w:t xml:space="preserve">Qualitative</w:t>
      </w:r>
      <w:r w:rsidDel="00000000" w:rsidR="00000000" w:rsidRPr="00000000">
        <w:rPr>
          <w:rFonts w:ascii="Times New Roman" w:cs="Times New Roman" w:eastAsia="Times New Roman" w:hAnsi="Times New Roman"/>
          <w:sz w:val="24"/>
          <w:szCs w:val="24"/>
          <w:rtl w:val="0"/>
        </w:rPr>
        <w:t xml:space="preserve"> approach focused on a </w:t>
      </w:r>
      <w:r w:rsidDel="00000000" w:rsidR="00000000" w:rsidRPr="00000000">
        <w:rPr>
          <w:rFonts w:ascii="Times New Roman" w:cs="Times New Roman" w:eastAsia="Times New Roman" w:hAnsi="Times New Roman"/>
          <w:sz w:val="24"/>
          <w:szCs w:val="24"/>
          <w:rtl w:val="0"/>
        </w:rPr>
        <w:t xml:space="preserve">Theoretical Review</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sz w:val="24"/>
          <w:szCs w:val="24"/>
          <w:rtl w:val="0"/>
        </w:rPr>
        <w:t xml:space="preserve">Secondary Data Analysis.</w:t>
      </w:r>
      <w:r w:rsidDel="00000000" w:rsidR="00000000" w:rsidRPr="00000000">
        <w:rPr>
          <w:rFonts w:ascii="Times New Roman" w:cs="Times New Roman" w:eastAsia="Times New Roman" w:hAnsi="Times New Roman"/>
          <w:sz w:val="24"/>
          <w:szCs w:val="24"/>
          <w:rtl w:val="0"/>
        </w:rPr>
        <w:t xml:space="preserve"> I really wanted to do a cool experiment, like watching people shop, but that’s not possible for this assignment. So, I focused on reading what the top people in consumer psychology and marketing have already written.</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sources were divided into three main areas:</w:t>
      </w:r>
    </w:p>
    <w:p w:rsidR="00000000" w:rsidDel="00000000" w:rsidP="00000000" w:rsidRDefault="00000000" w:rsidRPr="00000000" w14:paraId="0000005C">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Psychological Foundation:</w:t>
      </w:r>
      <w:r w:rsidDel="00000000" w:rsidR="00000000" w:rsidRPr="00000000">
        <w:rPr>
          <w:rFonts w:ascii="Times New Roman" w:cs="Times New Roman" w:eastAsia="Times New Roman" w:hAnsi="Times New Roman"/>
          <w:sz w:val="24"/>
          <w:szCs w:val="24"/>
          <w:rtl w:val="0"/>
        </w:rPr>
        <w:t xml:space="preserve"> Books and journal articles that explain the dual-system theory (System 1/2) and cognitive biases (like impulsivity). These help me understand the 'why' behind the spending.</w:t>
      </w:r>
    </w:p>
    <w:p w:rsidR="00000000" w:rsidDel="00000000" w:rsidP="00000000" w:rsidRDefault="00000000" w:rsidRPr="00000000" w14:paraId="0000005D">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Consumer Behaviour in Context:</w:t>
      </w:r>
      <w:r w:rsidDel="00000000" w:rsidR="00000000" w:rsidRPr="00000000">
        <w:rPr>
          <w:rFonts w:ascii="Times New Roman" w:cs="Times New Roman" w:eastAsia="Times New Roman" w:hAnsi="Times New Roman"/>
          <w:sz w:val="24"/>
          <w:szCs w:val="24"/>
          <w:rtl w:val="0"/>
        </w:rPr>
        <w:t xml:space="preserve"> Academic papers that specifically focus on gift-giving, holiday spending, and the impact of advertising on emotion.</w:t>
      </w:r>
    </w:p>
    <w:p w:rsidR="00000000" w:rsidDel="00000000" w:rsidP="00000000" w:rsidRDefault="00000000" w:rsidRPr="00000000" w14:paraId="0000005E">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Real-World Examples:</w:t>
      </w:r>
      <w:r w:rsidDel="00000000" w:rsidR="00000000" w:rsidRPr="00000000">
        <w:rPr>
          <w:rFonts w:ascii="Times New Roman" w:cs="Times New Roman" w:eastAsia="Times New Roman" w:hAnsi="Times New Roman"/>
          <w:sz w:val="24"/>
          <w:szCs w:val="24"/>
          <w:rtl w:val="0"/>
        </w:rPr>
        <w:t xml:space="preserve"> I looked at public advertising campaigns, store design guides, and news reports on holiday sales tactics to connect the academic theory to what actually happens when we go shopping.</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was to build a strong argument showing that Christmas is a unique time where emotional theories (not rational ones) are the best way to explain consumer behaviour.</w:t>
      </w:r>
    </w:p>
    <w:p w:rsidR="00000000" w:rsidDel="00000000" w:rsidP="00000000" w:rsidRDefault="00000000" w:rsidRPr="00000000" w14:paraId="0000006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Impulse and Limited-Time Offers</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specifically chose to focus on </w:t>
      </w:r>
      <w:r w:rsidDel="00000000" w:rsidR="00000000" w:rsidRPr="00000000">
        <w:rPr>
          <w:rFonts w:ascii="Times New Roman" w:cs="Times New Roman" w:eastAsia="Times New Roman" w:hAnsi="Times New Roman"/>
          <w:b w:val="1"/>
          <w:bCs w:val="1"/>
          <w:sz w:val="24"/>
          <w:szCs w:val="24"/>
          <w:rtl w:val="0"/>
        </w:rPr>
        <w:t xml:space="preserve">impulse purchases</w:t>
      </w:r>
      <w:r w:rsidDel="00000000" w:rsidR="00000000" w:rsidRPr="00000000">
        <w:rPr>
          <w:rFonts w:ascii="Times New Roman" w:cs="Times New Roman" w:eastAsia="Times New Roman" w:hAnsi="Times New Roman"/>
          <w:sz w:val="24"/>
          <w:szCs w:val="24"/>
          <w:rtl w:val="0"/>
        </w:rPr>
        <w:t xml:space="preserve"> because they are the clearest example of System 1 (the fast, emotional brain) taking over. An impulse purchase is defined as an unplanned, immediate desire to buy something (Rook &amp; Fisher, 1995).</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concentrated on </w:t>
      </w:r>
      <w:r w:rsidDel="00000000" w:rsidR="00000000" w:rsidRPr="00000000">
        <w:rPr>
          <w:rFonts w:ascii="Times New Roman" w:cs="Times New Roman" w:eastAsia="Times New Roman" w:hAnsi="Times New Roman"/>
          <w:sz w:val="24"/>
          <w:szCs w:val="24"/>
          <w:rtl w:val="0"/>
        </w:rPr>
        <w:t xml:space="preserve">Limited-Time Offers (LTOs</w:t>
      </w:r>
      <w:r w:rsidDel="00000000" w:rsidR="00000000" w:rsidRPr="00000000">
        <w:rPr>
          <w:rFonts w:ascii="Times New Roman" w:cs="Times New Roman" w:eastAsia="Times New Roman" w:hAnsi="Times New Roman"/>
          <w:b w:val="1"/>
          <w:bCs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because they are the main tool that companies use to </w:t>
      </w:r>
      <w:r w:rsidDel="00000000" w:rsidR="00000000" w:rsidRPr="00000000">
        <w:rPr>
          <w:rFonts w:ascii="Times New Roman" w:cs="Times New Roman" w:eastAsia="Times New Roman" w:hAnsi="Times New Roman"/>
          <w:i w:val="1"/>
          <w:iCs w:val="1"/>
          <w:sz w:val="24"/>
          <w:szCs w:val="24"/>
          <w:rtl w:val="0"/>
        </w:rPr>
        <w:t xml:space="preserve">force</w:t>
      </w:r>
      <w:r w:rsidDel="00000000" w:rsidR="00000000" w:rsidRPr="00000000">
        <w:rPr>
          <w:rFonts w:ascii="Times New Roman" w:cs="Times New Roman" w:eastAsia="Times New Roman" w:hAnsi="Times New Roman"/>
          <w:sz w:val="24"/>
          <w:szCs w:val="24"/>
          <w:rtl w:val="0"/>
        </w:rPr>
        <w:t xml:space="preserve"> impulse purchases. When a sale is 'Today Only!' or 'While Stocks Last!' it creates a strong sense of urgency that triggers the emotional, fast brain, making the consumer unable to wait or compare prices (Cialdini, 2007). My analysis will try to link the emotional state of Christmas directly to the effectiveness of LTOs.</w:t>
      </w:r>
    </w:p>
    <w:p w:rsidR="00000000" w:rsidDel="00000000" w:rsidP="00000000" w:rsidRDefault="00000000" w:rsidRPr="00000000" w14:paraId="0000006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 Am Not a Psychologist</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gotta be honest, this report has limitations.</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w:t>
      </w:r>
      <w:r w:rsidDel="00000000" w:rsidR="00000000" w:rsidRPr="00000000">
        <w:rPr>
          <w:rFonts w:ascii="Times New Roman" w:cs="Times New Roman" w:eastAsia="Times New Roman" w:hAnsi="Times New Roman"/>
          <w:sz w:val="24"/>
          <w:szCs w:val="24"/>
          <w:rtl w:val="0"/>
        </w:rPr>
        <w:t xml:space="preserve"> I am just reviewing existing research. </w:t>
      </w:r>
      <w:r w:rsidDel="00000000" w:rsidR="00000000" w:rsidRPr="00000000">
        <w:rPr>
          <w:rFonts w:ascii="Times New Roman" w:cs="Times New Roman" w:eastAsia="Times New Roman" w:hAnsi="Times New Roman"/>
          <w:sz w:val="24"/>
          <w:szCs w:val="24"/>
          <w:rtl w:val="0"/>
        </w:rPr>
        <w:t xml:space="preserve">I didn't talk to any real consumers or collect new data. I have to trust that the data I read in the journals is correct.</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r w:rsidDel="00000000" w:rsidR="00000000" w:rsidRPr="00000000">
        <w:rPr>
          <w:rFonts w:ascii="Times New Roman" w:cs="Times New Roman" w:eastAsia="Times New Roman" w:hAnsi="Times New Roman"/>
          <w:sz w:val="24"/>
          <w:szCs w:val="24"/>
          <w:rtl w:val="0"/>
        </w:rPr>
        <w:t xml:space="preserve">my perspective is biased toward the consumer experience</w:t>
      </w:r>
      <w:r w:rsidDel="00000000" w:rsidR="00000000" w:rsidRPr="00000000">
        <w:rPr>
          <w:rFonts w:ascii="Times New Roman" w:cs="Times New Roman" w:eastAsia="Times New Roman" w:hAnsi="Times New Roman"/>
          <w:sz w:val="24"/>
          <w:szCs w:val="24"/>
          <w:rtl w:val="0"/>
        </w:rPr>
        <w:t xml:space="preserve">. I am a shopper myself, and I get stressed and annoyed by pushy sales tactics. I probably sound a little angry about the way companies manipulate our emotions and guilt to make a quick sale, and I tried my best to keep that balanced but it is hard when I see the reality of it all.</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the theories of psychology are super complicated (Kahneman, 2011). I am simplifying them a lot so that a general reader (or my professor) can understand them, but this means I am missing some of the tiny details that a real psychologist would probably talk about.</w:t>
      </w:r>
    </w:p>
    <w:p w:rsidR="00000000" w:rsidDel="00000000" w:rsidP="00000000" w:rsidRDefault="00000000" w:rsidRPr="00000000" w14:paraId="00000068">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pStyle w:val="Heading2"/>
        <w:rPr/>
      </w:pPr>
      <w:r w:rsidDel="00000000" w:rsidR="00000000" w:rsidRPr="00000000">
        <w:rPr>
          <w:rtl w:val="0"/>
        </w:rPr>
        <w:t xml:space="preserve">4. Findings: Impulse Triggers in the Real World</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theories of emotional buying and fast-brain thinking are everywhere during Christmas. Here are three key real-world examples showing how impulse is triggered.</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Supermarket Checkout Aisles (The Small Buys)</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classic place for an impulse purchase is the supermarket checkout line. This isn’t an accident; it’s a brilliant strategy (Blackwell et al., 2006).</w:t>
      </w:r>
    </w:p>
    <w:p w:rsidR="00000000" w:rsidDel="00000000" w:rsidP="00000000" w:rsidRDefault="00000000" w:rsidRPr="00000000" w14:paraId="0000006D">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Trigger: Fatigue and Frustration</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consumer reaches the checkout, they are physically and mentally tired. They have spent two hours rushing, looking for specific items, and resisting other temptations. Their </w:t>
      </w:r>
      <w:r w:rsidDel="00000000" w:rsidR="00000000" w:rsidRPr="00000000">
        <w:rPr>
          <w:rFonts w:ascii="Times New Roman" w:cs="Times New Roman" w:eastAsia="Times New Roman" w:hAnsi="Times New Roman"/>
          <w:sz w:val="24"/>
          <w:szCs w:val="24"/>
          <w:rtl w:val="0"/>
        </w:rPr>
        <w:t xml:space="preserve">System 2 (the slow, rational brain) is totally exhausted</w:t>
      </w:r>
      <w:r w:rsidDel="00000000" w:rsidR="00000000" w:rsidRPr="00000000">
        <w:rPr>
          <w:rFonts w:ascii="Times New Roman" w:cs="Times New Roman" w:eastAsia="Times New Roman" w:hAnsi="Times New Roman"/>
          <w:sz w:val="24"/>
          <w:szCs w:val="24"/>
          <w:rtl w:val="0"/>
        </w:rPr>
        <w:t xml:space="preserve"> (Kahneman, 2011).</w:t>
      </w:r>
    </w:p>
    <w:p w:rsidR="00000000" w:rsidDel="00000000" w:rsidP="00000000" w:rsidRDefault="00000000" w:rsidRPr="00000000" w14:paraId="0000006F">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Impulse Purchase</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items placed at the checkout—like candy, magazines, cheap socks, or a discounted Christmas-themed plush toy—are all </w:t>
      </w:r>
      <w:r w:rsidDel="00000000" w:rsidR="00000000" w:rsidRPr="00000000">
        <w:rPr>
          <w:rFonts w:ascii="Times New Roman" w:cs="Times New Roman" w:eastAsia="Times New Roman" w:hAnsi="Times New Roman"/>
          <w:sz w:val="24"/>
          <w:szCs w:val="24"/>
          <w:rtl w:val="0"/>
        </w:rPr>
        <w:t xml:space="preserve">low-cost, emotionally rewarding, and don't require any thought.</w:t>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Reward:</w:t>
      </w:r>
      <w:r w:rsidDel="00000000" w:rsidR="00000000" w:rsidRPr="00000000">
        <w:rPr>
          <w:rFonts w:ascii="Times New Roman" w:cs="Times New Roman" w:eastAsia="Times New Roman" w:hAnsi="Times New Roman"/>
          <w:sz w:val="24"/>
          <w:szCs w:val="24"/>
          <w:rtl w:val="0"/>
        </w:rPr>
        <w:t xml:space="preserve"> Buying the candy or the plush toy is a little reward for getting through the stressful shop. It’s a moment of </w:t>
      </w:r>
      <w:r w:rsidDel="00000000" w:rsidR="00000000" w:rsidRPr="00000000">
        <w:rPr>
          <w:rFonts w:ascii="Times New Roman" w:cs="Times New Roman" w:eastAsia="Times New Roman" w:hAnsi="Times New Roman"/>
          <w:sz w:val="24"/>
          <w:szCs w:val="24"/>
          <w:rtl w:val="0"/>
        </w:rPr>
        <w:t xml:space="preserve">instant gratification </w:t>
      </w:r>
      <w:r w:rsidDel="00000000" w:rsidR="00000000" w:rsidRPr="00000000">
        <w:rPr>
          <w:rFonts w:ascii="Times New Roman" w:cs="Times New Roman" w:eastAsia="Times New Roman" w:hAnsi="Times New Roman"/>
          <w:sz w:val="24"/>
          <w:szCs w:val="24"/>
          <w:rtl w:val="0"/>
        </w:rPr>
        <w:t xml:space="preserve">that System 1 craves.</w:t>
      </w:r>
    </w:p>
    <w:p w:rsidR="00000000" w:rsidDel="00000000" w:rsidP="00000000" w:rsidRDefault="00000000" w:rsidRPr="00000000" w14:paraId="0000007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Impulse Impact:</w:t>
      </w:r>
      <w:r w:rsidDel="00000000" w:rsidR="00000000" w:rsidRPr="00000000">
        <w:rPr>
          <w:rFonts w:ascii="Times New Roman" w:cs="Times New Roman" w:eastAsia="Times New Roman" w:hAnsi="Times New Roman"/>
          <w:sz w:val="24"/>
          <w:szCs w:val="24"/>
          <w:rtl w:val="0"/>
        </w:rPr>
        <w:t xml:space="preserve"> The consumer sees the small, colorful item and thinks, "It’s only $5, and it’s Christmas, so I deserve it," or "I can just throw this small thing in as an extra stocking stuffer." The low price makes it easy to bypass the guilt (Rook &amp; Fisher, 1995).</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tactic is extremely effective at Christmas because every shopper is tired and under pressure, making them perfectly ready for a System 1 takeover. The sales of these small items skyrocket in December because of the high number of impulse buys.</w:t>
      </w:r>
    </w:p>
    <w:p w:rsidR="00000000" w:rsidDel="00000000" w:rsidP="00000000" w:rsidRDefault="00000000" w:rsidRPr="00000000" w14:paraId="0000007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Department Store Displays (The Bigger 'Must-Haves')</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big department stores, impulse purchases are more expensive, but the psychological triggers are similar, just bigger and more emotional.</w:t>
      </w:r>
    </w:p>
    <w:p w:rsidR="00000000" w:rsidDel="00000000" w:rsidP="00000000" w:rsidRDefault="00000000" w:rsidRPr="00000000" w14:paraId="00000076">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Trigger: Sensory and Nostalgia Appeal</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stores are masters of </w:t>
      </w:r>
      <w:r w:rsidDel="00000000" w:rsidR="00000000" w:rsidRPr="00000000">
        <w:rPr>
          <w:rFonts w:ascii="Times New Roman" w:cs="Times New Roman" w:eastAsia="Times New Roman" w:hAnsi="Times New Roman"/>
          <w:b w:val="1"/>
          <w:bCs w:val="1"/>
          <w:sz w:val="24"/>
          <w:szCs w:val="24"/>
          <w:rtl w:val="0"/>
        </w:rPr>
        <w:t xml:space="preserve">sensory marketing</w:t>
      </w:r>
      <w:r w:rsidDel="00000000" w:rsidR="00000000" w:rsidRPr="00000000">
        <w:rPr>
          <w:rFonts w:ascii="Times New Roman" w:cs="Times New Roman" w:eastAsia="Times New Roman" w:hAnsi="Times New Roman"/>
          <w:sz w:val="24"/>
          <w:szCs w:val="24"/>
          <w:rtl w:val="0"/>
        </w:rPr>
        <w:t xml:space="preserve"> at Christmas. They use specific smells (pine, cinnamon), sounds (classic Christmas music), and visuals (beautifully arranged window displays) to create an atmosphere of pure festive emotion (Solomon, 2018). This flood of sensory input shuts down the rational brain and forces the emotional one to the surface.</w:t>
      </w:r>
    </w:p>
    <w:p w:rsidR="00000000" w:rsidDel="00000000" w:rsidP="00000000" w:rsidRDefault="00000000" w:rsidRPr="00000000" w14:paraId="0000007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Impulse Purchase:</w:t>
      </w:r>
      <w:r w:rsidDel="00000000" w:rsidR="00000000" w:rsidRPr="00000000">
        <w:rPr>
          <w:rFonts w:ascii="Times New Roman" w:cs="Times New Roman" w:eastAsia="Times New Roman" w:hAnsi="Times New Roman"/>
          <w:sz w:val="24"/>
          <w:szCs w:val="24"/>
          <w:rtl w:val="0"/>
        </w:rPr>
        <w:t xml:space="preserve"> The unplanned purchase here might be a decorative snow globe, an expensive festive candle, or a beautiful, unnecessary piece of holiday dinnerware. These items tap directly into</w:t>
      </w:r>
      <w:r w:rsidDel="00000000" w:rsidR="00000000" w:rsidRPr="00000000">
        <w:rPr>
          <w:rFonts w:ascii="Times New Roman" w:cs="Times New Roman" w:eastAsia="Times New Roman" w:hAnsi="Times New Roman"/>
          <w:sz w:val="24"/>
          <w:szCs w:val="24"/>
          <w:rtl w:val="0"/>
        </w:rPr>
        <w:t xml:space="preserve"> nostalgia and the desire for the 'perfect Christmas'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'Must-Have' Feeling:</w:t>
      </w:r>
      <w:r w:rsidDel="00000000" w:rsidR="00000000" w:rsidRPr="00000000">
        <w:rPr>
          <w:rFonts w:ascii="Times New Roman" w:cs="Times New Roman" w:eastAsia="Times New Roman" w:hAnsi="Times New Roman"/>
          <w:sz w:val="24"/>
          <w:szCs w:val="24"/>
          <w:rtl w:val="0"/>
        </w:rPr>
        <w:t xml:space="preserve"> The display makes the item look essential to achieving that perfect emotional Christmas. The consumer thinks: "This is what my home </w:t>
      </w:r>
      <w:r w:rsidDel="00000000" w:rsidR="00000000" w:rsidRPr="00000000">
        <w:rPr>
          <w:rFonts w:ascii="Times New Roman" w:cs="Times New Roman" w:eastAsia="Times New Roman" w:hAnsi="Times New Roman"/>
          <w:i w:val="1"/>
          <w:iCs w:val="1"/>
          <w:sz w:val="24"/>
          <w:szCs w:val="24"/>
          <w:rtl w:val="0"/>
        </w:rPr>
        <w:t xml:space="preserve">needs</w:t>
      </w:r>
      <w:r w:rsidDel="00000000" w:rsidR="00000000" w:rsidRPr="00000000">
        <w:rPr>
          <w:rFonts w:ascii="Times New Roman" w:cs="Times New Roman" w:eastAsia="Times New Roman" w:hAnsi="Times New Roman"/>
          <w:sz w:val="24"/>
          <w:szCs w:val="24"/>
          <w:rtl w:val="0"/>
        </w:rPr>
        <w:t xml:space="preserve"> to feel like the holidays in the movies" (Miller &amp; Jones, 2022). They buy it impulsively because the emotion is so strong, ignoring the fact that it is expensive and they have nowhere to put it for the rest of the year.</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finding is that the purchase is driven by the desire to </w:t>
      </w:r>
      <w:r w:rsidDel="00000000" w:rsidR="00000000" w:rsidRPr="00000000">
        <w:rPr>
          <w:rFonts w:ascii="Times New Roman" w:cs="Times New Roman" w:eastAsia="Times New Roman" w:hAnsi="Times New Roman"/>
          <w:sz w:val="24"/>
          <w:szCs w:val="24"/>
          <w:rtl w:val="0"/>
        </w:rPr>
        <w:t xml:space="preserve">buy the feeling,</w:t>
      </w:r>
      <w:r w:rsidDel="00000000" w:rsidR="00000000" w:rsidRPr="00000000">
        <w:rPr>
          <w:rFonts w:ascii="Times New Roman" w:cs="Times New Roman" w:eastAsia="Times New Roman" w:hAnsi="Times New Roman"/>
          <w:sz w:val="24"/>
          <w:szCs w:val="24"/>
          <w:rtl w:val="0"/>
        </w:rPr>
        <w:t xml:space="preserve"> not the product.</w:t>
      </w:r>
    </w:p>
    <w:p w:rsidR="00000000" w:rsidDel="00000000" w:rsidP="00000000" w:rsidRDefault="00000000" w:rsidRPr="00000000" w14:paraId="0000007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Online Flash Sales and Limited-Time Offers (LTOs)</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shopping is different from in-store, but the impulse triggers are much stronger and faster.</w:t>
      </w:r>
    </w:p>
    <w:p w:rsidR="00000000" w:rsidDel="00000000" w:rsidP="00000000" w:rsidRDefault="00000000" w:rsidRPr="00000000" w14:paraId="0000007D">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Trigger: Urgency and FOMO</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retailers use </w:t>
      </w:r>
      <w:r w:rsidDel="00000000" w:rsidR="00000000" w:rsidRPr="00000000">
        <w:rPr>
          <w:rFonts w:ascii="Times New Roman" w:cs="Times New Roman" w:eastAsia="Times New Roman" w:hAnsi="Times New Roman"/>
          <w:b w:val="1"/>
          <w:bCs w:val="1"/>
          <w:sz w:val="24"/>
          <w:szCs w:val="24"/>
          <w:rtl w:val="0"/>
        </w:rPr>
        <w:t xml:space="preserve">Limited-Time Offers (LTOs)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sz w:val="24"/>
          <w:szCs w:val="24"/>
          <w:rtl w:val="0"/>
        </w:rPr>
        <w:t xml:space="preserve">flash sales to trigger the consumer's Fear Of Missing Out (FOMO) (Cialdini, 2007). This is</w:t>
      </w:r>
      <w:r w:rsidDel="00000000" w:rsidR="00000000" w:rsidRPr="00000000">
        <w:rPr>
          <w:rFonts w:ascii="Times New Roman" w:cs="Times New Roman" w:eastAsia="Times New Roman" w:hAnsi="Times New Roman"/>
          <w:sz w:val="24"/>
          <w:szCs w:val="24"/>
          <w:rtl w:val="0"/>
        </w:rPr>
        <w:t xml:space="preserve"> an incredibly powerful psychological tool during Christmas because shoppers are terrified of missing the deadline for a gift.</w:t>
      </w:r>
    </w:p>
    <w:p w:rsidR="00000000" w:rsidDel="00000000" w:rsidP="00000000" w:rsidRDefault="00000000" w:rsidRPr="00000000" w14:paraId="0000007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Impulse Purchase:</w:t>
      </w:r>
      <w:r w:rsidDel="00000000" w:rsidR="00000000" w:rsidRPr="00000000">
        <w:rPr>
          <w:rFonts w:ascii="Times New Roman" w:cs="Times New Roman" w:eastAsia="Times New Roman" w:hAnsi="Times New Roman"/>
          <w:sz w:val="24"/>
          <w:szCs w:val="24"/>
          <w:rtl w:val="0"/>
        </w:rPr>
        <w:t xml:space="preserve"> The impulse buy online is usually triggered by a countdown timer, a banner saying "Only 3 Hours Left!" or a note saying "5 people are currently looking at this item." These tactics force the consumer to make an immediate purchase decision without clicking away to compare prices or check their budget (Blackwell et al., 2006).</w:t>
      </w:r>
    </w:p>
    <w:p w:rsidR="00000000" w:rsidDel="00000000" w:rsidP="00000000" w:rsidRDefault="00000000" w:rsidRPr="00000000" w14:paraId="0000008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LTO Effect:</w:t>
      </w:r>
      <w:r w:rsidDel="00000000" w:rsidR="00000000" w:rsidRPr="00000000">
        <w:rPr>
          <w:rFonts w:ascii="Times New Roman" w:cs="Times New Roman" w:eastAsia="Times New Roman" w:hAnsi="Times New Roman"/>
          <w:sz w:val="24"/>
          <w:szCs w:val="24"/>
          <w:rtl w:val="0"/>
        </w:rPr>
        <w:t xml:space="preserve"> The LTO creates a false sense of scarcity, which convinces the consumer that the item is rare and valuable. This feeling of 'winning the deal' is an immediate emotional reward that satisfies the fast brain.</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tactic works really well on me when I'm tired. I see the timer, and my brain just says, 'Go, go, go!' I don't stop to think if I even needed that thing in the first place.</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to create this high-pressure, high-emotion, fast-decision environment is why online sales peak massively in the weeks leading up to the holiday deadline.</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4">
      <w:pPr>
        <w:pStyle w:val="Heading2"/>
        <w:rPr/>
      </w:pPr>
      <w:r w:rsidDel="00000000" w:rsidR="00000000" w:rsidRPr="00000000">
        <w:rPr>
          <w:rtl w:val="0"/>
        </w:rPr>
        <w:t xml:space="preserve">5. Discussion and Critical Evaluation</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shows that Christmas consumer behaviour is completely dominated by psychological factors, where emotion and social pressure easily beat out rational planning. But we need to critically look at the consequences of this kind of buying.</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Overlap of Emotion and Impulse</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just that we buy emotionally, or that we buy impulsively. The two things work together to make us spend too much money (Solomon, 2018).</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 as the Doorway:</w:t>
      </w:r>
      <w:r w:rsidDel="00000000" w:rsidR="00000000" w:rsidRPr="00000000">
        <w:rPr>
          <w:rFonts w:ascii="Times New Roman" w:cs="Times New Roman" w:eastAsia="Times New Roman" w:hAnsi="Times New Roman"/>
          <w:sz w:val="24"/>
          <w:szCs w:val="24"/>
          <w:rtl w:val="0"/>
        </w:rPr>
        <w:t xml:space="preserve"> The emotional appeal (nostalgia, generosity) opens the door by making the consumer </w:t>
      </w:r>
      <w:r w:rsidDel="00000000" w:rsidR="00000000" w:rsidRPr="00000000">
        <w:rPr>
          <w:rFonts w:ascii="Times New Roman" w:cs="Times New Roman" w:eastAsia="Times New Roman" w:hAnsi="Times New Roman"/>
          <w:i w:val="1"/>
          <w:iCs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spend money to achieve the 'perfect' feeling.</w:t>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Impulse as the Hammer:</w:t>
      </w:r>
      <w:r w:rsidDel="00000000" w:rsidR="00000000" w:rsidRPr="00000000">
        <w:rPr>
          <w:rFonts w:ascii="Times New Roman" w:cs="Times New Roman" w:eastAsia="Times New Roman" w:hAnsi="Times New Roman"/>
          <w:sz w:val="24"/>
          <w:szCs w:val="24"/>
          <w:rtl w:val="0"/>
        </w:rPr>
        <w:t xml:space="preserve"> The impulse triggers (LTOs, store placement) then hit the tired, open door and force the transaction immediately, before the logical brain (System 2) can wake up and say, "Wait, is this in the budget?"</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is that this combination leads to</w:t>
      </w:r>
      <w:r w:rsidDel="00000000" w:rsidR="00000000" w:rsidRPr="00000000">
        <w:rPr>
          <w:rFonts w:ascii="Times New Roman" w:cs="Times New Roman" w:eastAsia="Times New Roman" w:hAnsi="Times New Roman"/>
          <w:sz w:val="24"/>
          <w:szCs w:val="24"/>
          <w:rtl w:val="0"/>
        </w:rPr>
        <w:t xml:space="preserve"> post-purchase regret</w:t>
      </w:r>
      <w:r w:rsidDel="00000000" w:rsidR="00000000" w:rsidRPr="00000000">
        <w:rPr>
          <w:rFonts w:ascii="Times New Roman" w:cs="Times New Roman" w:eastAsia="Times New Roman" w:hAnsi="Times New Roman"/>
          <w:sz w:val="24"/>
          <w:szCs w:val="24"/>
          <w:rtl w:val="0"/>
        </w:rPr>
        <w:t xml:space="preserve">. Once Christmas is over and the emotional high is gone, the consumer's logical brain returns in January and sees the debt and the unnecessary items bought (Rook &amp; Fisher, 1995). This regret can seriously hurt the consumer’s opinion of the brand, making them less likely to return next year. This is a big problem for ethical marketing.</w:t>
      </w:r>
    </w:p>
    <w:p w:rsidR="00000000" w:rsidDel="00000000" w:rsidP="00000000" w:rsidRDefault="00000000" w:rsidRPr="00000000" w14:paraId="0000008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with Social Pressure and Debt</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pressure, the feeling that you </w:t>
      </w:r>
      <w:r w:rsidDel="00000000" w:rsidR="00000000" w:rsidRPr="00000000">
        <w:rPr>
          <w:rFonts w:ascii="Times New Roman" w:cs="Times New Roman" w:eastAsia="Times New Roman" w:hAnsi="Times New Roman"/>
          <w:i w:val="1"/>
          <w:iCs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to buy the perfect or expensive gift, is the most stressful part of Christmas shopping for many people.</w:t>
      </w:r>
    </w:p>
    <w:p w:rsidR="00000000" w:rsidDel="00000000" w:rsidP="00000000" w:rsidRDefault="00000000" w:rsidRPr="00000000" w14:paraId="0000008E">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Debt Cycle:</w:t>
      </w:r>
      <w:r w:rsidDel="00000000" w:rsidR="00000000" w:rsidRPr="00000000">
        <w:rPr>
          <w:rFonts w:ascii="Times New Roman" w:cs="Times New Roman" w:eastAsia="Times New Roman" w:hAnsi="Times New Roman"/>
          <w:sz w:val="24"/>
          <w:szCs w:val="24"/>
          <w:rtl w:val="0"/>
        </w:rPr>
        <w:t xml:space="preserve"> This pressure to keep up with friends and family leads directly to high consumer debt in January (Miller &amp; Jones, 2022). People are not just buying gifts for themselves; they are buying gifts to meet a social expectation, which is why they ignore their budgets.</w:t>
      </w:r>
    </w:p>
    <w:p w:rsidR="00000000" w:rsidDel="00000000" w:rsidP="00000000" w:rsidRDefault="00000000" w:rsidRPr="00000000" w14:paraId="0000008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Focus on Cost over Thought:</w:t>
      </w:r>
      <w:r w:rsidDel="00000000" w:rsidR="00000000" w:rsidRPr="00000000">
        <w:rPr>
          <w:rFonts w:ascii="Times New Roman" w:cs="Times New Roman" w:eastAsia="Times New Roman" w:hAnsi="Times New Roman"/>
          <w:sz w:val="24"/>
          <w:szCs w:val="24"/>
          <w:rtl w:val="0"/>
        </w:rPr>
        <w:t xml:space="preserve"> The pressure focuses the consumer on the monetary value of the gift instead of the thoughtful value (Bearden &amp; Etzel, 1982). This makes the whole process less meaningful and more transactional, despite all the emotional marketing. A critical evaluation of consumer behaviour during this time has to recognize that this emotional and social manipulation is actually harmful to the consumer's well-being. </w:t>
      </w:r>
      <w:r w:rsidDel="00000000" w:rsidR="00000000" w:rsidRPr="00000000">
        <w:rPr>
          <w:rFonts w:ascii="Times New Roman" w:cs="Times New Roman" w:eastAsia="Times New Roman" w:hAnsi="Times New Roman"/>
          <w:i w:val="1"/>
          <w:iCs w:val="1"/>
          <w:sz w:val="24"/>
          <w:szCs w:val="24"/>
          <w:rtl w:val="0"/>
        </w:rPr>
        <w:t xml:space="preserve">We should be able to enjoy buying gifts without going broke, that’s just my opinion.</w:t>
      </w:r>
    </w:p>
    <w:p w:rsidR="00000000" w:rsidDel="00000000" w:rsidP="00000000" w:rsidRDefault="00000000" w:rsidRPr="00000000" w14:paraId="0000009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Consumer Protection and The Impulse Hook</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effectiveness of impulse purchases, especially through LTOs, raises serious questions about consumer protection.</w:t>
      </w:r>
    </w:p>
    <w:p w:rsidR="00000000" w:rsidDel="00000000" w:rsidP="00000000" w:rsidRDefault="00000000" w:rsidRPr="00000000" w14:paraId="00000092">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Ethical Marketing:</w:t>
      </w:r>
      <w:r w:rsidDel="00000000" w:rsidR="00000000" w:rsidRPr="00000000">
        <w:rPr>
          <w:rFonts w:ascii="Times New Roman" w:cs="Times New Roman" w:eastAsia="Times New Roman" w:hAnsi="Times New Roman"/>
          <w:sz w:val="24"/>
          <w:szCs w:val="24"/>
          <w:rtl w:val="0"/>
        </w:rPr>
        <w:t xml:space="preserve"> Should companies be allowed to use false urgency (fake countdowns) to trick the consumer’s fast brain? Many consumer protection groups argue that manipulative LTOs are unethical because they prevent the consumer from exercising their right to a rational choice (Cialdini, 2007).</w:t>
      </w:r>
    </w:p>
    <w:p w:rsidR="00000000" w:rsidDel="00000000" w:rsidP="00000000" w:rsidRDefault="00000000" w:rsidRPr="00000000" w14:paraId="00000093">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Return Problem:</w:t>
      </w:r>
      <w:r w:rsidDel="00000000" w:rsidR="00000000" w:rsidRPr="00000000">
        <w:rPr>
          <w:rFonts w:ascii="Times New Roman" w:cs="Times New Roman" w:eastAsia="Times New Roman" w:hAnsi="Times New Roman"/>
          <w:sz w:val="24"/>
          <w:szCs w:val="24"/>
          <w:rtl w:val="0"/>
        </w:rPr>
        <w:t xml:space="preserve"> Companies should realize that products bought impulsively under high pressure are the most likely to be returned in January. A good consumer behaviour strategy should be focused on reducing regret, perhaps by making the LTOs less aggressive or extending the return window for impulsive holiday purchases (Blackwell et al., 2006). This would show they actually care about the consumer's mental health and relationship with the brand, not just the single sale.</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It is imperative for modern retail entities to critically assess the long-term deleterious effects of hyper-aggressive impulse-triggering mechanisms, such as deliberately false scarcity and highly coercive limited-time offers. A sustainable consumer behaviour model mandates that the psychological integrity of the consumer be preserved to foster long-term loyalty, minimizing post-purchase dissonance and subsequent returns (Solomon, 2018).</w:t>
      </w:r>
    </w:p>
    <w:p w:rsidR="00000000" w:rsidDel="00000000" w:rsidP="00000000" w:rsidRDefault="00000000" w:rsidRPr="00000000" w14:paraId="0000009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Innovativeness: How Brands Can Be Less Pushy</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assignment asks for innovative ideas, here are a few ways brands could use emotional and social drivers in a way that helps the consumer, rather than just exploiting them.</w:t>
      </w:r>
    </w:p>
    <w:p w:rsidR="00000000" w:rsidDel="00000000" w:rsidP="00000000" w:rsidRDefault="00000000" w:rsidRPr="00000000" w14:paraId="00000098">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"Slow Down" Reminder App:</w:t>
      </w:r>
    </w:p>
    <w:p w:rsidR="00000000" w:rsidDel="00000000" w:rsidP="00000000" w:rsidRDefault="00000000" w:rsidRPr="00000000" w14:paraId="00000099">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An optional feature in a brand's app or website where, if the user tries to buy more than three unplanned impulse items, a gentle reminder pops up saying: "Hey, it looks like you’re doing a lot of last-minute buying. Just want to remind you of your</w:t>
      </w:r>
      <w:r w:rsidDel="00000000" w:rsidR="00000000" w:rsidRPr="00000000">
        <w:rPr>
          <w:rFonts w:ascii="Times New Roman" w:cs="Times New Roman" w:eastAsia="Times New Roman" w:hAnsi="Times New Roman"/>
          <w:sz w:val="24"/>
          <w:szCs w:val="24"/>
          <w:rtl w:val="0"/>
        </w:rPr>
        <w:t xml:space="preserve"> gift list budget and your return grace period."</w:t>
      </w:r>
    </w:p>
    <w:p w:rsidR="00000000" w:rsidDel="00000000" w:rsidP="00000000" w:rsidRDefault="00000000" w:rsidRPr="00000000" w14:paraId="0000009A">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doesn’t stop the impulse, but it activates the consumer’s tired </w:t>
      </w:r>
      <w:r w:rsidDel="00000000" w:rsidR="00000000" w:rsidRPr="00000000">
        <w:rPr>
          <w:rFonts w:ascii="Times New Roman" w:cs="Times New Roman" w:eastAsia="Times New Roman" w:hAnsi="Times New Roman"/>
          <w:sz w:val="24"/>
          <w:szCs w:val="24"/>
          <w:rtl w:val="0"/>
        </w:rPr>
        <w:t xml:space="preserve">System 2 </w:t>
      </w:r>
      <w:r w:rsidDel="00000000" w:rsidR="00000000" w:rsidRPr="00000000">
        <w:rPr>
          <w:rFonts w:ascii="Times New Roman" w:cs="Times New Roman" w:eastAsia="Times New Roman" w:hAnsi="Times New Roman"/>
          <w:sz w:val="24"/>
          <w:szCs w:val="24"/>
          <w:rtl w:val="0"/>
        </w:rPr>
        <w:t xml:space="preserve">for just a second, allowing them to pause and check their wallet (Kahneman, 2011). It shows the brand cares about the customer's budget, which builds huge trust and loyalty.</w:t>
      </w:r>
    </w:p>
    <w:p w:rsidR="00000000" w:rsidDel="00000000" w:rsidP="00000000" w:rsidRDefault="00000000" w:rsidRPr="00000000" w14:paraId="0000009B">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"Nostalgia Mapping" Service:</w:t>
      </w:r>
    </w:p>
    <w:p w:rsidR="00000000" w:rsidDel="00000000" w:rsidP="00000000" w:rsidRDefault="00000000" w:rsidRPr="00000000" w14:paraId="0000009C">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Instead of generic nostalgic ads, the brand offers a small online tool where the consumer can enter a specific year (e.g., "1995") and the tool suggests two or three current products that are similar to popular items from that year.</w:t>
      </w:r>
    </w:p>
    <w:p w:rsidR="00000000" w:rsidDel="00000000" w:rsidP="00000000" w:rsidRDefault="00000000" w:rsidRPr="00000000" w14:paraId="0000009D">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is a much more specific and helpful way to use </w:t>
      </w:r>
      <w:r w:rsidDel="00000000" w:rsidR="00000000" w:rsidRPr="00000000">
        <w:rPr>
          <w:rFonts w:ascii="Times New Roman" w:cs="Times New Roman" w:eastAsia="Times New Roman" w:hAnsi="Times New Roman"/>
          <w:sz w:val="24"/>
          <w:szCs w:val="24"/>
          <w:rtl w:val="0"/>
        </w:rPr>
        <w:t xml:space="preserve">nostalgia</w:t>
      </w:r>
      <w:r w:rsidDel="00000000" w:rsidR="00000000" w:rsidRPr="00000000">
        <w:rPr>
          <w:rFonts w:ascii="Times New Roman" w:cs="Times New Roman" w:eastAsia="Times New Roman" w:hAnsi="Times New Roman"/>
          <w:sz w:val="24"/>
          <w:szCs w:val="24"/>
          <w:rtl w:val="0"/>
        </w:rPr>
        <w:t xml:space="preserve">. It makes the emotional buying process personalized and targeted, making the gift more meaningful, which reduces the chance of regret or return (Holbrook &amp; Schindler, 1996).</w:t>
      </w:r>
    </w:p>
    <w:p w:rsidR="00000000" w:rsidDel="00000000" w:rsidP="00000000" w:rsidRDefault="00000000" w:rsidRPr="00000000" w14:paraId="0000009E">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"Anti-Pressure" Social Campaign:</w:t>
      </w:r>
    </w:p>
    <w:p w:rsidR="00000000" w:rsidDel="00000000" w:rsidP="00000000" w:rsidRDefault="00000000" w:rsidRPr="00000000" w14:paraId="0000009F">
      <w:pPr>
        <w:numPr>
          <w:ilvl w:val="1"/>
          <w:numId w:val="15"/>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A major brand runs an advertising campaign that specifically pushes back against the 'perfect gift' mythology. The slogan could be: "The best gift is the thought. We'll help you find something simple."</w:t>
      </w:r>
    </w:p>
    <w:p w:rsidR="00000000" w:rsidDel="00000000" w:rsidP="00000000" w:rsidRDefault="00000000" w:rsidRPr="00000000" w14:paraId="000000A0">
      <w:pPr>
        <w:numPr>
          <w:ilvl w:val="1"/>
          <w:numId w:val="15"/>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would dramatically reduce the </w:t>
      </w:r>
      <w:r w:rsidDel="00000000" w:rsidR="00000000" w:rsidRPr="00000000">
        <w:rPr>
          <w:rFonts w:ascii="Times New Roman" w:cs="Times New Roman" w:eastAsia="Times New Roman" w:hAnsi="Times New Roman"/>
          <w:sz w:val="24"/>
          <w:szCs w:val="24"/>
          <w:rtl w:val="0"/>
        </w:rPr>
        <w:t xml:space="preserve">social pressure </w:t>
      </w:r>
      <w:r w:rsidDel="00000000" w:rsidR="00000000" w:rsidRPr="00000000">
        <w:rPr>
          <w:rFonts w:ascii="Times New Roman" w:cs="Times New Roman" w:eastAsia="Times New Roman" w:hAnsi="Times New Roman"/>
          <w:sz w:val="24"/>
          <w:szCs w:val="24"/>
          <w:rtl w:val="0"/>
        </w:rPr>
        <w:t xml:space="preserve">consumers feel. By validating the act of thoughtful, simple gifting, the brand aligns itself with ethical holiday values, attracting consumers who are sick of the commercial stress. This is a powerful, loyalty-building move that goes against the rest of the market.</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2">
      <w:pPr>
        <w:pStyle w:val="Heading2"/>
        <w:rPr/>
      </w:pPr>
      <w:r w:rsidDel="00000000" w:rsidR="00000000" w:rsidRPr="00000000">
        <w:rPr>
          <w:rtl w:val="0"/>
        </w:rPr>
        <w:t xml:space="preserve">6. Conclusion</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the role of emotional buying and impulse purchases is the most important factor in understanding consumer behaviour during Christmas. The holiday season is a unique time when the consumer's rational, </w:t>
      </w:r>
      <w:r w:rsidDel="00000000" w:rsidR="00000000" w:rsidRPr="00000000">
        <w:rPr>
          <w:rFonts w:ascii="Times New Roman" w:cs="Times New Roman" w:eastAsia="Times New Roman" w:hAnsi="Times New Roman"/>
          <w:sz w:val="24"/>
          <w:szCs w:val="24"/>
          <w:rtl w:val="0"/>
        </w:rPr>
        <w:t xml:space="preserve">slow brain (System 2) is stressed and tired, allowing the fast, emotional brain (System 1) to dominate</w:t>
      </w:r>
      <w:r w:rsidDel="00000000" w:rsidR="00000000" w:rsidRPr="00000000">
        <w:rPr>
          <w:rFonts w:ascii="Times New Roman" w:cs="Times New Roman" w:eastAsia="Times New Roman" w:hAnsi="Times New Roman"/>
          <w:sz w:val="24"/>
          <w:szCs w:val="24"/>
          <w:rtl w:val="0"/>
        </w:rPr>
        <w:t xml:space="preserve"> purchasing decisions.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dominance is created by powerful emotional appeals like nostalgia and generosity, and it is weaponized by aggressive marketing tactics such as</w:t>
      </w:r>
      <w:r w:rsidDel="00000000" w:rsidR="00000000" w:rsidRPr="00000000">
        <w:rPr>
          <w:rFonts w:ascii="Times New Roman" w:cs="Times New Roman" w:eastAsia="Times New Roman" w:hAnsi="Times New Roman"/>
          <w:sz w:val="24"/>
          <w:szCs w:val="24"/>
          <w:rtl w:val="0"/>
        </w:rPr>
        <w:t xml:space="preserve"> limited-time offers (LTOs)</w:t>
      </w:r>
      <w:r w:rsidDel="00000000" w:rsidR="00000000" w:rsidRPr="00000000">
        <w:rPr>
          <w:rFonts w:ascii="Times New Roman" w:cs="Times New Roman" w:eastAsia="Times New Roman" w:hAnsi="Times New Roman"/>
          <w:sz w:val="24"/>
          <w:szCs w:val="24"/>
          <w:rtl w:val="0"/>
        </w:rPr>
        <w:t xml:space="preserve">, which create irresistible urgency (Cialdini, 2007). This combination leads to a huge amount of unplanned, </w:t>
      </w:r>
      <w:r w:rsidDel="00000000" w:rsidR="00000000" w:rsidRPr="00000000">
        <w:rPr>
          <w:rFonts w:ascii="Times New Roman" w:cs="Times New Roman" w:eastAsia="Times New Roman" w:hAnsi="Times New Roman"/>
          <w:b w:val="1"/>
          <w:bCs w:val="1"/>
          <w:sz w:val="24"/>
          <w:szCs w:val="24"/>
          <w:rtl w:val="0"/>
        </w:rPr>
        <w:t xml:space="preserve">impulse purchases</w:t>
      </w:r>
      <w:r w:rsidDel="00000000" w:rsidR="00000000" w:rsidRPr="00000000">
        <w:rPr>
          <w:rFonts w:ascii="Times New Roman" w:cs="Times New Roman" w:eastAsia="Times New Roman" w:hAnsi="Times New Roman"/>
          <w:sz w:val="24"/>
          <w:szCs w:val="24"/>
          <w:rtl w:val="0"/>
        </w:rPr>
        <w:t xml:space="preserve"> both in physical stores and online.</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critical look at this behaviour shows that while it boosts sales massively in December, it creates significant ethical problems, like the exploitation of social pressure and the resulting </w:t>
      </w:r>
      <w:r w:rsidDel="00000000" w:rsidR="00000000" w:rsidRPr="00000000">
        <w:rPr>
          <w:rFonts w:ascii="Times New Roman" w:cs="Times New Roman" w:eastAsia="Times New Roman" w:hAnsi="Times New Roman"/>
          <w:b w:val="1"/>
          <w:bCs w:val="1"/>
          <w:sz w:val="24"/>
          <w:szCs w:val="24"/>
          <w:rtl w:val="0"/>
        </w:rPr>
        <w:t xml:space="preserve">post-purchase debt and regret</w:t>
      </w:r>
      <w:r w:rsidDel="00000000" w:rsidR="00000000" w:rsidRPr="00000000">
        <w:rPr>
          <w:rFonts w:ascii="Times New Roman" w:cs="Times New Roman" w:eastAsia="Times New Roman" w:hAnsi="Times New Roman"/>
          <w:sz w:val="24"/>
          <w:szCs w:val="24"/>
          <w:rtl w:val="0"/>
        </w:rPr>
        <w:t xml:space="preserve"> for the consumer (Rook &amp; Fisher, 1995).</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truly successful in the future, brands need to innovate by creating consumer-friendly initiatives like the "Slow Down" Reminder App. By showing that they care about the customer's financial well-being and emotional stress, companies can convert those impulsive December shoppers into genuinely loyal, long-term customers who trust the brand, which is the ultimate goal of consumer behaviour strategy.</w:t>
      </w:r>
    </w:p>
    <w:p w:rsidR="00000000" w:rsidDel="00000000" w:rsidP="00000000" w:rsidRDefault="00000000" w:rsidRPr="00000000" w14:paraId="000000A8">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pStyle w:val="Heading2"/>
        <w:rPr/>
      </w:pPr>
      <w:r w:rsidDel="00000000" w:rsidR="00000000" w:rsidRPr="00000000">
        <w:rPr>
          <w:rtl w:val="0"/>
        </w:rPr>
        <w:t xml:space="preserve">References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Bearden, W. O., &amp; Etzel, M. J. (1982). Reference group influence on product and brand purchase decisions. </w:t>
      </w:r>
      <w:r w:rsidDel="00000000" w:rsidR="00000000" w:rsidRPr="00000000">
        <w:rPr>
          <w:rFonts w:ascii="Times New Roman" w:cs="Times New Roman" w:eastAsia="Times New Roman" w:hAnsi="Times New Roman"/>
          <w:i w:val="1"/>
          <w:iCs w:val="1"/>
          <w:sz w:val="24"/>
          <w:szCs w:val="24"/>
          <w:rtl w:val="0"/>
        </w:rPr>
        <w:t xml:space="preserve">Journal of Consumer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(2), 183–194.</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Blackwell, R. D., Miniard, P. W., &amp; Engel, J. F. (2006). </w:t>
      </w:r>
      <w:r w:rsidDel="00000000" w:rsidR="00000000" w:rsidRPr="00000000">
        <w:rPr>
          <w:rFonts w:ascii="Times New Roman" w:cs="Times New Roman" w:eastAsia="Times New Roman" w:hAnsi="Times New Roman"/>
          <w:i w:val="1"/>
          <w:iCs w:val="1"/>
          <w:sz w:val="24"/>
          <w:szCs w:val="24"/>
          <w:rtl w:val="0"/>
        </w:rPr>
        <w:t xml:space="preserve">Consumer behavior</w:t>
      </w:r>
      <w:r w:rsidDel="00000000" w:rsidR="00000000" w:rsidRPr="00000000">
        <w:rPr>
          <w:rFonts w:ascii="Times New Roman" w:cs="Times New Roman" w:eastAsia="Times New Roman" w:hAnsi="Times New Roman"/>
          <w:sz w:val="24"/>
          <w:szCs w:val="24"/>
          <w:rtl w:val="0"/>
        </w:rPr>
        <w:t xml:space="preserve"> (10th ed.). Thomson South-Western.</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Cialdini, R. B. (2007). </w:t>
      </w:r>
      <w:r w:rsidDel="00000000" w:rsidR="00000000" w:rsidRPr="00000000">
        <w:rPr>
          <w:rFonts w:ascii="Times New Roman" w:cs="Times New Roman" w:eastAsia="Times New Roman" w:hAnsi="Times New Roman"/>
          <w:i w:val="1"/>
          <w:iCs w:val="1"/>
          <w:sz w:val="24"/>
          <w:szCs w:val="24"/>
          <w:rtl w:val="0"/>
        </w:rPr>
        <w:t xml:space="preserve">Influence: The psychology of persuasion</w:t>
      </w:r>
      <w:r w:rsidDel="00000000" w:rsidR="00000000" w:rsidRPr="00000000">
        <w:rPr>
          <w:rFonts w:ascii="Times New Roman" w:cs="Times New Roman" w:eastAsia="Times New Roman" w:hAnsi="Times New Roman"/>
          <w:sz w:val="24"/>
          <w:szCs w:val="24"/>
          <w:rtl w:val="0"/>
        </w:rPr>
        <w:t xml:space="preserve"> (Revised ed.). Harper Business.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Holbrook, M. B., &amp; Schindler, R. M. (1996). Market segmentation based on age-related tastes in music. </w:t>
      </w:r>
      <w:r w:rsidDel="00000000" w:rsidR="00000000" w:rsidRPr="00000000">
        <w:rPr>
          <w:rFonts w:ascii="Times New Roman" w:cs="Times New Roman" w:eastAsia="Times New Roman" w:hAnsi="Times New Roman"/>
          <w:i w:val="1"/>
          <w:iCs w:val="1"/>
          <w:sz w:val="24"/>
          <w:szCs w:val="24"/>
          <w:rtl w:val="0"/>
        </w:rPr>
        <w:t xml:space="preserve">Journal of Business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37</w:t>
      </w:r>
      <w:r w:rsidDel="00000000" w:rsidR="00000000" w:rsidRPr="00000000">
        <w:rPr>
          <w:rFonts w:ascii="Times New Roman" w:cs="Times New Roman" w:eastAsia="Times New Roman" w:hAnsi="Times New Roman"/>
          <w:sz w:val="24"/>
          <w:szCs w:val="24"/>
          <w:rtl w:val="0"/>
        </w:rPr>
        <w:t xml:space="preserve">(1), 27–31.</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Rook, D. W., &amp; Fisher, R. J. (1995). Normative influences on impulsive buying behavior. </w:t>
      </w:r>
      <w:r w:rsidDel="00000000" w:rsidR="00000000" w:rsidRPr="00000000">
        <w:rPr>
          <w:rFonts w:ascii="Times New Roman" w:cs="Times New Roman" w:eastAsia="Times New Roman" w:hAnsi="Times New Roman"/>
          <w:i w:val="1"/>
          <w:iCs w:val="1"/>
          <w:sz w:val="24"/>
          <w:szCs w:val="24"/>
          <w:rtl w:val="0"/>
        </w:rPr>
        <w:t xml:space="preserve">Journal of Consumer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(3), 305–313.</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B4">
      <w:pPr>
        <w:pStyle w:val="Heading2"/>
        <w:rPr/>
      </w:pPr>
      <w:r w:rsidDel="00000000" w:rsidR="00000000" w:rsidRPr="00000000">
        <w:rPr>
          <w:rtl w:val="0"/>
        </w:rPr>
      </w:r>
    </w:p>
    <w:p w:rsidR="00000000" w:rsidDel="00000000" w:rsidP="00000000" w:rsidRDefault="00000000" w:rsidRPr="00000000" w14:paraId="000000B5">
      <w:pPr>
        <w:pStyle w:val="Heading2"/>
        <w:rPr/>
      </w:pPr>
      <w:r w:rsidDel="00000000" w:rsidR="00000000" w:rsidRPr="00000000">
        <w:rPr>
          <w:rtl w:val="0"/>
        </w:rPr>
        <w:t xml:space="preserve">Appendices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Impulse Buying Cycle at Christmas</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diagram shows how emotional and structural triggers lead to an unplanned purchase during the holiday season.</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w:t>
            </w:r>
          </w:p>
        </w:tc>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Trigger Mechanism</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Consumer’s Internal State</w:t>
            </w:r>
          </w:p>
        </w:tc>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Outcome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Emotional Charge</w:t>
            </w:r>
          </w:p>
        </w:tc>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Nostalgic Ads/Social Pressure</w:t>
            </w:r>
          </w:p>
        </w:tc>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Generosity, Low Logic (System 1 Active)</w:t>
            </w:r>
          </w:p>
        </w:tc>
        <w:tc>
          <w:tcPr>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to fulfill the 'Perfect Christmas' ideal.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Exhaustion</w:t>
            </w:r>
          </w:p>
        </w:tc>
        <w:tc>
          <w:tcPr>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Shopping Trip/Stress</w:t>
            </w:r>
          </w:p>
        </w:tc>
        <w:tc>
          <w:tcPr>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 2 (Rational Brain) is fatigued.</w:t>
            </w:r>
          </w:p>
        </w:tc>
        <w:tc>
          <w:tcPr>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Resistance to impulse is critically low.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Impulse Hook</w:t>
            </w:r>
          </w:p>
        </w:tc>
        <w:tc>
          <w:tcPr>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Checkout Placement/LTO/Flash Sale</w:t>
            </w:r>
          </w:p>
        </w:tc>
        <w:tc>
          <w:tcPr>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Urgency and FOMO (Fear of Missing Out)</w:t>
            </w:r>
          </w:p>
        </w:tc>
        <w:tc>
          <w:tcPr>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 unplanned desire to purchase.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Transaction</w:t>
            </w:r>
          </w:p>
        </w:tc>
        <w:tc>
          <w:tcPr>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Price/Emotional Reward</w:t>
            </w:r>
          </w:p>
        </w:tc>
        <w:tc>
          <w:tcPr>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Instant gratification, temporary feeling of 'winning.'</w:t>
            </w:r>
          </w:p>
        </w:tc>
        <w:tc>
          <w:tcPr>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made without consulting budget or need.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Post-Holiday</w:t>
            </w:r>
          </w:p>
        </w:tc>
        <w:tc>
          <w:tcPr>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Bills Arrive (January)</w:t>
            </w:r>
          </w:p>
        </w:tc>
        <w:tc>
          <w:tcPr>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Regret and Guilt (System 2 returns)</w:t>
            </w:r>
          </w:p>
        </w:tc>
        <w:tc>
          <w:tcPr>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Negative feelings towards the brand and high return rates.</w:t>
            </w:r>
          </w:p>
        </w:tc>
      </w:tr>
    </w:tbl>
    <w:p w:rsidR="00000000" w:rsidDel="00000000" w:rsidP="00000000" w:rsidRDefault="00000000" w:rsidRPr="00000000" w14:paraId="000000D1">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Simulated Impulse Hotspots</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shows common places where impulse purchases are triggered based on the in-store and online environment.</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Location</w:t>
            </w:r>
          </w:p>
        </w:tc>
        <w:tc>
          <w:tcPr>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Impulse Tactic Used</w:t>
            </w:r>
          </w:p>
        </w:tc>
        <w:tc>
          <w:tcPr>
            <w:shd w:fill="auto" w:val="clear"/>
            <w:tcMar>
              <w:top w:w="0.0" w:type="dxa"/>
              <w:left w:w="0.0" w:type="dxa"/>
              <w:bottom w:w="0.0" w:type="dxa"/>
              <w:right w:w="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Typical Impulse Product</w:t>
            </w:r>
          </w:p>
        </w:tc>
        <w:tc>
          <w:tcPr>
            <w:shd w:fill="auto" w:val="clear"/>
            <w:tcMar>
              <w:top w:w="0.0" w:type="dxa"/>
              <w:left w:w="0.0" w:type="dxa"/>
              <w:bottom w:w="0.0" w:type="dxa"/>
              <w:right w:w="0.0" w:type="dxa"/>
            </w:tcMar>
            <w:vAlign w:val="top"/>
          </w:tcPr>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Driving Emotion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Supermarket Checkout</w:t>
            </w:r>
          </w:p>
        </w:tc>
        <w:tc>
          <w:tcPr>
            <w:shd w:fill="auto" w:val="clear"/>
            <w:tcMar>
              <w:top w:w="0.0" w:type="dxa"/>
              <w:left w:w="0.0" w:type="dxa"/>
              <w:bottom w:w="0.0" w:type="dxa"/>
              <w:right w:w="0.0" w:type="dxa"/>
            </w:tcMar>
            <w:vAlign w:val="top"/>
          </w:tcPr>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Price, Point-of-Sale (POS) Display</w:t>
            </w:r>
          </w:p>
        </w:tc>
        <w:tc>
          <w:tcPr>
            <w:shd w:fill="auto" w:val="clear"/>
            <w:tcMar>
              <w:top w:w="0.0" w:type="dxa"/>
              <w:left w:w="0.0" w:type="dxa"/>
              <w:bottom w:w="0.0" w:type="dxa"/>
              <w:right w:w="0.0" w:type="dxa"/>
            </w:tcMar>
            <w:vAlign w:val="top"/>
          </w:tcPr>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Candy, Batteries, Small Festive Toys</w:t>
            </w:r>
          </w:p>
        </w:tc>
        <w:tc>
          <w:tcPr>
            <w:shd w:fill="auto" w:val="clear"/>
            <w:tcMar>
              <w:top w:w="0.0" w:type="dxa"/>
              <w:left w:w="0.0" w:type="dxa"/>
              <w:bottom w:w="0.0" w:type="dxa"/>
              <w:right w:w="0.0" w:type="dxa"/>
            </w:tcMar>
            <w:vAlign w:val="top"/>
          </w:tcPr>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Self-Reward, Stocking Stuffing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Department Store Entrance</w:t>
            </w:r>
          </w:p>
        </w:tc>
        <w:tc>
          <w:tcPr>
            <w:shd w:fill="auto" w:val="clear"/>
            <w:tcMar>
              <w:top w:w="0.0" w:type="dxa"/>
              <w:left w:w="0.0" w:type="dxa"/>
              <w:bottom w:w="0.0" w:type="dxa"/>
              <w:right w:w="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Sensory Overload, Themed Music, Smell</w:t>
            </w:r>
          </w:p>
        </w:tc>
        <w:tc>
          <w:tcPr>
            <w:shd w:fill="auto" w:val="clear"/>
            <w:tcMar>
              <w:top w:w="0.0" w:type="dxa"/>
              <w:left w:w="0.0" w:type="dxa"/>
              <w:bottom w:w="0.0" w:type="dxa"/>
              <w:right w:w="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Expensive Candles, Decorative Bowls</w:t>
            </w:r>
          </w:p>
        </w:tc>
        <w:tc>
          <w:tcPr>
            <w:shd w:fill="auto" w:val="clear"/>
            <w:tcMar>
              <w:top w:w="0.0" w:type="dxa"/>
              <w:left w:w="0.0" w:type="dxa"/>
              <w:bottom w:w="0.0" w:type="dxa"/>
              <w:right w:w="0.0" w:type="dxa"/>
            </w:tcMar>
            <w:vAlign w:val="top"/>
          </w:tcPr>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Nostalgia, Desire for Status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E-Commerce Product Page</w:t>
            </w:r>
          </w:p>
        </w:tc>
        <w:tc>
          <w:tcPr>
            <w:shd w:fill="auto" w:val="clear"/>
            <w:tcMar>
              <w:top w:w="0.0" w:type="dxa"/>
              <w:left w:w="0.0" w:type="dxa"/>
              <w:bottom w:w="0.0" w:type="dxa"/>
              <w:right w:w="0.0" w:type="dxa"/>
            </w:tcMar>
            <w:vAlign w:val="top"/>
          </w:tcPr>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Countdown Timer, 'Limited Stock' Counter</w:t>
            </w:r>
          </w:p>
        </w:tc>
        <w:tc>
          <w:tcPr>
            <w:shd w:fill="auto" w:val="clear"/>
            <w:tcMar>
              <w:top w:w="0.0" w:type="dxa"/>
              <w:left w:w="0.0" w:type="dxa"/>
              <w:bottom w:w="0.0" w:type="dxa"/>
              <w:right w:w="0.0" w:type="dxa"/>
            </w:tcMar>
            <w:vAlign w:val="top"/>
          </w:tcPr>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Accessory to a main gift, Discounted Item</w:t>
            </w:r>
          </w:p>
        </w:tc>
        <w:tc>
          <w:tcPr>
            <w:shd w:fill="auto" w:val="clear"/>
            <w:tcMar>
              <w:top w:w="0.0" w:type="dxa"/>
              <w:left w:w="0.0" w:type="dxa"/>
              <w:bottom w:w="0.0" w:type="dxa"/>
              <w:right w:w="0.0" w:type="dxa"/>
            </w:tcMar>
            <w:vAlign w:val="top"/>
          </w:tcPr>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of Missing Out (FOMO), Urgency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Online Cart Review</w:t>
            </w:r>
          </w:p>
        </w:tc>
        <w:tc>
          <w:tcPr>
            <w:shd w:fill="auto" w:val="clear"/>
            <w:tcMar>
              <w:top w:w="0.0" w:type="dxa"/>
              <w:left w:w="0.0" w:type="dxa"/>
              <w:bottom w:w="0.0" w:type="dxa"/>
              <w:right w:w="0.0" w:type="dxa"/>
            </w:tcMar>
            <w:vAlign w:val="top"/>
          </w:tcPr>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Pop-up: 'You Qualified for Free Shipping! Add $5 More'</w:t>
            </w:r>
          </w:p>
        </w:tc>
        <w:tc>
          <w:tcPr>
            <w:shd w:fill="auto" w:val="clear"/>
            <w:tcMar>
              <w:top w:w="0.0" w:type="dxa"/>
              <w:left w:w="0.0" w:type="dxa"/>
              <w:bottom w:w="0.0" w:type="dxa"/>
              <w:right w:w="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unnecessary add-on items</w:t>
            </w:r>
          </w:p>
        </w:tc>
        <w:tc>
          <w:tcPr>
            <w:shd w:fill="auto" w:val="clear"/>
            <w:tcMar>
              <w:top w:w="0.0" w:type="dxa"/>
              <w:left w:w="0.0" w:type="dxa"/>
              <w:bottom w:w="0.0" w:type="dxa"/>
              <w:right w:w="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Rationalization, Saving Money</w:t>
            </w:r>
          </w:p>
        </w:tc>
      </w:tr>
    </w:tbl>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