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EA566A">
        <w:rPr>
          <w:b/>
          <w:bCs/>
          <w:sz w:val="48"/>
          <w:szCs w:val="48"/>
        </w:rPr>
        <w:t>The Role of Strategic Human Resource Management in Organizational Success</w:t>
      </w:r>
    </w:p>
    <w:p w:rsidR="00345F5D" w:rsidRDefault="00D74867" w:rsidP="00345F5D">
      <w:pPr>
        <w:jc w:val="center"/>
        <w:rPr>
          <w:sz w:val="44"/>
          <w:szCs w:val="44"/>
        </w:rPr>
      </w:pPr>
      <w:r>
        <w:rPr>
          <w:b/>
          <w:sz w:val="40"/>
          <w:szCs w:val="40"/>
        </w:rPr>
        <w:br/>
      </w:r>
      <w:r>
        <w:rPr>
          <w:sz w:val="40"/>
          <w:szCs w:val="40"/>
        </w:rPr>
        <w:br/>
      </w:r>
      <w:r w:rsidR="00345F5D">
        <w:rPr>
          <w:sz w:val="44"/>
          <w:szCs w:val="44"/>
        </w:rPr>
        <w:t xml:space="preserve">Student Name: Anu </w:t>
      </w:r>
    </w:p>
    <w:p w:rsidR="00345F5D" w:rsidRDefault="00345F5D" w:rsidP="00345F5D">
      <w:pPr>
        <w:jc w:val="center"/>
        <w:rPr>
          <w:sz w:val="44"/>
          <w:szCs w:val="44"/>
        </w:rPr>
      </w:pPr>
      <w:r>
        <w:rPr>
          <w:sz w:val="44"/>
          <w:szCs w:val="44"/>
        </w:rPr>
        <w:t>Student ID: DE240250</w:t>
      </w:r>
    </w:p>
    <w:p w:rsidR="00D74867" w:rsidRDefault="00D74867" w:rsidP="00345F5D">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8064721"/>
        <w:docPartObj>
          <w:docPartGallery w:val="Table of Contents"/>
          <w:docPartUnique/>
        </w:docPartObj>
      </w:sdtPr>
      <w:sdtContent>
        <w:p w:rsidR="00D04177" w:rsidRDefault="00D04177">
          <w:pPr>
            <w:pStyle w:val="TOCHeading"/>
          </w:pPr>
          <w:r>
            <w:t>Contents</w:t>
          </w:r>
        </w:p>
        <w:p w:rsidR="00872B04" w:rsidRDefault="00832D67">
          <w:pPr>
            <w:pStyle w:val="TOC2"/>
            <w:tabs>
              <w:tab w:val="right" w:leader="dot" w:pos="9350"/>
            </w:tabs>
            <w:rPr>
              <w:rFonts w:eastAsiaTheme="minorEastAsia"/>
              <w:noProof/>
              <w:szCs w:val="20"/>
              <w:lang w:bidi="hi-IN"/>
            </w:rPr>
          </w:pPr>
          <w:r>
            <w:fldChar w:fldCharType="begin"/>
          </w:r>
          <w:r w:rsidR="00D04177">
            <w:instrText xml:space="preserve"> TOC \o "1-3" \h \z \u </w:instrText>
          </w:r>
          <w:r>
            <w:fldChar w:fldCharType="separate"/>
          </w:r>
          <w:hyperlink w:anchor="_Toc225140395" w:history="1">
            <w:r w:rsidR="00872B04" w:rsidRPr="005861FD">
              <w:rPr>
                <w:rStyle w:val="Hyperlink"/>
                <w:rFonts w:ascii="Times New Roman" w:eastAsia="Times New Roman" w:hAnsi="Times New Roman" w:cs="Times New Roman"/>
                <w:b/>
                <w:bCs/>
                <w:noProof/>
              </w:rPr>
              <w:t>Abstract</w:t>
            </w:r>
            <w:r w:rsidR="00872B04">
              <w:rPr>
                <w:noProof/>
                <w:webHidden/>
              </w:rPr>
              <w:tab/>
            </w:r>
            <w:r>
              <w:rPr>
                <w:noProof/>
                <w:webHidden/>
              </w:rPr>
              <w:fldChar w:fldCharType="begin"/>
            </w:r>
            <w:r w:rsidR="00872B04">
              <w:rPr>
                <w:noProof/>
                <w:webHidden/>
              </w:rPr>
              <w:instrText xml:space="preserve"> PAGEREF _Toc225140395 \h </w:instrText>
            </w:r>
            <w:r>
              <w:rPr>
                <w:noProof/>
                <w:webHidden/>
              </w:rPr>
            </w:r>
            <w:r>
              <w:rPr>
                <w:noProof/>
                <w:webHidden/>
              </w:rPr>
              <w:fldChar w:fldCharType="separate"/>
            </w:r>
            <w:r w:rsidR="00872B04">
              <w:rPr>
                <w:noProof/>
                <w:webHidden/>
              </w:rPr>
              <w:t>3</w:t>
            </w:r>
            <w:r>
              <w:rPr>
                <w:noProof/>
                <w:webHidden/>
              </w:rPr>
              <w:fldChar w:fldCharType="end"/>
            </w:r>
          </w:hyperlink>
        </w:p>
        <w:p w:rsidR="00872B04" w:rsidRDefault="00832D67">
          <w:pPr>
            <w:pStyle w:val="TOC2"/>
            <w:tabs>
              <w:tab w:val="right" w:leader="dot" w:pos="9350"/>
            </w:tabs>
            <w:rPr>
              <w:rFonts w:eastAsiaTheme="minorEastAsia"/>
              <w:noProof/>
              <w:szCs w:val="20"/>
              <w:lang w:bidi="hi-IN"/>
            </w:rPr>
          </w:pPr>
          <w:hyperlink w:anchor="_Toc225140396" w:history="1">
            <w:r w:rsidR="00872B04" w:rsidRPr="005861FD">
              <w:rPr>
                <w:rStyle w:val="Hyperlink"/>
                <w:rFonts w:ascii="Times New Roman" w:eastAsia="Times New Roman" w:hAnsi="Times New Roman" w:cs="Times New Roman"/>
                <w:b/>
                <w:bCs/>
                <w:noProof/>
              </w:rPr>
              <w:t>Introduction</w:t>
            </w:r>
            <w:r w:rsidR="00872B04">
              <w:rPr>
                <w:noProof/>
                <w:webHidden/>
              </w:rPr>
              <w:tab/>
            </w:r>
            <w:r>
              <w:rPr>
                <w:noProof/>
                <w:webHidden/>
              </w:rPr>
              <w:fldChar w:fldCharType="begin"/>
            </w:r>
            <w:r w:rsidR="00872B04">
              <w:rPr>
                <w:noProof/>
                <w:webHidden/>
              </w:rPr>
              <w:instrText xml:space="preserve"> PAGEREF _Toc225140396 \h </w:instrText>
            </w:r>
            <w:r>
              <w:rPr>
                <w:noProof/>
                <w:webHidden/>
              </w:rPr>
            </w:r>
            <w:r>
              <w:rPr>
                <w:noProof/>
                <w:webHidden/>
              </w:rPr>
              <w:fldChar w:fldCharType="separate"/>
            </w:r>
            <w:r w:rsidR="00872B04">
              <w:rPr>
                <w:noProof/>
                <w:webHidden/>
              </w:rPr>
              <w:t>4</w:t>
            </w:r>
            <w:r>
              <w:rPr>
                <w:noProof/>
                <w:webHidden/>
              </w:rPr>
              <w:fldChar w:fldCharType="end"/>
            </w:r>
          </w:hyperlink>
        </w:p>
        <w:p w:rsidR="00872B04" w:rsidRDefault="00832D67">
          <w:pPr>
            <w:pStyle w:val="TOC2"/>
            <w:tabs>
              <w:tab w:val="right" w:leader="dot" w:pos="9350"/>
            </w:tabs>
            <w:rPr>
              <w:rFonts w:eastAsiaTheme="minorEastAsia"/>
              <w:noProof/>
              <w:szCs w:val="20"/>
              <w:lang w:bidi="hi-IN"/>
            </w:rPr>
          </w:pPr>
          <w:hyperlink w:anchor="_Toc225140397" w:history="1">
            <w:r w:rsidR="00872B04" w:rsidRPr="005861FD">
              <w:rPr>
                <w:rStyle w:val="Hyperlink"/>
                <w:rFonts w:ascii="Times New Roman" w:eastAsia="Times New Roman" w:hAnsi="Times New Roman" w:cs="Times New Roman"/>
                <w:b/>
                <w:bCs/>
                <w:noProof/>
              </w:rPr>
              <w:t>Literature Review</w:t>
            </w:r>
            <w:r w:rsidR="00872B04">
              <w:rPr>
                <w:noProof/>
                <w:webHidden/>
              </w:rPr>
              <w:tab/>
            </w:r>
            <w:r>
              <w:rPr>
                <w:noProof/>
                <w:webHidden/>
              </w:rPr>
              <w:fldChar w:fldCharType="begin"/>
            </w:r>
            <w:r w:rsidR="00872B04">
              <w:rPr>
                <w:noProof/>
                <w:webHidden/>
              </w:rPr>
              <w:instrText xml:space="preserve"> PAGEREF _Toc225140397 \h </w:instrText>
            </w:r>
            <w:r>
              <w:rPr>
                <w:noProof/>
                <w:webHidden/>
              </w:rPr>
            </w:r>
            <w:r>
              <w:rPr>
                <w:noProof/>
                <w:webHidden/>
              </w:rPr>
              <w:fldChar w:fldCharType="separate"/>
            </w:r>
            <w:r w:rsidR="00872B04">
              <w:rPr>
                <w:noProof/>
                <w:webHidden/>
              </w:rPr>
              <w:t>5</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398" w:history="1">
            <w:r w:rsidR="00872B04" w:rsidRPr="005861FD">
              <w:rPr>
                <w:rStyle w:val="Hyperlink"/>
                <w:rFonts w:ascii="Times New Roman" w:eastAsia="Times New Roman" w:hAnsi="Times New Roman" w:cs="Times New Roman"/>
                <w:b/>
                <w:bCs/>
                <w:noProof/>
              </w:rPr>
              <w:t>Concept of Diversity and Inclusion</w:t>
            </w:r>
            <w:r w:rsidR="00872B04">
              <w:rPr>
                <w:noProof/>
                <w:webHidden/>
              </w:rPr>
              <w:tab/>
            </w:r>
            <w:r>
              <w:rPr>
                <w:noProof/>
                <w:webHidden/>
              </w:rPr>
              <w:fldChar w:fldCharType="begin"/>
            </w:r>
            <w:r w:rsidR="00872B04">
              <w:rPr>
                <w:noProof/>
                <w:webHidden/>
              </w:rPr>
              <w:instrText xml:space="preserve"> PAGEREF _Toc225140398 \h </w:instrText>
            </w:r>
            <w:r>
              <w:rPr>
                <w:noProof/>
                <w:webHidden/>
              </w:rPr>
            </w:r>
            <w:r>
              <w:rPr>
                <w:noProof/>
                <w:webHidden/>
              </w:rPr>
              <w:fldChar w:fldCharType="separate"/>
            </w:r>
            <w:r w:rsidR="00872B04">
              <w:rPr>
                <w:noProof/>
                <w:webHidden/>
              </w:rPr>
              <w:t>5</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399" w:history="1">
            <w:r w:rsidR="00872B04" w:rsidRPr="005861FD">
              <w:rPr>
                <w:rStyle w:val="Hyperlink"/>
                <w:rFonts w:ascii="Times New Roman" w:eastAsia="Times New Roman" w:hAnsi="Times New Roman" w:cs="Times New Roman"/>
                <w:b/>
                <w:bCs/>
                <w:noProof/>
              </w:rPr>
              <w:t>Role of HR in Promoting Diversity and Inclusion</w:t>
            </w:r>
            <w:r w:rsidR="00872B04">
              <w:rPr>
                <w:noProof/>
                <w:webHidden/>
              </w:rPr>
              <w:tab/>
            </w:r>
            <w:r>
              <w:rPr>
                <w:noProof/>
                <w:webHidden/>
              </w:rPr>
              <w:fldChar w:fldCharType="begin"/>
            </w:r>
            <w:r w:rsidR="00872B04">
              <w:rPr>
                <w:noProof/>
                <w:webHidden/>
              </w:rPr>
              <w:instrText xml:space="preserve"> PAGEREF _Toc225140399 \h </w:instrText>
            </w:r>
            <w:r>
              <w:rPr>
                <w:noProof/>
                <w:webHidden/>
              </w:rPr>
            </w:r>
            <w:r>
              <w:rPr>
                <w:noProof/>
                <w:webHidden/>
              </w:rPr>
              <w:fldChar w:fldCharType="separate"/>
            </w:r>
            <w:r w:rsidR="00872B04">
              <w:rPr>
                <w:noProof/>
                <w:webHidden/>
              </w:rPr>
              <w:t>5</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00" w:history="1">
            <w:r w:rsidR="00872B04" w:rsidRPr="005861FD">
              <w:rPr>
                <w:rStyle w:val="Hyperlink"/>
                <w:rFonts w:ascii="Times New Roman" w:eastAsia="Times New Roman" w:hAnsi="Times New Roman" w:cs="Times New Roman"/>
                <w:b/>
                <w:bCs/>
                <w:noProof/>
              </w:rPr>
              <w:t>Leadership and Inclusive Culture</w:t>
            </w:r>
            <w:r w:rsidR="00872B04">
              <w:rPr>
                <w:noProof/>
                <w:webHidden/>
              </w:rPr>
              <w:tab/>
            </w:r>
            <w:r>
              <w:rPr>
                <w:noProof/>
                <w:webHidden/>
              </w:rPr>
              <w:fldChar w:fldCharType="begin"/>
            </w:r>
            <w:r w:rsidR="00872B04">
              <w:rPr>
                <w:noProof/>
                <w:webHidden/>
              </w:rPr>
              <w:instrText xml:space="preserve"> PAGEREF _Toc225140400 \h </w:instrText>
            </w:r>
            <w:r>
              <w:rPr>
                <w:noProof/>
                <w:webHidden/>
              </w:rPr>
            </w:r>
            <w:r>
              <w:rPr>
                <w:noProof/>
                <w:webHidden/>
              </w:rPr>
              <w:fldChar w:fldCharType="separate"/>
            </w:r>
            <w:r w:rsidR="00872B04">
              <w:rPr>
                <w:noProof/>
                <w:webHidden/>
              </w:rPr>
              <w:t>6</w:t>
            </w:r>
            <w:r>
              <w:rPr>
                <w:noProof/>
                <w:webHidden/>
              </w:rPr>
              <w:fldChar w:fldCharType="end"/>
            </w:r>
          </w:hyperlink>
        </w:p>
        <w:p w:rsidR="00872B04" w:rsidRDefault="00832D67">
          <w:pPr>
            <w:pStyle w:val="TOC2"/>
            <w:tabs>
              <w:tab w:val="right" w:leader="dot" w:pos="9350"/>
            </w:tabs>
            <w:rPr>
              <w:rFonts w:eastAsiaTheme="minorEastAsia"/>
              <w:noProof/>
              <w:szCs w:val="20"/>
              <w:lang w:bidi="hi-IN"/>
            </w:rPr>
          </w:pPr>
          <w:hyperlink w:anchor="_Toc225140401" w:history="1">
            <w:r w:rsidR="00872B04" w:rsidRPr="005861FD">
              <w:rPr>
                <w:rStyle w:val="Hyperlink"/>
                <w:rFonts w:ascii="Times New Roman" w:eastAsia="Times New Roman" w:hAnsi="Times New Roman" w:cs="Times New Roman"/>
                <w:b/>
                <w:bCs/>
                <w:noProof/>
              </w:rPr>
              <w:t>Methodology</w:t>
            </w:r>
            <w:r w:rsidR="00872B04">
              <w:rPr>
                <w:noProof/>
                <w:webHidden/>
              </w:rPr>
              <w:tab/>
            </w:r>
            <w:r>
              <w:rPr>
                <w:noProof/>
                <w:webHidden/>
              </w:rPr>
              <w:fldChar w:fldCharType="begin"/>
            </w:r>
            <w:r w:rsidR="00872B04">
              <w:rPr>
                <w:noProof/>
                <w:webHidden/>
              </w:rPr>
              <w:instrText xml:space="preserve"> PAGEREF _Toc225140401 \h </w:instrText>
            </w:r>
            <w:r>
              <w:rPr>
                <w:noProof/>
                <w:webHidden/>
              </w:rPr>
            </w:r>
            <w:r>
              <w:rPr>
                <w:noProof/>
                <w:webHidden/>
              </w:rPr>
              <w:fldChar w:fldCharType="separate"/>
            </w:r>
            <w:r w:rsidR="00872B04">
              <w:rPr>
                <w:noProof/>
                <w:webHidden/>
              </w:rPr>
              <w:t>6</w:t>
            </w:r>
            <w:r>
              <w:rPr>
                <w:noProof/>
                <w:webHidden/>
              </w:rPr>
              <w:fldChar w:fldCharType="end"/>
            </w:r>
          </w:hyperlink>
        </w:p>
        <w:p w:rsidR="00872B04" w:rsidRDefault="00832D67">
          <w:pPr>
            <w:pStyle w:val="TOC2"/>
            <w:tabs>
              <w:tab w:val="right" w:leader="dot" w:pos="9350"/>
            </w:tabs>
            <w:rPr>
              <w:rFonts w:eastAsiaTheme="minorEastAsia"/>
              <w:noProof/>
              <w:szCs w:val="20"/>
              <w:lang w:bidi="hi-IN"/>
            </w:rPr>
          </w:pPr>
          <w:hyperlink w:anchor="_Toc225140402" w:history="1">
            <w:r w:rsidR="00872B04" w:rsidRPr="005861FD">
              <w:rPr>
                <w:rStyle w:val="Hyperlink"/>
                <w:rFonts w:ascii="Times New Roman" w:eastAsia="Times New Roman" w:hAnsi="Times New Roman" w:cs="Times New Roman"/>
                <w:b/>
                <w:bCs/>
                <w:noProof/>
              </w:rPr>
              <w:t>Findings</w:t>
            </w:r>
            <w:r w:rsidR="00872B04">
              <w:rPr>
                <w:noProof/>
                <w:webHidden/>
              </w:rPr>
              <w:tab/>
            </w:r>
            <w:r>
              <w:rPr>
                <w:noProof/>
                <w:webHidden/>
              </w:rPr>
              <w:fldChar w:fldCharType="begin"/>
            </w:r>
            <w:r w:rsidR="00872B04">
              <w:rPr>
                <w:noProof/>
                <w:webHidden/>
              </w:rPr>
              <w:instrText xml:space="preserve"> PAGEREF _Toc225140402 \h </w:instrText>
            </w:r>
            <w:r>
              <w:rPr>
                <w:noProof/>
                <w:webHidden/>
              </w:rPr>
            </w:r>
            <w:r>
              <w:rPr>
                <w:noProof/>
                <w:webHidden/>
              </w:rPr>
              <w:fldChar w:fldCharType="separate"/>
            </w:r>
            <w:r w:rsidR="00872B04">
              <w:rPr>
                <w:noProof/>
                <w:webHidden/>
              </w:rPr>
              <w:t>7</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03" w:history="1">
            <w:r w:rsidR="00872B04" w:rsidRPr="005861FD">
              <w:rPr>
                <w:rStyle w:val="Hyperlink"/>
                <w:rFonts w:ascii="Times New Roman" w:eastAsia="Times New Roman" w:hAnsi="Times New Roman" w:cs="Times New Roman"/>
                <w:b/>
                <w:bCs/>
                <w:noProof/>
              </w:rPr>
              <w:t>Benefits of Diversity and Inclusion</w:t>
            </w:r>
            <w:r w:rsidR="00872B04">
              <w:rPr>
                <w:noProof/>
                <w:webHidden/>
              </w:rPr>
              <w:tab/>
            </w:r>
            <w:r>
              <w:rPr>
                <w:noProof/>
                <w:webHidden/>
              </w:rPr>
              <w:fldChar w:fldCharType="begin"/>
            </w:r>
            <w:r w:rsidR="00872B04">
              <w:rPr>
                <w:noProof/>
                <w:webHidden/>
              </w:rPr>
              <w:instrText xml:space="preserve"> PAGEREF _Toc225140403 \h </w:instrText>
            </w:r>
            <w:r>
              <w:rPr>
                <w:noProof/>
                <w:webHidden/>
              </w:rPr>
            </w:r>
            <w:r>
              <w:rPr>
                <w:noProof/>
                <w:webHidden/>
              </w:rPr>
              <w:fldChar w:fldCharType="separate"/>
            </w:r>
            <w:r w:rsidR="00872B04">
              <w:rPr>
                <w:noProof/>
                <w:webHidden/>
              </w:rPr>
              <w:t>7</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04" w:history="1">
            <w:r w:rsidR="00872B04" w:rsidRPr="005861FD">
              <w:rPr>
                <w:rStyle w:val="Hyperlink"/>
                <w:rFonts w:ascii="Times New Roman" w:eastAsia="Times New Roman" w:hAnsi="Times New Roman" w:cs="Times New Roman"/>
                <w:b/>
                <w:bCs/>
                <w:noProof/>
              </w:rPr>
              <w:t>Challenges in Implementing Diversity Initiatives</w:t>
            </w:r>
            <w:r w:rsidR="00872B04">
              <w:rPr>
                <w:noProof/>
                <w:webHidden/>
              </w:rPr>
              <w:tab/>
            </w:r>
            <w:r>
              <w:rPr>
                <w:noProof/>
                <w:webHidden/>
              </w:rPr>
              <w:fldChar w:fldCharType="begin"/>
            </w:r>
            <w:r w:rsidR="00872B04">
              <w:rPr>
                <w:noProof/>
                <w:webHidden/>
              </w:rPr>
              <w:instrText xml:space="preserve"> PAGEREF _Toc225140404 \h </w:instrText>
            </w:r>
            <w:r>
              <w:rPr>
                <w:noProof/>
                <w:webHidden/>
              </w:rPr>
            </w:r>
            <w:r>
              <w:rPr>
                <w:noProof/>
                <w:webHidden/>
              </w:rPr>
              <w:fldChar w:fldCharType="separate"/>
            </w:r>
            <w:r w:rsidR="00872B04">
              <w:rPr>
                <w:noProof/>
                <w:webHidden/>
              </w:rPr>
              <w:t>7</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05" w:history="1">
            <w:r w:rsidR="00872B04" w:rsidRPr="005861FD">
              <w:rPr>
                <w:rStyle w:val="Hyperlink"/>
                <w:rFonts w:ascii="Times New Roman" w:eastAsia="Times New Roman" w:hAnsi="Times New Roman" w:cs="Times New Roman"/>
                <w:b/>
                <w:bCs/>
                <w:noProof/>
              </w:rPr>
              <w:t>Role of HR Practices in Promoting Inclusion</w:t>
            </w:r>
            <w:r w:rsidR="00872B04">
              <w:rPr>
                <w:noProof/>
                <w:webHidden/>
              </w:rPr>
              <w:tab/>
            </w:r>
            <w:r>
              <w:rPr>
                <w:noProof/>
                <w:webHidden/>
              </w:rPr>
              <w:fldChar w:fldCharType="begin"/>
            </w:r>
            <w:r w:rsidR="00872B04">
              <w:rPr>
                <w:noProof/>
                <w:webHidden/>
              </w:rPr>
              <w:instrText xml:space="preserve"> PAGEREF _Toc225140405 \h </w:instrText>
            </w:r>
            <w:r>
              <w:rPr>
                <w:noProof/>
                <w:webHidden/>
              </w:rPr>
            </w:r>
            <w:r>
              <w:rPr>
                <w:noProof/>
                <w:webHidden/>
              </w:rPr>
              <w:fldChar w:fldCharType="separate"/>
            </w:r>
            <w:r w:rsidR="00872B04">
              <w:rPr>
                <w:noProof/>
                <w:webHidden/>
              </w:rPr>
              <w:t>8</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06" w:history="1">
            <w:r w:rsidR="00872B04" w:rsidRPr="005861FD">
              <w:rPr>
                <w:rStyle w:val="Hyperlink"/>
                <w:rFonts w:ascii="Times New Roman" w:eastAsia="Times New Roman" w:hAnsi="Times New Roman" w:cs="Times New Roman"/>
                <w:b/>
                <w:bCs/>
                <w:noProof/>
              </w:rPr>
              <w:t>Role of Leadership in Managing Diversity</w:t>
            </w:r>
            <w:r w:rsidR="00872B04">
              <w:rPr>
                <w:noProof/>
                <w:webHidden/>
              </w:rPr>
              <w:tab/>
            </w:r>
            <w:r>
              <w:rPr>
                <w:noProof/>
                <w:webHidden/>
              </w:rPr>
              <w:fldChar w:fldCharType="begin"/>
            </w:r>
            <w:r w:rsidR="00872B04">
              <w:rPr>
                <w:noProof/>
                <w:webHidden/>
              </w:rPr>
              <w:instrText xml:space="preserve"> PAGEREF _Toc225140406 \h </w:instrText>
            </w:r>
            <w:r>
              <w:rPr>
                <w:noProof/>
                <w:webHidden/>
              </w:rPr>
            </w:r>
            <w:r>
              <w:rPr>
                <w:noProof/>
                <w:webHidden/>
              </w:rPr>
              <w:fldChar w:fldCharType="separate"/>
            </w:r>
            <w:r w:rsidR="00872B04">
              <w:rPr>
                <w:noProof/>
                <w:webHidden/>
              </w:rPr>
              <w:t>8</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07" w:history="1">
            <w:r w:rsidR="00872B04" w:rsidRPr="005861FD">
              <w:rPr>
                <w:rStyle w:val="Hyperlink"/>
                <w:rFonts w:ascii="Times New Roman" w:eastAsia="Times New Roman" w:hAnsi="Times New Roman" w:cs="Times New Roman"/>
                <w:b/>
                <w:bCs/>
                <w:noProof/>
              </w:rPr>
              <w:t>Impact of Diversity and Inclusion on Organizational Culture</w:t>
            </w:r>
            <w:r w:rsidR="00872B04">
              <w:rPr>
                <w:noProof/>
                <w:webHidden/>
              </w:rPr>
              <w:tab/>
            </w:r>
            <w:r>
              <w:rPr>
                <w:noProof/>
                <w:webHidden/>
              </w:rPr>
              <w:fldChar w:fldCharType="begin"/>
            </w:r>
            <w:r w:rsidR="00872B04">
              <w:rPr>
                <w:noProof/>
                <w:webHidden/>
              </w:rPr>
              <w:instrText xml:space="preserve"> PAGEREF _Toc225140407 \h </w:instrText>
            </w:r>
            <w:r>
              <w:rPr>
                <w:noProof/>
                <w:webHidden/>
              </w:rPr>
            </w:r>
            <w:r>
              <w:rPr>
                <w:noProof/>
                <w:webHidden/>
              </w:rPr>
              <w:fldChar w:fldCharType="separate"/>
            </w:r>
            <w:r w:rsidR="00872B04">
              <w:rPr>
                <w:noProof/>
                <w:webHidden/>
              </w:rPr>
              <w:t>8</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08" w:history="1">
            <w:r w:rsidR="00872B04" w:rsidRPr="005861FD">
              <w:rPr>
                <w:rStyle w:val="Hyperlink"/>
                <w:rFonts w:ascii="Times New Roman" w:eastAsia="Times New Roman" w:hAnsi="Times New Roman" w:cs="Times New Roman"/>
                <w:b/>
                <w:bCs/>
                <w:noProof/>
              </w:rPr>
              <w:t>Diversity and Innovation</w:t>
            </w:r>
            <w:r w:rsidR="00872B04">
              <w:rPr>
                <w:noProof/>
                <w:webHidden/>
              </w:rPr>
              <w:tab/>
            </w:r>
            <w:r>
              <w:rPr>
                <w:noProof/>
                <w:webHidden/>
              </w:rPr>
              <w:fldChar w:fldCharType="begin"/>
            </w:r>
            <w:r w:rsidR="00872B04">
              <w:rPr>
                <w:noProof/>
                <w:webHidden/>
              </w:rPr>
              <w:instrText xml:space="preserve"> PAGEREF _Toc225140408 \h </w:instrText>
            </w:r>
            <w:r>
              <w:rPr>
                <w:noProof/>
                <w:webHidden/>
              </w:rPr>
            </w:r>
            <w:r>
              <w:rPr>
                <w:noProof/>
                <w:webHidden/>
              </w:rPr>
              <w:fldChar w:fldCharType="separate"/>
            </w:r>
            <w:r w:rsidR="00872B04">
              <w:rPr>
                <w:noProof/>
                <w:webHidden/>
              </w:rPr>
              <w:t>9</w:t>
            </w:r>
            <w:r>
              <w:rPr>
                <w:noProof/>
                <w:webHidden/>
              </w:rPr>
              <w:fldChar w:fldCharType="end"/>
            </w:r>
          </w:hyperlink>
        </w:p>
        <w:p w:rsidR="00872B04" w:rsidRDefault="00832D67">
          <w:pPr>
            <w:pStyle w:val="TOC2"/>
            <w:tabs>
              <w:tab w:val="right" w:leader="dot" w:pos="9350"/>
            </w:tabs>
            <w:rPr>
              <w:rFonts w:eastAsiaTheme="minorEastAsia"/>
              <w:noProof/>
              <w:szCs w:val="20"/>
              <w:lang w:bidi="hi-IN"/>
            </w:rPr>
          </w:pPr>
          <w:hyperlink w:anchor="_Toc225140409" w:history="1">
            <w:r w:rsidR="00872B04" w:rsidRPr="005861FD">
              <w:rPr>
                <w:rStyle w:val="Hyperlink"/>
                <w:rFonts w:ascii="Times New Roman" w:eastAsia="Times New Roman" w:hAnsi="Times New Roman" w:cs="Times New Roman"/>
                <w:b/>
                <w:bCs/>
                <w:noProof/>
              </w:rPr>
              <w:t>Discussion</w:t>
            </w:r>
            <w:r w:rsidR="00872B04">
              <w:rPr>
                <w:noProof/>
                <w:webHidden/>
              </w:rPr>
              <w:tab/>
            </w:r>
            <w:r>
              <w:rPr>
                <w:noProof/>
                <w:webHidden/>
              </w:rPr>
              <w:fldChar w:fldCharType="begin"/>
            </w:r>
            <w:r w:rsidR="00872B04">
              <w:rPr>
                <w:noProof/>
                <w:webHidden/>
              </w:rPr>
              <w:instrText xml:space="preserve"> PAGEREF _Toc225140409 \h </w:instrText>
            </w:r>
            <w:r>
              <w:rPr>
                <w:noProof/>
                <w:webHidden/>
              </w:rPr>
            </w:r>
            <w:r>
              <w:rPr>
                <w:noProof/>
                <w:webHidden/>
              </w:rPr>
              <w:fldChar w:fldCharType="separate"/>
            </w:r>
            <w:r w:rsidR="00872B04">
              <w:rPr>
                <w:noProof/>
                <w:webHidden/>
              </w:rPr>
              <w:t>9</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10" w:history="1">
            <w:r w:rsidR="00872B04" w:rsidRPr="005861FD">
              <w:rPr>
                <w:rStyle w:val="Hyperlink"/>
                <w:rFonts w:ascii="Times New Roman" w:eastAsia="Times New Roman" w:hAnsi="Times New Roman" w:cs="Times New Roman"/>
                <w:b/>
                <w:bCs/>
                <w:noProof/>
              </w:rPr>
              <w:t>How HR Practices Promote Diversity and Inclusion</w:t>
            </w:r>
            <w:r w:rsidR="00872B04">
              <w:rPr>
                <w:noProof/>
                <w:webHidden/>
              </w:rPr>
              <w:tab/>
            </w:r>
            <w:r>
              <w:rPr>
                <w:noProof/>
                <w:webHidden/>
              </w:rPr>
              <w:fldChar w:fldCharType="begin"/>
            </w:r>
            <w:r w:rsidR="00872B04">
              <w:rPr>
                <w:noProof/>
                <w:webHidden/>
              </w:rPr>
              <w:instrText xml:space="preserve"> PAGEREF _Toc225140410 \h </w:instrText>
            </w:r>
            <w:r>
              <w:rPr>
                <w:noProof/>
                <w:webHidden/>
              </w:rPr>
            </w:r>
            <w:r>
              <w:rPr>
                <w:noProof/>
                <w:webHidden/>
              </w:rPr>
              <w:fldChar w:fldCharType="separate"/>
            </w:r>
            <w:r w:rsidR="00872B04">
              <w:rPr>
                <w:noProof/>
                <w:webHidden/>
              </w:rPr>
              <w:t>9</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11" w:history="1">
            <w:r w:rsidR="00872B04" w:rsidRPr="005861FD">
              <w:rPr>
                <w:rStyle w:val="Hyperlink"/>
                <w:rFonts w:ascii="Times New Roman" w:eastAsia="Times New Roman" w:hAnsi="Times New Roman" w:cs="Times New Roman"/>
                <w:b/>
                <w:bCs/>
                <w:noProof/>
              </w:rPr>
              <w:t>Balancing Diversity with Organizational Cohesion</w:t>
            </w:r>
            <w:r w:rsidR="00872B04">
              <w:rPr>
                <w:noProof/>
                <w:webHidden/>
              </w:rPr>
              <w:tab/>
            </w:r>
            <w:r>
              <w:rPr>
                <w:noProof/>
                <w:webHidden/>
              </w:rPr>
              <w:fldChar w:fldCharType="begin"/>
            </w:r>
            <w:r w:rsidR="00872B04">
              <w:rPr>
                <w:noProof/>
                <w:webHidden/>
              </w:rPr>
              <w:instrText xml:space="preserve"> PAGEREF _Toc225140411 \h </w:instrText>
            </w:r>
            <w:r>
              <w:rPr>
                <w:noProof/>
                <w:webHidden/>
              </w:rPr>
            </w:r>
            <w:r>
              <w:rPr>
                <w:noProof/>
                <w:webHidden/>
              </w:rPr>
              <w:fldChar w:fldCharType="separate"/>
            </w:r>
            <w:r w:rsidR="00872B04">
              <w:rPr>
                <w:noProof/>
                <w:webHidden/>
              </w:rPr>
              <w:t>10</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12" w:history="1">
            <w:r w:rsidR="00872B04" w:rsidRPr="005861FD">
              <w:rPr>
                <w:rStyle w:val="Hyperlink"/>
                <w:rFonts w:ascii="Times New Roman" w:eastAsia="Times New Roman" w:hAnsi="Times New Roman" w:cs="Times New Roman"/>
                <w:b/>
                <w:bCs/>
                <w:noProof/>
              </w:rPr>
              <w:t>Case Study: Microsoft</w:t>
            </w:r>
            <w:r w:rsidR="00872B04">
              <w:rPr>
                <w:noProof/>
                <w:webHidden/>
              </w:rPr>
              <w:tab/>
            </w:r>
            <w:r>
              <w:rPr>
                <w:noProof/>
                <w:webHidden/>
              </w:rPr>
              <w:fldChar w:fldCharType="begin"/>
            </w:r>
            <w:r w:rsidR="00872B04">
              <w:rPr>
                <w:noProof/>
                <w:webHidden/>
              </w:rPr>
              <w:instrText xml:space="preserve"> PAGEREF _Toc225140412 \h </w:instrText>
            </w:r>
            <w:r>
              <w:rPr>
                <w:noProof/>
                <w:webHidden/>
              </w:rPr>
            </w:r>
            <w:r>
              <w:rPr>
                <w:noProof/>
                <w:webHidden/>
              </w:rPr>
              <w:fldChar w:fldCharType="separate"/>
            </w:r>
            <w:r w:rsidR="00872B04">
              <w:rPr>
                <w:noProof/>
                <w:webHidden/>
              </w:rPr>
              <w:t>10</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13" w:history="1">
            <w:r w:rsidR="00872B04" w:rsidRPr="005861FD">
              <w:rPr>
                <w:rStyle w:val="Hyperlink"/>
                <w:rFonts w:ascii="Times New Roman" w:eastAsia="Times New Roman" w:hAnsi="Times New Roman" w:cs="Times New Roman"/>
                <w:b/>
                <w:bCs/>
                <w:noProof/>
              </w:rPr>
              <w:t>Case Study: Unilever</w:t>
            </w:r>
            <w:r w:rsidR="00872B04">
              <w:rPr>
                <w:noProof/>
                <w:webHidden/>
              </w:rPr>
              <w:tab/>
            </w:r>
            <w:r>
              <w:rPr>
                <w:noProof/>
                <w:webHidden/>
              </w:rPr>
              <w:fldChar w:fldCharType="begin"/>
            </w:r>
            <w:r w:rsidR="00872B04">
              <w:rPr>
                <w:noProof/>
                <w:webHidden/>
              </w:rPr>
              <w:instrText xml:space="preserve"> PAGEREF _Toc225140413 \h </w:instrText>
            </w:r>
            <w:r>
              <w:rPr>
                <w:noProof/>
                <w:webHidden/>
              </w:rPr>
            </w:r>
            <w:r>
              <w:rPr>
                <w:noProof/>
                <w:webHidden/>
              </w:rPr>
              <w:fldChar w:fldCharType="separate"/>
            </w:r>
            <w:r w:rsidR="00872B04">
              <w:rPr>
                <w:noProof/>
                <w:webHidden/>
              </w:rPr>
              <w:t>11</w:t>
            </w:r>
            <w:r>
              <w:rPr>
                <w:noProof/>
                <w:webHidden/>
              </w:rPr>
              <w:fldChar w:fldCharType="end"/>
            </w:r>
          </w:hyperlink>
        </w:p>
        <w:p w:rsidR="00872B04" w:rsidRDefault="00832D67">
          <w:pPr>
            <w:pStyle w:val="TOC3"/>
            <w:tabs>
              <w:tab w:val="right" w:leader="dot" w:pos="9350"/>
            </w:tabs>
            <w:rPr>
              <w:rFonts w:eastAsiaTheme="minorEastAsia"/>
              <w:noProof/>
              <w:szCs w:val="20"/>
              <w:lang w:bidi="hi-IN"/>
            </w:rPr>
          </w:pPr>
          <w:hyperlink w:anchor="_Toc225140414" w:history="1">
            <w:r w:rsidR="00872B04" w:rsidRPr="005861FD">
              <w:rPr>
                <w:rStyle w:val="Hyperlink"/>
                <w:rFonts w:ascii="Times New Roman" w:eastAsia="Times New Roman" w:hAnsi="Times New Roman" w:cs="Times New Roman"/>
                <w:b/>
                <w:bCs/>
                <w:noProof/>
              </w:rPr>
              <w:t>Critical Analysis</w:t>
            </w:r>
            <w:r w:rsidR="00872B04">
              <w:rPr>
                <w:noProof/>
                <w:webHidden/>
              </w:rPr>
              <w:tab/>
            </w:r>
            <w:r>
              <w:rPr>
                <w:noProof/>
                <w:webHidden/>
              </w:rPr>
              <w:fldChar w:fldCharType="begin"/>
            </w:r>
            <w:r w:rsidR="00872B04">
              <w:rPr>
                <w:noProof/>
                <w:webHidden/>
              </w:rPr>
              <w:instrText xml:space="preserve"> PAGEREF _Toc225140414 \h </w:instrText>
            </w:r>
            <w:r>
              <w:rPr>
                <w:noProof/>
                <w:webHidden/>
              </w:rPr>
            </w:r>
            <w:r>
              <w:rPr>
                <w:noProof/>
                <w:webHidden/>
              </w:rPr>
              <w:fldChar w:fldCharType="separate"/>
            </w:r>
            <w:r w:rsidR="00872B04">
              <w:rPr>
                <w:noProof/>
                <w:webHidden/>
              </w:rPr>
              <w:t>11</w:t>
            </w:r>
            <w:r>
              <w:rPr>
                <w:noProof/>
                <w:webHidden/>
              </w:rPr>
              <w:fldChar w:fldCharType="end"/>
            </w:r>
          </w:hyperlink>
        </w:p>
        <w:p w:rsidR="00872B04" w:rsidRDefault="00832D67">
          <w:pPr>
            <w:pStyle w:val="TOC2"/>
            <w:tabs>
              <w:tab w:val="right" w:leader="dot" w:pos="9350"/>
            </w:tabs>
            <w:rPr>
              <w:rFonts w:eastAsiaTheme="minorEastAsia"/>
              <w:noProof/>
              <w:szCs w:val="20"/>
              <w:lang w:bidi="hi-IN"/>
            </w:rPr>
          </w:pPr>
          <w:hyperlink w:anchor="_Toc225140415" w:history="1">
            <w:r w:rsidR="00872B04" w:rsidRPr="005861FD">
              <w:rPr>
                <w:rStyle w:val="Hyperlink"/>
                <w:rFonts w:ascii="Times New Roman" w:eastAsia="Times New Roman" w:hAnsi="Times New Roman" w:cs="Times New Roman"/>
                <w:b/>
                <w:bCs/>
                <w:noProof/>
              </w:rPr>
              <w:t>Conclusion</w:t>
            </w:r>
            <w:r w:rsidR="00872B04">
              <w:rPr>
                <w:noProof/>
                <w:webHidden/>
              </w:rPr>
              <w:tab/>
            </w:r>
            <w:r>
              <w:rPr>
                <w:noProof/>
                <w:webHidden/>
              </w:rPr>
              <w:fldChar w:fldCharType="begin"/>
            </w:r>
            <w:r w:rsidR="00872B04">
              <w:rPr>
                <w:noProof/>
                <w:webHidden/>
              </w:rPr>
              <w:instrText xml:space="preserve"> PAGEREF _Toc225140415 \h </w:instrText>
            </w:r>
            <w:r>
              <w:rPr>
                <w:noProof/>
                <w:webHidden/>
              </w:rPr>
            </w:r>
            <w:r>
              <w:rPr>
                <w:noProof/>
                <w:webHidden/>
              </w:rPr>
              <w:fldChar w:fldCharType="separate"/>
            </w:r>
            <w:r w:rsidR="00872B04">
              <w:rPr>
                <w:noProof/>
                <w:webHidden/>
              </w:rPr>
              <w:t>11</w:t>
            </w:r>
            <w:r>
              <w:rPr>
                <w:noProof/>
                <w:webHidden/>
              </w:rPr>
              <w:fldChar w:fldCharType="end"/>
            </w:r>
          </w:hyperlink>
        </w:p>
        <w:p w:rsidR="00872B04" w:rsidRDefault="00832D67">
          <w:pPr>
            <w:pStyle w:val="TOC2"/>
            <w:tabs>
              <w:tab w:val="right" w:leader="dot" w:pos="9350"/>
            </w:tabs>
            <w:rPr>
              <w:rFonts w:eastAsiaTheme="minorEastAsia"/>
              <w:noProof/>
              <w:szCs w:val="20"/>
              <w:lang w:bidi="hi-IN"/>
            </w:rPr>
          </w:pPr>
          <w:hyperlink w:anchor="_Toc225140416" w:history="1">
            <w:r w:rsidR="00872B04" w:rsidRPr="005861FD">
              <w:rPr>
                <w:rStyle w:val="Hyperlink"/>
                <w:rFonts w:ascii="Times New Roman" w:eastAsia="Times New Roman" w:hAnsi="Times New Roman" w:cs="Times New Roman"/>
                <w:b/>
                <w:bCs/>
                <w:noProof/>
              </w:rPr>
              <w:t>References</w:t>
            </w:r>
            <w:r w:rsidR="00872B04">
              <w:rPr>
                <w:noProof/>
                <w:webHidden/>
              </w:rPr>
              <w:tab/>
            </w:r>
            <w:r>
              <w:rPr>
                <w:noProof/>
                <w:webHidden/>
              </w:rPr>
              <w:fldChar w:fldCharType="begin"/>
            </w:r>
            <w:r w:rsidR="00872B04">
              <w:rPr>
                <w:noProof/>
                <w:webHidden/>
              </w:rPr>
              <w:instrText xml:space="preserve"> PAGEREF _Toc225140416 \h </w:instrText>
            </w:r>
            <w:r>
              <w:rPr>
                <w:noProof/>
                <w:webHidden/>
              </w:rPr>
            </w:r>
            <w:r>
              <w:rPr>
                <w:noProof/>
                <w:webHidden/>
              </w:rPr>
              <w:fldChar w:fldCharType="separate"/>
            </w:r>
            <w:r w:rsidR="00872B04">
              <w:rPr>
                <w:noProof/>
                <w:webHidden/>
              </w:rPr>
              <w:t>13</w:t>
            </w:r>
            <w:r>
              <w:rPr>
                <w:noProof/>
                <w:webHidden/>
              </w:rPr>
              <w:fldChar w:fldCharType="end"/>
            </w:r>
          </w:hyperlink>
        </w:p>
        <w:p w:rsidR="00D04177" w:rsidRDefault="00832D67">
          <w:r>
            <w:fldChar w:fldCharType="end"/>
          </w:r>
        </w:p>
      </w:sdtContent>
    </w:sdt>
    <w:p w:rsidR="00B40157" w:rsidRDefault="00B40157"/>
    <w:p w:rsidR="00D04177" w:rsidRDefault="00D04177"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0417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40395"/>
      <w:r w:rsidRPr="001607BF">
        <w:rPr>
          <w:rFonts w:ascii="Times New Roman" w:eastAsia="Times New Roman" w:hAnsi="Times New Roman" w:cs="Times New Roman"/>
          <w:b/>
          <w:bCs/>
          <w:sz w:val="36"/>
          <w:szCs w:val="36"/>
          <w:lang w:bidi="hi-IN"/>
        </w:rPr>
        <w:lastRenderedPageBreak/>
        <w:t>Abstract</w:t>
      </w:r>
      <w:bookmarkEnd w:id="0"/>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In today’s globalized and rapidly evolving business environment, organizations are increasingly recognizing the importance of diversity and inclusion (D&amp;I) as key drivers of sustainable success and competitive advantage. The modern workplace is no longer limited to a homogeneous workforce; instead, it consists of individuals from diverse backgrounds in terms of gender, age, ethnicity, culture, education, and professional experience. Diversity refers to the presence of these differences among individuals, while inclusion focuses on creating an environment where these differences are not only acknowledged but also respected and valued. According to Armstrong (2020), organizations that embrace diversity and foster inclusion are more likely to benefit from enhanced creativity, improved decision-making, and stronger employee engagement. This highlights the growing relevance of D&amp;I in human resource management.</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The importance of diversity and inclusion goes beyond ethical and legal considerations; it has become a strategic necessity for organizations aiming to succeed in a competitive market. Companies operating in global markets must understand and cater to diverse customer needs, which requires a workforce that reflects such diversity. Inclusion ensures that employees feel a sense of belonging and are encouraged to contribute their ideas and perspectives without fear of discrimination or bias. According to Shore et al. (2011), inclusive workplaces are characterized by fairness, respect, and equal opportunities, which significantly improve employee morale and productivity. This demonstrates that diversity without inclusion is not sufficient, and both must work together to achieve meaningful organizational outcomes.</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This assignment focuses on examining how human resource management practices can effectively promote diversity and inclusion within organizations. HR plays a central role in shaping workplace culture through policies related to recruitment, training, performance management, and employee relations. For example, unbiased recruitment processes can help attract diverse talent, while diversity training programs can increase awareness and reduce workplace biases. According to Dessler (2020), HR practices that are aligned with diversity goals can create a more inclusive and supportive work environment. Therefore, this assignment aims to analyze the strategic role of HR in embedding diversity and inclusion into organizational practices.</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In addition to exploring HR practices, this assignment also evaluates the challenges associated with implementing diversity initiatives. Despite the clear benefits, organizations often face issues such as resistance to change, unconscious bias, communication barriers, and cultural misunderstandings. These challenges can limit the effectiveness of diversity programs if not addressed properly. According to Armstrong (2020), organizations must adopt a proactive approach by providing training, promoting awareness, and ensuring leadership commitment to overcome these challenges. At the same time, the assignment highlights the benefits of diversity initiatives, including improved innovation, better team performance, and enhanced organizational reputation.</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 xml:space="preserve">Another important aspect of this assignment is the role of leadership in promoting and sustaining diversity and inclusion. Leaders play a critical role in shaping organizational culture and influencing employee behavior. Inclusive leaders are those who recognize the value of diversity </w:t>
      </w:r>
      <w:r w:rsidRPr="001851FC">
        <w:rPr>
          <w:rFonts w:ascii="Times New Roman" w:eastAsia="Times New Roman" w:hAnsi="Times New Roman" w:cs="Times New Roman"/>
          <w:sz w:val="24"/>
          <w:szCs w:val="24"/>
          <w:lang w:bidi="hi-IN"/>
        </w:rPr>
        <w:lastRenderedPageBreak/>
        <w:t>and actively create an environment where all employees feel included and respected. According to Shore et al. (2011), leadership commitment is essential for the success of diversity initiatives, as it ensures that inclusion becomes an integral part of organizational values and practices. This assignment examines how leaders can balance diversity with maintaining organizational cohesion and teamwork.</w:t>
      </w:r>
    </w:p>
    <w:p w:rsidR="001851FC" w:rsidRPr="001851FC" w:rsidRDefault="001851FC" w:rsidP="001851FC">
      <w:pPr>
        <w:spacing w:before="100" w:beforeAutospacing="1" w:after="100" w:afterAutospacing="1" w:line="240" w:lineRule="auto"/>
        <w:rPr>
          <w:rFonts w:ascii="Times New Roman" w:eastAsia="Times New Roman" w:hAnsi="Times New Roman" w:cs="Times New Roman"/>
          <w:sz w:val="24"/>
          <w:szCs w:val="24"/>
          <w:lang w:bidi="hi-IN"/>
        </w:rPr>
      </w:pPr>
      <w:r w:rsidRPr="001851FC">
        <w:rPr>
          <w:rFonts w:ascii="Times New Roman" w:eastAsia="Times New Roman" w:hAnsi="Times New Roman" w:cs="Times New Roman"/>
          <w:sz w:val="24"/>
          <w:szCs w:val="24"/>
          <w:lang w:bidi="hi-IN"/>
        </w:rPr>
        <w:t>Finally, this assignment also includes an analysis of real-world examples of organizations that have successfully integrated diversity and inclusion into their HR practices. By studying such examples, it becomes easier to understand how theoretical concepts are applied in practice. The overall analysis is based on existing literature, theories, and case studies, which provide a comprehensive understanding of the topic. The findings suggest that organizations that adopt effective HR strategies and demonstrate strong leadership commitment are more likely to create inclusive workplaces and achieve higher levels of organizational performance. This assignment follows the academic structure provided in the guidelines and incorporates detailed citations and references to support the analysis (Armstrong, 2020; Shore et al., 2011).</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40396"/>
      <w:r w:rsidRPr="001607BF">
        <w:rPr>
          <w:rFonts w:ascii="Times New Roman" w:eastAsia="Times New Roman" w:hAnsi="Times New Roman" w:cs="Times New Roman"/>
          <w:b/>
          <w:bCs/>
          <w:sz w:val="36"/>
          <w:szCs w:val="36"/>
          <w:lang w:bidi="hi-IN"/>
        </w:rPr>
        <w:t>Introduction</w:t>
      </w:r>
      <w:bookmarkEnd w:id="1"/>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recent years, diversity and inclusion have become central topics in human resource management. Organizations are no longer homogeneous; instead, they consist of individuals from different cultural, social, and professional backgrounds. This diversity can be a source of strength if managed effectively, but it can also create challenges if not handled properly. According to Armstrong (2020), diversity refers to the differences among employees, while inclusion focuses on creating an environment where these differences are respected and valued. This shows that diversity and inclusion are closely related but distinct concepts.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The role of human resource management in promoting diversity and inclusion has become increasingly important. HR departments are responsible for developing policies and practices that ensure equal opportunities, prevent discrimination, and promote a positive work environment. According to Dessler (2020), HR practices such as recruitment, training, performance management, and employee relations play a crucial role in promoting diversity and inclusion. This means that HR professionals must adopt a strategic approach to managing diversity.</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Leadership is another important factor in promoting diversity and inclusion. Leaders set the tone for organizational culture and influence employee behavior. According to Shore et al. (2011), inclusive leadership involves recognizing and valuing diversity while ensuring that all employees feel included. This type of leadership is essential for creating a cohesive and productive work environment.</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This assignment aims to analyze how HR practices can promote diversity and inclusion, evaluate the challenges and benefits of diversity initiatives, and examine the role of leadership in maintaining organizational cohesion. It also includes examples of organizations that have successfully implemented diversity and inclusion practices. The assignment is structured </w:t>
      </w:r>
      <w:r w:rsidRPr="001607BF">
        <w:rPr>
          <w:rFonts w:ascii="Times New Roman" w:eastAsia="Times New Roman" w:hAnsi="Times New Roman" w:cs="Times New Roman"/>
          <w:sz w:val="24"/>
          <w:szCs w:val="24"/>
          <w:lang w:bidi="hi-IN"/>
        </w:rPr>
        <w:lastRenderedPageBreak/>
        <w:t>according to the guidelines provided in the assignment brief and includes a detailed literature review, methodology, findings, discussion, and conclusion.</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40397"/>
      <w:r w:rsidRPr="001607BF">
        <w:rPr>
          <w:rFonts w:ascii="Times New Roman" w:eastAsia="Times New Roman" w:hAnsi="Times New Roman" w:cs="Times New Roman"/>
          <w:b/>
          <w:bCs/>
          <w:sz w:val="36"/>
          <w:szCs w:val="36"/>
          <w:lang w:bidi="hi-IN"/>
        </w:rPr>
        <w:t>Literature Review</w:t>
      </w:r>
      <w:bookmarkEnd w:id="2"/>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5140398"/>
      <w:r w:rsidRPr="001607BF">
        <w:rPr>
          <w:rFonts w:ascii="Times New Roman" w:eastAsia="Times New Roman" w:hAnsi="Times New Roman" w:cs="Times New Roman"/>
          <w:b/>
          <w:bCs/>
          <w:sz w:val="27"/>
          <w:szCs w:val="27"/>
          <w:lang w:bidi="hi-IN"/>
        </w:rPr>
        <w:t>Concept of Diversity and Inclusion</w:t>
      </w:r>
      <w:bookmarkEnd w:id="3"/>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Diversity and inclusion are important concepts in modern organizations. Diversity refers to the presence of differences among individuals, including demographic differences such as gender, age, race, and cultural background, as well as differences in skills, experiences, and perspectives. According to Thomas (1990), diversity is not just about representation but also about recognizing and valuing differences. This means that organizations must go beyond simply hiring diverse employees and focus on creating an inclusive environment.</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Inclusion, on the other hand, refers to creating a workplace where all employees feel valued and respected. According to Shore et al. (2011), inclusion involves ensuring that employees have equal access to opportunities and resources and are able to contribute fully to the organization. This highlights the importance of creating a supportive work environment where diversity is seen as a strength rather than a challenge.</w:t>
      </w:r>
      <w:r w:rsidR="00A92819">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Research has shown that diversity and inclusion have a positive impact on organizational performance. According to Cox (1993), diverse teams are more creative and better at problem-solving because they bring different perspectives. This shows that diversity can be a source of competitive advantage if managed effectively. However, without inclusion, diversity alone may not lead to positive outcomes.</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5140399"/>
      <w:r w:rsidRPr="001607BF">
        <w:rPr>
          <w:rFonts w:ascii="Times New Roman" w:eastAsia="Times New Roman" w:hAnsi="Times New Roman" w:cs="Times New Roman"/>
          <w:b/>
          <w:bCs/>
          <w:sz w:val="27"/>
          <w:szCs w:val="27"/>
          <w:lang w:bidi="hi-IN"/>
        </w:rPr>
        <w:t>Role of HR in Promoting Diversity and Inclusion</w:t>
      </w:r>
      <w:bookmarkEnd w:id="4"/>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Human resource management plays a central role in promoting diversity and inclusion within organizations. HR practices such as recruitment, training, and performance management can significantly influence the level of diversity and inclusion in the workplace. According to Dessler (2020), HR departments must ensure that recruitment processes are fair and unbiased to attract a diverse workforce.</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Training and development programs are also important for promoting diversity and inclusion. Organizations can provide diversity training to employees to increase awareness and reduce biases. According to Armstrong (2020), such programs help employees understand and appreciate differences, which improves workplace relationships. This shows that HR practices can play a proactive role in promoting inclusion.</w:t>
      </w:r>
      <w:r w:rsidR="00A92819">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In addition, performance management systems can be designed to promote diversity and inclusion. For example, organizations can include diversity-related goals in performance evaluations. According to Shore et al. (2011), this encourages employees and managers to support diversity initiatives. This demonstrates that HR practices can influence organizational culture and behavior.</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40400"/>
      <w:r w:rsidRPr="001607BF">
        <w:rPr>
          <w:rFonts w:ascii="Times New Roman" w:eastAsia="Times New Roman" w:hAnsi="Times New Roman" w:cs="Times New Roman"/>
          <w:b/>
          <w:bCs/>
          <w:sz w:val="27"/>
          <w:szCs w:val="27"/>
          <w:lang w:bidi="hi-IN"/>
        </w:rPr>
        <w:t>Leadership and Inclusive Culture</w:t>
      </w:r>
      <w:bookmarkEnd w:id="5"/>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Leadership is a key factor in creating an inclusive organizational culture. Leaders influence employee behavior and set the tone for how diversity is perceived within the organization. According to Northouse (2018), inclusive leaders are those who recognize and value diversity while ensuring that all employees feel included and respected. This type of leadership is essential for managing diverse teams.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Inclusive leadership involves several key behaviors, such as openness, empathy, and fairness. Leaders must be willing to listen to different perspectives and create an environment where employees feel comfortable sharing their ideas. According to Shore et al. (2011), inclusive leaders foster trust and collaboration, which improves team performance. This shows that leadership plays a critical role in promoting inclusion.</w:t>
      </w:r>
      <w:r w:rsidR="00A92819">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Furthermore, leadership is important in balancing diversity with organizational cohesion. While diversity brings different perspectives, it can also lead to conflicts if not managed properly. According to Cox (1993), leaders must ensure that diversity does not disrupt teamwork and organizational harmony. This requires strong communication skills and effective conflict management.</w:t>
      </w:r>
    </w:p>
    <w:p w:rsidR="0090265F" w:rsidRDefault="0090265F" w:rsidP="0073559F">
      <w:pPr>
        <w:spacing w:before="100" w:beforeAutospacing="1" w:after="100" w:afterAutospacing="1"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5140401"/>
      <w:r w:rsidRPr="001607BF">
        <w:rPr>
          <w:rFonts w:ascii="Times New Roman" w:eastAsia="Times New Roman" w:hAnsi="Times New Roman" w:cs="Times New Roman"/>
          <w:b/>
          <w:bCs/>
          <w:sz w:val="36"/>
          <w:szCs w:val="36"/>
          <w:lang w:bidi="hi-IN"/>
        </w:rPr>
        <w:t>Methodology</w:t>
      </w:r>
      <w:bookmarkEnd w:id="6"/>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This assignment adopts a qualitative research methodology to explore how human resource management practices promote diversity and inclusion within organizations. The qualitative approach is suitable because it allows for a deeper understanding of complex social and organizational issues such as diversity, inclusion, and leadership. According to Creswell (2014), qualitative research focuses on interpreting meanings, experiences, and relationships, which makes it appropriate for analyzing HR practices and workplace dynamics.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The data for this assignment has been collected from secondary sources, including academic journals, books, and case studies related to diversity and inclusion. These sources provide well-established theories and real-world insights that help in understanding the role of HR in managing diversity. According to Armstrong (2020), secondary data is valuable for analyzing existing knowledge and applying it to practical situations. This assignment uses a wide range of literature to ensure a comprehensive understanding of the topic.</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5140402"/>
      <w:r w:rsidRPr="001607BF">
        <w:rPr>
          <w:rFonts w:ascii="Times New Roman" w:eastAsia="Times New Roman" w:hAnsi="Times New Roman" w:cs="Times New Roman"/>
          <w:b/>
          <w:bCs/>
          <w:sz w:val="36"/>
          <w:szCs w:val="36"/>
          <w:lang w:bidi="hi-IN"/>
        </w:rPr>
        <w:t>Findings</w:t>
      </w:r>
      <w:bookmarkEnd w:id="7"/>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40403"/>
      <w:r w:rsidRPr="001607BF">
        <w:rPr>
          <w:rFonts w:ascii="Times New Roman" w:eastAsia="Times New Roman" w:hAnsi="Times New Roman" w:cs="Times New Roman"/>
          <w:b/>
          <w:bCs/>
          <w:sz w:val="27"/>
          <w:szCs w:val="27"/>
          <w:lang w:bidi="hi-IN"/>
        </w:rPr>
        <w:t>Benefits of Diversity and Inclusion</w:t>
      </w:r>
      <w:bookmarkEnd w:id="8"/>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One of the major findings of this assignment is that diversity and inclusion provide significant benefits to organizations. Diverse teams bring different perspectives, ideas, and experiences, which improve creativity and innovation. According to Cox (1993), organizations with diverse workforces are better at problem-solving because they consider multiple viewpoints. This shows that diversity can enhance decision-making and lead to better outcomes.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Another important benefit is improved organizational performance. Research indicates that companies with higher levels of diversity tend to perform better financially. According to Shore et al. (2011), inclusive workplaces increase employee engagement and productivity, which directly contributes to organizational success. This demonstrates that diversity and inclusion are not only ethical considerations but also strategic advantages.</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diversity and inclusion improve employee satisfaction and retention. Employees who feel valued and respected are more likely to stay with the organization. According to Dessler (2020), inclusive work environments reduce turnover and improve employee morale. This highlights the importance of creating a workplace where all employees feel included.</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40404"/>
      <w:r w:rsidRPr="001607BF">
        <w:rPr>
          <w:rFonts w:ascii="Times New Roman" w:eastAsia="Times New Roman" w:hAnsi="Times New Roman" w:cs="Times New Roman"/>
          <w:b/>
          <w:bCs/>
          <w:sz w:val="27"/>
          <w:szCs w:val="27"/>
          <w:lang w:bidi="hi-IN"/>
        </w:rPr>
        <w:t>Challenges in Implementing Diversity Initiatives</w:t>
      </w:r>
      <w:bookmarkEnd w:id="9"/>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Despite the benefits, organizations face several challenges in implementing diversity and inclusion initiatives. One of the main challenges is resistance to change. Employees and managers may resist diversity initiatives due to biases or lack of awareness. According to Armstrong (2020), overcoming such resistance requires effective communication and training. This shows that implementing diversity initiatives is not always easy.</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challenge is unconscious bias, which can affect decision-making in recruitment, promotion, and performance evaluation. According to Shore et al. (2011), unconscious biases can lead to discrimination and limit opportunities for certain groups. This highlights the need for HR practices that reduce bias and promote fairness.</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managing diversity can sometimes lead to conflicts within teams. Differences in cultural backgrounds, communication styles, and values may create misunderstandings. According to Cox (1993), organizations must develop strategies to manage these conflicts effectively. This shows that diversity requires careful management to ensure positive outcomes.</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40405"/>
      <w:r w:rsidRPr="001607BF">
        <w:rPr>
          <w:rFonts w:ascii="Times New Roman" w:eastAsia="Times New Roman" w:hAnsi="Times New Roman" w:cs="Times New Roman"/>
          <w:b/>
          <w:bCs/>
          <w:sz w:val="27"/>
          <w:szCs w:val="27"/>
          <w:lang w:bidi="hi-IN"/>
        </w:rPr>
        <w:t>Role of HR Practices in Promoting Inclusion</w:t>
      </w:r>
      <w:bookmarkEnd w:id="10"/>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The findings also show that HR practices play a crucial role in promoting inclusion. Recruitment and selection processes can be designed to ensure diversity by eliminating bias and promoting equal opportunities. According to Dessler (2020), organizations can use structured interviews and standardized criteria to improve fairness in hiring. This helps in building a diverse workforce.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Training and development programs are another important HR tool for promoting inclusion. Diversity training helps employees understand and respect differences. According to Armstrong (2020), such programs improve awareness and reduce stereotypes, which leads to better workplace relationships. This shows that HR can play a proactive role in promoting inclusion.</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Performance management systems can also support diversity initiatives. Organizations can include diversity-related goals in performance evaluations to encourage employees and managers to support inclusion. According to Shore et al. (2011), this creates accountability and ensures that </w:t>
      </w:r>
      <w:r w:rsidRPr="001607BF">
        <w:rPr>
          <w:rFonts w:ascii="Times New Roman" w:eastAsia="Times New Roman" w:hAnsi="Times New Roman" w:cs="Times New Roman"/>
          <w:sz w:val="24"/>
          <w:szCs w:val="24"/>
          <w:lang w:bidi="hi-IN"/>
        </w:rPr>
        <w:lastRenderedPageBreak/>
        <w:t>diversity is taken seriously within the organization. This demonstrates the strategic role of HR in promoting inclusion.</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40406"/>
      <w:r w:rsidRPr="001607BF">
        <w:rPr>
          <w:rFonts w:ascii="Times New Roman" w:eastAsia="Times New Roman" w:hAnsi="Times New Roman" w:cs="Times New Roman"/>
          <w:b/>
          <w:bCs/>
          <w:sz w:val="27"/>
          <w:szCs w:val="27"/>
          <w:lang w:bidi="hi-IN"/>
        </w:rPr>
        <w:t>Role of Leadership in Managing Diversity</w:t>
      </w:r>
      <w:bookmarkEnd w:id="11"/>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Leadership is a critical factor in the success of diversity and inclusion initiatives. The findings show that inclusive leaders are essential for creating a supportive work environment. According to Northouse (2018), leaders who value diversity and promote inclusion are more likely to build strong and cohesive teams. This highlights the importance of leadership in managing diversity.</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Inclusive leaders encourage open communication and ensure that all employees feel heard and valued. According to Shore et al. (2011), such leaders create a culture of trust and respect, which improves employee engagement. This shows that leadership directly influences workplace culture.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important finding is that leaders play a key role in balancing diversity with organizational cohesion. While diversity brings different perspectives, leaders must ensure that it does not lead to conflicts or fragmentation. According to Cox (1993), effective leaders use communication and conflict management skills to maintain harmony within diverse teams. This demonstrates the importance of leadership in achieving both diversity and cohesion.</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40407"/>
      <w:r w:rsidRPr="001607BF">
        <w:rPr>
          <w:rFonts w:ascii="Times New Roman" w:eastAsia="Times New Roman" w:hAnsi="Times New Roman" w:cs="Times New Roman"/>
          <w:b/>
          <w:bCs/>
          <w:sz w:val="27"/>
          <w:szCs w:val="27"/>
          <w:lang w:bidi="hi-IN"/>
        </w:rPr>
        <w:t>Impact of Diversity and Inclusion on Organizational Culture</w:t>
      </w:r>
      <w:bookmarkEnd w:id="12"/>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important finding is that diversity and inclusion have a strong impact on organizational culture. Organizational culture refers to the shared values, beliefs, and behaviors that shape how employees interact within the workplace. According to Schein (2010), culture is influenced by leadership, policies, and HR practices. When organizations promote diversity and inclusion, they create a culture of respect, openness, and collaboration, which improves overall performance.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 inclusive organizational culture encourages employees to express their ideas freely without fear of discrimination or bias. According to Shore et al. (2011), employees who feel included are more likely to be engaged and committed to their work. This leads to higher levels of motivation and productivity. Therefore, diversity and inclusion are not just policies but are essential components of organizational culture.</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inclusive cultures help organizations attract and retain talent. Employees prefer to work in environments where they feel respected and valued. According to Armstrong (2020), organizations with strong inclusive cultures have a competitive advantage in attracting skilled employees. This highlights the importance of integrating diversity and inclusion into organizational values.</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40408"/>
      <w:r w:rsidRPr="001607BF">
        <w:rPr>
          <w:rFonts w:ascii="Times New Roman" w:eastAsia="Times New Roman" w:hAnsi="Times New Roman" w:cs="Times New Roman"/>
          <w:b/>
          <w:bCs/>
          <w:sz w:val="27"/>
          <w:szCs w:val="27"/>
          <w:lang w:bidi="hi-IN"/>
        </w:rPr>
        <w:t>Diversity and Innovation</w:t>
      </w:r>
      <w:bookmarkEnd w:id="13"/>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The findings also show a strong relationship between diversity and innovation. Diverse teams bring different perspectives, experiences, and ideas, which enhance creativity and problem-solving. According to Cox (1993), organizations that embrace diversity are more innovative </w:t>
      </w:r>
      <w:r w:rsidRPr="001607BF">
        <w:rPr>
          <w:rFonts w:ascii="Times New Roman" w:eastAsia="Times New Roman" w:hAnsi="Times New Roman" w:cs="Times New Roman"/>
          <w:sz w:val="24"/>
          <w:szCs w:val="24"/>
          <w:lang w:bidi="hi-IN"/>
        </w:rPr>
        <w:lastRenderedPageBreak/>
        <w:t>because they can generate a wider range of solutions to problems. This is especially important in industries where innovation is a key factor for success.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Inclusive environments further support innovation by encouraging employees to share their ideas. According to Shore et al. (2011), employees who feel included are more likely to participate in discussions and contribute new ideas. This creates a culture of continuous improvement and learning. Therefore, diversity and inclusion play a crucial role in driving innovation.</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Moreover, organizations that prioritize diversity are better able to understand and serve diverse customer bases. According to Dessler (2020), a diverse workforce can provide insights into different markets and customer needs. This helps organizations develop products and services that meet the needs of a broader audience. This demonstrates the strategic importance of diversity in business success.</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40409"/>
      <w:r w:rsidRPr="001607BF">
        <w:rPr>
          <w:rFonts w:ascii="Times New Roman" w:eastAsia="Times New Roman" w:hAnsi="Times New Roman" w:cs="Times New Roman"/>
          <w:b/>
          <w:bCs/>
          <w:sz w:val="36"/>
          <w:szCs w:val="36"/>
          <w:lang w:bidi="hi-IN"/>
        </w:rPr>
        <w:t>Discussion</w:t>
      </w:r>
      <w:bookmarkEnd w:id="14"/>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40410"/>
      <w:r w:rsidRPr="001607BF">
        <w:rPr>
          <w:rFonts w:ascii="Times New Roman" w:eastAsia="Times New Roman" w:hAnsi="Times New Roman" w:cs="Times New Roman"/>
          <w:b/>
          <w:bCs/>
          <w:sz w:val="27"/>
          <w:szCs w:val="27"/>
          <w:lang w:bidi="hi-IN"/>
        </w:rPr>
        <w:t>How HR Practices Promote Diversity and Inclusion</w:t>
      </w:r>
      <w:bookmarkEnd w:id="15"/>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The findings of this assignment clearly indicate that HR practices play a central role in promoting diversity and inclusion. HR departments are responsible for designing and implementing policies that ensure fairness, equality, and respect in the workplace. Recruitment practices, for example, can be structured to eliminate bias and attract candidates from diverse backgrounds. According to Armstrong (2020), organizations that adopt inclusive recruitment strategies are more likely to build diverse teams.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Training and development programs are also essential for promoting inclusion. Diversity training helps employees understand cultural differences and reduces stereotypes and biases. According to Dessler (2020), such programs improve interpersonal relationships and create a more harmonious work environment. This shows that HR practices can influence employee attitudes and behaviors.</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Performance management systems can further support diversity initiatives by including diversity-related goals and metrics. According to Shore et al. (2011), this ensures accountability and encourages employees to actively support inclusion. Therefore, HR practices are not only administrative but also strategic tools for promoting diversity and inclusion.</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40411"/>
      <w:r w:rsidRPr="001607BF">
        <w:rPr>
          <w:rFonts w:ascii="Times New Roman" w:eastAsia="Times New Roman" w:hAnsi="Times New Roman" w:cs="Times New Roman"/>
          <w:b/>
          <w:bCs/>
          <w:sz w:val="27"/>
          <w:szCs w:val="27"/>
          <w:lang w:bidi="hi-IN"/>
        </w:rPr>
        <w:t>Balancing Diversity with Organizational Cohesion</w:t>
      </w:r>
      <w:bookmarkEnd w:id="16"/>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One of the key challenges discussed in this assignment is balancing diversity with organizational cohesion. While diversity brings different perspectives, it can also lead to conflicts if not managed properly. According to Cox (1993), organizations must find ways to integrate diverse individuals into a cohesive team. This requires effective communication and strong leadership.</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Leaders play a crucial role in maintaining this balance. They must create an environment where differences are respected but do not disrupt teamwork. According to Northouse (2018), inclusive leaders promote collaboration and ensure that all employees work towards common goals. This helps in maintaining organizational cohesion while benefiting from diversity.</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organizations can use team-building activities and clear communication strategies to reduce conflicts. According to Armstrong (2020), such practices improve understanding and cooperation among employees. This shows that diversity and cohesion can coexist if managed effectively.</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5140412"/>
      <w:r w:rsidRPr="001607BF">
        <w:rPr>
          <w:rFonts w:ascii="Times New Roman" w:eastAsia="Times New Roman" w:hAnsi="Times New Roman" w:cs="Times New Roman"/>
          <w:b/>
          <w:bCs/>
          <w:sz w:val="27"/>
          <w:szCs w:val="27"/>
          <w:lang w:bidi="hi-IN"/>
        </w:rPr>
        <w:t>Case Study: Microsoft</w:t>
      </w:r>
      <w:bookmarkEnd w:id="17"/>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One of the best examples of successful diversity and inclusion practices is </w:t>
      </w:r>
      <w:r w:rsidRPr="001607BF">
        <w:rPr>
          <w:rFonts w:ascii="Times New Roman" w:eastAsia="Times New Roman" w:hAnsi="Times New Roman" w:cs="Times New Roman"/>
          <w:b/>
          <w:bCs/>
          <w:sz w:val="24"/>
          <w:szCs w:val="24"/>
          <w:lang w:bidi="hi-IN"/>
        </w:rPr>
        <w:t>Microsoft</w:t>
      </w:r>
      <w:r w:rsidRPr="001607BF">
        <w:rPr>
          <w:rFonts w:ascii="Times New Roman" w:eastAsia="Times New Roman" w:hAnsi="Times New Roman" w:cs="Times New Roman"/>
          <w:sz w:val="24"/>
          <w:szCs w:val="24"/>
          <w:lang w:bidi="hi-IN"/>
        </w:rPr>
        <w:t>. The company has implemented various initiatives to promote diversity, such as inclusive hiring practices and employee resource groups. According to Nadella (2017), Microsoft focuses on creating a culture where employees feel valued and respected. This has helped the company improve employee satisfaction and performance.</w:t>
      </w:r>
      <w:r w:rsidR="003000AF">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Microsoft’s leadership has played a key role in promoting inclusion. The company’s leaders emphasize empathy, collaboration, and continuous learning. According to Dessler (2020), such leadership practices create a positive work environment and improve employee engagement. This demonstrates the importance of leadership in diversity management.</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Microsoft has introduced various training programs to reduce bias and promote inclusion. According to Shore et al. (2011), such programs improve awareness and encourage employees to support diversity initiatives. This shows that HR practices and leadership work together to create an inclusive culture.</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5140413"/>
      <w:r w:rsidRPr="001607BF">
        <w:rPr>
          <w:rFonts w:ascii="Times New Roman" w:eastAsia="Times New Roman" w:hAnsi="Times New Roman" w:cs="Times New Roman"/>
          <w:b/>
          <w:bCs/>
          <w:sz w:val="27"/>
          <w:szCs w:val="27"/>
          <w:lang w:bidi="hi-IN"/>
        </w:rPr>
        <w:t>Case Study: Unilever</w:t>
      </w:r>
      <w:bookmarkEnd w:id="18"/>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Another example of effective diversity and inclusion practices is </w:t>
      </w:r>
      <w:r w:rsidRPr="001607BF">
        <w:rPr>
          <w:rFonts w:ascii="Times New Roman" w:eastAsia="Times New Roman" w:hAnsi="Times New Roman" w:cs="Times New Roman"/>
          <w:b/>
          <w:bCs/>
          <w:sz w:val="24"/>
          <w:szCs w:val="24"/>
          <w:lang w:bidi="hi-IN"/>
        </w:rPr>
        <w:t>Unilever</w:t>
      </w:r>
      <w:r w:rsidRPr="001607BF">
        <w:rPr>
          <w:rFonts w:ascii="Times New Roman" w:eastAsia="Times New Roman" w:hAnsi="Times New Roman" w:cs="Times New Roman"/>
          <w:sz w:val="24"/>
          <w:szCs w:val="24"/>
          <w:lang w:bidi="hi-IN"/>
        </w:rPr>
        <w:t>. The company has implemented various initiatives to promote gender equality and diversity in leadership positions. According to Armstrong (2020), Unilever has achieved a balanced gender representation in many of its leadership roles. This shows the company’s commitment to diversity.</w:t>
      </w:r>
    </w:p>
    <w:p w:rsidR="001607BF" w:rsidRPr="001607BF" w:rsidRDefault="001607BF" w:rsidP="0004035E">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Unilever also focuses on creating an inclusive work environment where employees from different backgrounds feel valued. According to Kramar (2014), the company’s HR practices emphasize fairness, respect, and equal opportunities. This has helped improve employee satisfaction and organizational performance.</w:t>
      </w:r>
      <w:r w:rsidR="003000AF">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Furthermore, Unilever has integrated diversity and inclusion into its business strategy. According to Dessler (2020), this alignment ensures that diversity initiatives contribute to organizational goals. This demonstrates how strategic HR practices can promote diversity and inclusion effectively.</w:t>
      </w:r>
    </w:p>
    <w:p w:rsidR="001607BF" w:rsidRPr="001607BF" w:rsidRDefault="001607BF" w:rsidP="001607B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5140414"/>
      <w:r w:rsidRPr="001607BF">
        <w:rPr>
          <w:rFonts w:ascii="Times New Roman" w:eastAsia="Times New Roman" w:hAnsi="Times New Roman" w:cs="Times New Roman"/>
          <w:b/>
          <w:bCs/>
          <w:sz w:val="27"/>
          <w:szCs w:val="27"/>
          <w:lang w:bidi="hi-IN"/>
        </w:rPr>
        <w:t>Critical Analysis</w:t>
      </w:r>
      <w:bookmarkEnd w:id="19"/>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Although diversity and inclusion offer many benefits, they also present challenges that organizations must address. One of the main challenges is resistance from employees who may </w:t>
      </w:r>
      <w:r w:rsidRPr="001607BF">
        <w:rPr>
          <w:rFonts w:ascii="Times New Roman" w:eastAsia="Times New Roman" w:hAnsi="Times New Roman" w:cs="Times New Roman"/>
          <w:sz w:val="24"/>
          <w:szCs w:val="24"/>
          <w:lang w:bidi="hi-IN"/>
        </w:rPr>
        <w:lastRenderedPageBreak/>
        <w:t>not fully understand the importance of diversity initiatives. According to Armstrong (2020), organizations must invest in training and awareness programs to overcome this resistance.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challenge is measuring the effectiveness of diversity initiatives. Unlike financial performance, diversity outcomes are not always easy to quantify. According to Shore et al. (2011), organizations must develop appropriate metrics to evaluate their progress. This shows that managing diversity requires both qualitative and quantitative approaches.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addition, there is a risk that diversity initiatives may be implemented only as a formality rather than as a genuine effort to create inclusion. According to Cox (1993), organizations must ensure that diversity is integrated into their culture and not treated as a temporary initiative. This highlights the importance of commitment and consistency in diversity management.</w:t>
      </w:r>
    </w:p>
    <w:p w:rsidR="001607BF" w:rsidRDefault="001607BF" w:rsidP="0073559F">
      <w:pPr>
        <w:spacing w:before="100" w:beforeAutospacing="1" w:after="100" w:afterAutospacing="1"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5140415"/>
      <w:r w:rsidRPr="001607BF">
        <w:rPr>
          <w:rFonts w:ascii="Times New Roman" w:eastAsia="Times New Roman" w:hAnsi="Times New Roman" w:cs="Times New Roman"/>
          <w:b/>
          <w:bCs/>
          <w:sz w:val="36"/>
          <w:szCs w:val="36"/>
          <w:lang w:bidi="hi-IN"/>
        </w:rPr>
        <w:t>Conclusion</w:t>
      </w:r>
      <w:bookmarkEnd w:id="20"/>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In conclusion, this assignment has clearly highlighted the importance of diversity and inclusion (D&amp;I) in modern organizations and the critical role played by human resource management and leadership in promoting these practices. In today’s globalized and competitive environment, organizations are increasingly recognizing that a diverse workforce can provide a significant competitive advantage. However, diversity alone is not sufficient; it must be supported by inclusive practices that ensure all employees feel valued, respected, and able to contribute effectively. As discussed throughout this assignment, HR practices and leadership are the key drivers of successful diversity and inclusion initiatives (Armstrong, 2020).</w:t>
      </w:r>
      <w:r w:rsidR="00F05F93">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One of the key conclusions drawn from this assignment is that HR practices play a central role in promoting diversity and inclusion. Recruitment and selection processes can be designed to eliminate bias and ensure equal opportunities for all candidates. Training and development programs help employees understand and appreciate differences, while performance management systems can encourage inclusive behavior. According to Dessler (2020), organizations that integrate diversity into their HR practices are more likely to create a positive work environment and improve organizational performance.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Another important conclusion is that diversity and inclusion provide several benefits to organizations, including improved innovation, better decision-making, and higher employee satisfaction. Diverse teams bring different perspectives, which enhance creativity and problem-solving. According to Cox (1993), organizations that effectively manage diversity are more innovative and better able to adapt to changing environments. This shows that diversity is not just a social responsibility but also a strategic advantage.</w:t>
      </w:r>
      <w:r w:rsidR="003000AF">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The assignment also emphasizes the importance of leadership in managing diversity and inclusion. Leaders play a crucial role in shaping organizational culture and influencing employee behavior. Inclusive leaders who value diversity and promote open communication are more likely to create a supportive and collaborative work environment. According to Northouse (2018), such leadership improves employee engagement and organizational performance. This highlights the need for organizations to develop leaders who are capable of managing diverse teams effectively.</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Furthermore, the assignment has discussed the challenges associated with implementing diversity initiatives, such as resistance to change, unconscious bias, and difficulties in measuring outcomes. Despite these challenges, organizations can overcome them through effective HR strategies, training programs, and strong leadership commitment. According to Shore et al. (2011), continuous effort and commitment are essential for achieving long-term success in diversity and inclusion.</w:t>
      </w:r>
      <w:r w:rsidR="003000AF">
        <w:rPr>
          <w:rFonts w:ascii="Times New Roman" w:eastAsia="Times New Roman" w:hAnsi="Times New Roman" w:cs="Times New Roman"/>
          <w:sz w:val="24"/>
          <w:szCs w:val="24"/>
          <w:lang w:bidi="hi-IN"/>
        </w:rPr>
        <w:t xml:space="preserve"> </w:t>
      </w:r>
      <w:r w:rsidRPr="001607BF">
        <w:rPr>
          <w:rFonts w:ascii="Times New Roman" w:eastAsia="Times New Roman" w:hAnsi="Times New Roman" w:cs="Times New Roman"/>
          <w:sz w:val="24"/>
          <w:szCs w:val="24"/>
          <w:lang w:bidi="hi-IN"/>
        </w:rPr>
        <w:t>The case studies of Microsoft and Unilever provide practical examples of how organizations can successfully integrate diversity and inclusion into their HR practices. These companies have demonstrated that strategic HR practices and inclusive leadership can create a positive organizational culture and improve overall performance. According to Kramar (2014), such organizations are better positioned to attract and retain talent, which contributes to long-term success.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Overall, it can be concluded that diversity and inclusion are essential components of modern human resource management. Organizations that prioritize these practices are more likely to achieve sustainable growth, innovation, and employee satisfaction. By adopting strategic HR practices and developing inclusive leaders, organizations can create a work environment where diversity is valued and inclusion is promoted, leading to long-term organizational success.</w:t>
      </w:r>
    </w:p>
    <w:p w:rsidR="001607BF" w:rsidRPr="001607BF" w:rsidRDefault="001607BF" w:rsidP="001607BF">
      <w:pPr>
        <w:spacing w:after="0" w:line="240" w:lineRule="auto"/>
        <w:rPr>
          <w:rFonts w:ascii="Times New Roman" w:eastAsia="Times New Roman" w:hAnsi="Times New Roman" w:cs="Times New Roman"/>
          <w:sz w:val="24"/>
          <w:szCs w:val="24"/>
          <w:lang w:bidi="hi-IN"/>
        </w:rPr>
      </w:pPr>
    </w:p>
    <w:p w:rsidR="001607BF" w:rsidRPr="001607BF" w:rsidRDefault="001607BF" w:rsidP="001607B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5140416"/>
      <w:r w:rsidRPr="001607BF">
        <w:rPr>
          <w:rFonts w:ascii="Times New Roman" w:eastAsia="Times New Roman" w:hAnsi="Times New Roman" w:cs="Times New Roman"/>
          <w:b/>
          <w:bCs/>
          <w:sz w:val="36"/>
          <w:szCs w:val="36"/>
          <w:lang w:bidi="hi-IN"/>
        </w:rPr>
        <w:t>References</w:t>
      </w:r>
      <w:bookmarkEnd w:id="21"/>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Armstrong, M. (2020). </w:t>
      </w:r>
      <w:r w:rsidRPr="001607BF">
        <w:rPr>
          <w:rFonts w:ascii="Times New Roman" w:eastAsia="Times New Roman" w:hAnsi="Times New Roman" w:cs="Times New Roman"/>
          <w:i/>
          <w:iCs/>
          <w:sz w:val="24"/>
          <w:szCs w:val="24"/>
          <w:lang w:bidi="hi-IN"/>
        </w:rPr>
        <w:t>Armstrong’s Handbook of Human Resource Management Practice</w:t>
      </w:r>
      <w:r w:rsidRPr="001607BF">
        <w:rPr>
          <w:rFonts w:ascii="Times New Roman" w:eastAsia="Times New Roman" w:hAnsi="Times New Roman" w:cs="Times New Roman"/>
          <w:sz w:val="24"/>
          <w:szCs w:val="24"/>
          <w:lang w:bidi="hi-IN"/>
        </w:rPr>
        <w:t>. Kogan Page.</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Cox, T. (1993). </w:t>
      </w:r>
      <w:r w:rsidRPr="001607BF">
        <w:rPr>
          <w:rFonts w:ascii="Times New Roman" w:eastAsia="Times New Roman" w:hAnsi="Times New Roman" w:cs="Times New Roman"/>
          <w:i/>
          <w:iCs/>
          <w:sz w:val="24"/>
          <w:szCs w:val="24"/>
          <w:lang w:bidi="hi-IN"/>
        </w:rPr>
        <w:t>Cultural Diversity in Organizations</w:t>
      </w:r>
      <w:r w:rsidRPr="001607BF">
        <w:rPr>
          <w:rFonts w:ascii="Times New Roman" w:eastAsia="Times New Roman" w:hAnsi="Times New Roman" w:cs="Times New Roman"/>
          <w:sz w:val="24"/>
          <w:szCs w:val="24"/>
          <w:lang w:bidi="hi-IN"/>
        </w:rPr>
        <w:t>. Berrett-Koehler.</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Creswell, J. W. (2014). </w:t>
      </w:r>
      <w:r w:rsidRPr="001607BF">
        <w:rPr>
          <w:rFonts w:ascii="Times New Roman" w:eastAsia="Times New Roman" w:hAnsi="Times New Roman" w:cs="Times New Roman"/>
          <w:i/>
          <w:iCs/>
          <w:sz w:val="24"/>
          <w:szCs w:val="24"/>
          <w:lang w:bidi="hi-IN"/>
        </w:rPr>
        <w:t>Research Design: Qualitative, Quantitative, and Mixed Methods Approaches</w:t>
      </w:r>
      <w:r w:rsidRPr="001607BF">
        <w:rPr>
          <w:rFonts w:ascii="Times New Roman" w:eastAsia="Times New Roman" w:hAnsi="Times New Roman" w:cs="Times New Roman"/>
          <w:sz w:val="24"/>
          <w:szCs w:val="24"/>
          <w:lang w:bidi="hi-IN"/>
        </w:rPr>
        <w:t>. Sage Publications.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Dessler, G. (2020). </w:t>
      </w:r>
      <w:r w:rsidRPr="001607BF">
        <w:rPr>
          <w:rFonts w:ascii="Times New Roman" w:eastAsia="Times New Roman" w:hAnsi="Times New Roman" w:cs="Times New Roman"/>
          <w:i/>
          <w:iCs/>
          <w:sz w:val="24"/>
          <w:szCs w:val="24"/>
          <w:lang w:bidi="hi-IN"/>
        </w:rPr>
        <w:t>Human Resource Management</w:t>
      </w:r>
      <w:r w:rsidRPr="001607BF">
        <w:rPr>
          <w:rFonts w:ascii="Times New Roman" w:eastAsia="Times New Roman" w:hAnsi="Times New Roman" w:cs="Times New Roman"/>
          <w:sz w:val="24"/>
          <w:szCs w:val="24"/>
          <w:lang w:bidi="hi-IN"/>
        </w:rPr>
        <w:t>. Pearson.</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Kramar, R. (2014). Beyond strategic human resource management. </w:t>
      </w:r>
      <w:r w:rsidRPr="001607BF">
        <w:rPr>
          <w:rFonts w:ascii="Times New Roman" w:eastAsia="Times New Roman" w:hAnsi="Times New Roman" w:cs="Times New Roman"/>
          <w:i/>
          <w:iCs/>
          <w:sz w:val="24"/>
          <w:szCs w:val="24"/>
          <w:lang w:bidi="hi-IN"/>
        </w:rPr>
        <w:t>Asia Pacific Journal of Human Resources</w:t>
      </w:r>
      <w:r w:rsidRPr="001607BF">
        <w:rPr>
          <w:rFonts w:ascii="Times New Roman" w:eastAsia="Times New Roman" w:hAnsi="Times New Roman" w:cs="Times New Roman"/>
          <w:sz w:val="24"/>
          <w:szCs w:val="24"/>
          <w:lang w:bidi="hi-IN"/>
        </w:rPr>
        <w:t>, 52(3), 260–280.</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Nadella, S. (2017). </w:t>
      </w:r>
      <w:r w:rsidRPr="001607BF">
        <w:rPr>
          <w:rFonts w:ascii="Times New Roman" w:eastAsia="Times New Roman" w:hAnsi="Times New Roman" w:cs="Times New Roman"/>
          <w:i/>
          <w:iCs/>
          <w:sz w:val="24"/>
          <w:szCs w:val="24"/>
          <w:lang w:bidi="hi-IN"/>
        </w:rPr>
        <w:t>Hit Refresh</w:t>
      </w:r>
      <w:r w:rsidRPr="001607BF">
        <w:rPr>
          <w:rFonts w:ascii="Times New Roman" w:eastAsia="Times New Roman" w:hAnsi="Times New Roman" w:cs="Times New Roman"/>
          <w:sz w:val="24"/>
          <w:szCs w:val="24"/>
          <w:lang w:bidi="hi-IN"/>
        </w:rPr>
        <w:t>. Harper Business.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Northouse, P. G. (2018). </w:t>
      </w:r>
      <w:r w:rsidRPr="001607BF">
        <w:rPr>
          <w:rFonts w:ascii="Times New Roman" w:eastAsia="Times New Roman" w:hAnsi="Times New Roman" w:cs="Times New Roman"/>
          <w:i/>
          <w:iCs/>
          <w:sz w:val="24"/>
          <w:szCs w:val="24"/>
          <w:lang w:bidi="hi-IN"/>
        </w:rPr>
        <w:t>Leadership: Theory and Practice</w:t>
      </w:r>
      <w:r w:rsidRPr="001607BF">
        <w:rPr>
          <w:rFonts w:ascii="Times New Roman" w:eastAsia="Times New Roman" w:hAnsi="Times New Roman" w:cs="Times New Roman"/>
          <w:sz w:val="24"/>
          <w:szCs w:val="24"/>
          <w:lang w:bidi="hi-IN"/>
        </w:rPr>
        <w:t>. Sage Publications.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Schein, E. H. (2010). </w:t>
      </w:r>
      <w:r w:rsidRPr="001607BF">
        <w:rPr>
          <w:rFonts w:ascii="Times New Roman" w:eastAsia="Times New Roman" w:hAnsi="Times New Roman" w:cs="Times New Roman"/>
          <w:i/>
          <w:iCs/>
          <w:sz w:val="24"/>
          <w:szCs w:val="24"/>
          <w:lang w:bidi="hi-IN"/>
        </w:rPr>
        <w:t>Organizational Culture and Leadership</w:t>
      </w:r>
      <w:r w:rsidRPr="001607BF">
        <w:rPr>
          <w:rFonts w:ascii="Times New Roman" w:eastAsia="Times New Roman" w:hAnsi="Times New Roman" w:cs="Times New Roman"/>
          <w:sz w:val="24"/>
          <w:szCs w:val="24"/>
          <w:lang w:bidi="hi-IN"/>
        </w:rPr>
        <w:t>. Jossey-Bass.</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Shore, L. M., Randel, A. E., Chung, B. G., Dean, M. A., Ehrhart, K. H., &amp; Singh, G. (2011). Inclusion and diversity in work groups. </w:t>
      </w:r>
      <w:r w:rsidRPr="001607BF">
        <w:rPr>
          <w:rFonts w:ascii="Times New Roman" w:eastAsia="Times New Roman" w:hAnsi="Times New Roman" w:cs="Times New Roman"/>
          <w:i/>
          <w:iCs/>
          <w:sz w:val="24"/>
          <w:szCs w:val="24"/>
          <w:lang w:bidi="hi-IN"/>
        </w:rPr>
        <w:t>Journal of Management</w:t>
      </w:r>
      <w:r w:rsidRPr="001607BF">
        <w:rPr>
          <w:rFonts w:ascii="Times New Roman" w:eastAsia="Times New Roman" w:hAnsi="Times New Roman" w:cs="Times New Roman"/>
          <w:sz w:val="24"/>
          <w:szCs w:val="24"/>
          <w:lang w:bidi="hi-IN"/>
        </w:rPr>
        <w:t>, 37(4), 1262–1289.</w:t>
      </w:r>
    </w:p>
    <w:p w:rsidR="001607BF" w:rsidRPr="001607BF" w:rsidRDefault="001607BF" w:rsidP="001607B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t xml:space="preserve">Thomas, R. R. (1990). From affirmative action to affirming diversity. </w:t>
      </w:r>
      <w:r w:rsidRPr="001607BF">
        <w:rPr>
          <w:rFonts w:ascii="Times New Roman" w:eastAsia="Times New Roman" w:hAnsi="Times New Roman" w:cs="Times New Roman"/>
          <w:i/>
          <w:iCs/>
          <w:sz w:val="24"/>
          <w:szCs w:val="24"/>
          <w:lang w:bidi="hi-IN"/>
        </w:rPr>
        <w:t>Harvard Business Review</w:t>
      </w:r>
      <w:r w:rsidRPr="001607BF">
        <w:rPr>
          <w:rFonts w:ascii="Times New Roman" w:eastAsia="Times New Roman" w:hAnsi="Times New Roman" w:cs="Times New Roman"/>
          <w:sz w:val="24"/>
          <w:szCs w:val="24"/>
          <w:lang w:bidi="hi-IN"/>
        </w:rPr>
        <w:t>, 68(2), 107–117.</w:t>
      </w:r>
    </w:p>
    <w:p w:rsidR="001607BF" w:rsidRPr="0073559F" w:rsidRDefault="001607BF" w:rsidP="0073559F">
      <w:pPr>
        <w:spacing w:before="100" w:beforeAutospacing="1" w:after="100" w:afterAutospacing="1" w:line="240" w:lineRule="auto"/>
        <w:rPr>
          <w:rFonts w:ascii="Times New Roman" w:eastAsia="Times New Roman" w:hAnsi="Times New Roman" w:cs="Times New Roman"/>
          <w:sz w:val="24"/>
          <w:szCs w:val="24"/>
          <w:lang w:bidi="hi-IN"/>
        </w:rPr>
      </w:pPr>
      <w:r w:rsidRPr="001607BF">
        <w:rPr>
          <w:rFonts w:ascii="Times New Roman" w:eastAsia="Times New Roman" w:hAnsi="Times New Roman" w:cs="Times New Roman"/>
          <w:sz w:val="24"/>
          <w:szCs w:val="24"/>
          <w:lang w:bidi="hi-IN"/>
        </w:rPr>
        <w:lastRenderedPageBreak/>
        <w:t xml:space="preserve">Yin, R. K. (2018). </w:t>
      </w:r>
      <w:r w:rsidRPr="001607BF">
        <w:rPr>
          <w:rFonts w:ascii="Times New Roman" w:eastAsia="Times New Roman" w:hAnsi="Times New Roman" w:cs="Times New Roman"/>
          <w:i/>
          <w:iCs/>
          <w:sz w:val="24"/>
          <w:szCs w:val="24"/>
          <w:lang w:bidi="hi-IN"/>
        </w:rPr>
        <w:t>Case Study Research and Applications</w:t>
      </w:r>
      <w:r w:rsidRPr="001607BF">
        <w:rPr>
          <w:rFonts w:ascii="Times New Roman" w:eastAsia="Times New Roman" w:hAnsi="Times New Roman" w:cs="Times New Roman"/>
          <w:sz w:val="24"/>
          <w:szCs w:val="24"/>
          <w:lang w:bidi="hi-IN"/>
        </w:rPr>
        <w:t>. Sage Publications.</w:t>
      </w:r>
    </w:p>
    <w:sectPr w:rsidR="001607B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4A67" w:rsidRDefault="00504A67" w:rsidP="00AA6995">
      <w:pPr>
        <w:spacing w:after="0" w:line="240" w:lineRule="auto"/>
      </w:pPr>
      <w:r>
        <w:separator/>
      </w:r>
    </w:p>
  </w:endnote>
  <w:endnote w:type="continuationSeparator" w:id="1">
    <w:p w:rsidR="00504A67" w:rsidRDefault="00504A6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4A67" w:rsidRDefault="00504A67" w:rsidP="00AA6995">
      <w:pPr>
        <w:spacing w:after="0" w:line="240" w:lineRule="auto"/>
      </w:pPr>
      <w:r>
        <w:separator/>
      </w:r>
    </w:p>
  </w:footnote>
  <w:footnote w:type="continuationSeparator" w:id="1">
    <w:p w:rsidR="00504A67" w:rsidRDefault="00504A6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D575AE"/>
    <w:multiLevelType w:val="multilevel"/>
    <w:tmpl w:val="CC7657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095225"/>
    <w:multiLevelType w:val="multilevel"/>
    <w:tmpl w:val="427E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7"/>
  </w:num>
  <w:num w:numId="3">
    <w:abstractNumId w:val="17"/>
  </w:num>
  <w:num w:numId="4">
    <w:abstractNumId w:val="28"/>
  </w:num>
  <w:num w:numId="5">
    <w:abstractNumId w:val="34"/>
  </w:num>
  <w:num w:numId="6">
    <w:abstractNumId w:val="10"/>
  </w:num>
  <w:num w:numId="7">
    <w:abstractNumId w:val="26"/>
  </w:num>
  <w:num w:numId="8">
    <w:abstractNumId w:val="4"/>
  </w:num>
  <w:num w:numId="9">
    <w:abstractNumId w:val="30"/>
  </w:num>
  <w:num w:numId="10">
    <w:abstractNumId w:val="31"/>
  </w:num>
  <w:num w:numId="11">
    <w:abstractNumId w:val="12"/>
  </w:num>
  <w:num w:numId="12">
    <w:abstractNumId w:val="33"/>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4"/>
  </w:num>
  <w:num w:numId="20">
    <w:abstractNumId w:val="23"/>
  </w:num>
  <w:num w:numId="21">
    <w:abstractNumId w:val="6"/>
  </w:num>
  <w:num w:numId="22">
    <w:abstractNumId w:val="1"/>
  </w:num>
  <w:num w:numId="23">
    <w:abstractNumId w:val="7"/>
  </w:num>
  <w:num w:numId="24">
    <w:abstractNumId w:val="22"/>
  </w:num>
  <w:num w:numId="25">
    <w:abstractNumId w:val="11"/>
  </w:num>
  <w:num w:numId="26">
    <w:abstractNumId w:val="35"/>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29"/>
  </w:num>
  <w:num w:numId="34">
    <w:abstractNumId w:val="5"/>
  </w:num>
  <w:num w:numId="35">
    <w:abstractNumId w:val="15"/>
  </w:num>
  <w:num w:numId="36">
    <w:abstractNumId w:val="3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4035E"/>
    <w:rsid w:val="00076552"/>
    <w:rsid w:val="000C6DFA"/>
    <w:rsid w:val="001607BF"/>
    <w:rsid w:val="001779CD"/>
    <w:rsid w:val="001851FC"/>
    <w:rsid w:val="001F217A"/>
    <w:rsid w:val="001F5E0B"/>
    <w:rsid w:val="00245AE3"/>
    <w:rsid w:val="002B6A05"/>
    <w:rsid w:val="002C7AFC"/>
    <w:rsid w:val="002E4629"/>
    <w:rsid w:val="003000AF"/>
    <w:rsid w:val="003303FF"/>
    <w:rsid w:val="00345F5D"/>
    <w:rsid w:val="003749B2"/>
    <w:rsid w:val="00397AD5"/>
    <w:rsid w:val="00403100"/>
    <w:rsid w:val="00415EC0"/>
    <w:rsid w:val="00437C10"/>
    <w:rsid w:val="00452C4D"/>
    <w:rsid w:val="004811B6"/>
    <w:rsid w:val="0049131D"/>
    <w:rsid w:val="004A622A"/>
    <w:rsid w:val="004F22A8"/>
    <w:rsid w:val="00504A67"/>
    <w:rsid w:val="00547B24"/>
    <w:rsid w:val="00581003"/>
    <w:rsid w:val="005B6A20"/>
    <w:rsid w:val="005C26B9"/>
    <w:rsid w:val="00626485"/>
    <w:rsid w:val="00681AD1"/>
    <w:rsid w:val="00685F6B"/>
    <w:rsid w:val="00692C07"/>
    <w:rsid w:val="006B49E5"/>
    <w:rsid w:val="006D2A54"/>
    <w:rsid w:val="006E3B97"/>
    <w:rsid w:val="0071766B"/>
    <w:rsid w:val="0073559F"/>
    <w:rsid w:val="00757005"/>
    <w:rsid w:val="00761860"/>
    <w:rsid w:val="00792FFE"/>
    <w:rsid w:val="00832D67"/>
    <w:rsid w:val="00861B9A"/>
    <w:rsid w:val="00872B04"/>
    <w:rsid w:val="008A0876"/>
    <w:rsid w:val="0090265F"/>
    <w:rsid w:val="009208EF"/>
    <w:rsid w:val="00984BFC"/>
    <w:rsid w:val="009903AB"/>
    <w:rsid w:val="00991E71"/>
    <w:rsid w:val="009A7BC0"/>
    <w:rsid w:val="009C547D"/>
    <w:rsid w:val="009D12C1"/>
    <w:rsid w:val="009F04D3"/>
    <w:rsid w:val="00A20A6F"/>
    <w:rsid w:val="00A4503E"/>
    <w:rsid w:val="00A56AD8"/>
    <w:rsid w:val="00A83C1E"/>
    <w:rsid w:val="00A92819"/>
    <w:rsid w:val="00AA6995"/>
    <w:rsid w:val="00AC3B86"/>
    <w:rsid w:val="00AF2EBA"/>
    <w:rsid w:val="00B132B9"/>
    <w:rsid w:val="00B40157"/>
    <w:rsid w:val="00B70C77"/>
    <w:rsid w:val="00BB41F6"/>
    <w:rsid w:val="00C13AA5"/>
    <w:rsid w:val="00C52EFA"/>
    <w:rsid w:val="00CC7B52"/>
    <w:rsid w:val="00D04177"/>
    <w:rsid w:val="00D23B0E"/>
    <w:rsid w:val="00D35EF5"/>
    <w:rsid w:val="00D5063F"/>
    <w:rsid w:val="00D74867"/>
    <w:rsid w:val="00DA7083"/>
    <w:rsid w:val="00DE60D9"/>
    <w:rsid w:val="00E5540B"/>
    <w:rsid w:val="00E82AC2"/>
    <w:rsid w:val="00E93EDC"/>
    <w:rsid w:val="00EA23C3"/>
    <w:rsid w:val="00EA566A"/>
    <w:rsid w:val="00F05F9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540745668">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224029256">
      <w:bodyDiv w:val="1"/>
      <w:marLeft w:val="0"/>
      <w:marRight w:val="0"/>
      <w:marTop w:val="0"/>
      <w:marBottom w:val="0"/>
      <w:divBdr>
        <w:top w:val="none" w:sz="0" w:space="0" w:color="auto"/>
        <w:left w:val="none" w:sz="0" w:space="0" w:color="auto"/>
        <w:bottom w:val="none" w:sz="0" w:space="0" w:color="auto"/>
        <w:right w:val="none" w:sz="0" w:space="0" w:color="auto"/>
      </w:divBdr>
    </w:div>
    <w:div w:id="1245257456">
      <w:bodyDiv w:val="1"/>
      <w:marLeft w:val="0"/>
      <w:marRight w:val="0"/>
      <w:marTop w:val="0"/>
      <w:marBottom w:val="0"/>
      <w:divBdr>
        <w:top w:val="none" w:sz="0" w:space="0" w:color="auto"/>
        <w:left w:val="none" w:sz="0" w:space="0" w:color="auto"/>
        <w:bottom w:val="none" w:sz="0" w:space="0" w:color="auto"/>
        <w:right w:val="none" w:sz="0" w:space="0" w:color="auto"/>
      </w:divBdr>
    </w:div>
    <w:div w:id="1563714996">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352791">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682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485928-6CDD-4F8E-B950-1F4713484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4769</Words>
  <Characters>27184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33</cp:revision>
  <dcterms:created xsi:type="dcterms:W3CDTF">2025-11-18T15:41:00Z</dcterms:created>
  <dcterms:modified xsi:type="dcterms:W3CDTF">2026-03-23T11:47:00Z</dcterms:modified>
</cp:coreProperties>
</file>