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C73F4" w14:textId="77777777" w:rsidR="001B410E" w:rsidRPr="001B410E" w:rsidRDefault="001B410E" w:rsidP="00C13EEE">
      <w:pPr>
        <w:spacing w:line="480" w:lineRule="auto"/>
        <w:rPr>
          <w:rFonts w:ascii="Times New Roman" w:hAnsi="Times New Roman" w:cs="Times New Roman"/>
        </w:rPr>
      </w:pPr>
      <w:r w:rsidRPr="001B410E">
        <w:rPr>
          <w:rFonts w:ascii="Times New Roman" w:hAnsi="Times New Roman" w:cs="Times New Roman"/>
          <w:b/>
          <w:bCs/>
        </w:rPr>
        <w:t>Title Page</w:t>
      </w:r>
    </w:p>
    <w:p w14:paraId="332B14A5" w14:textId="77777777" w:rsidR="007B30B7" w:rsidRPr="0038423A" w:rsidRDefault="001B410E" w:rsidP="00C13EEE">
      <w:pPr>
        <w:spacing w:line="480" w:lineRule="auto"/>
        <w:rPr>
          <w:rFonts w:ascii="Times New Roman" w:hAnsi="Times New Roman" w:cs="Times New Roman"/>
        </w:rPr>
      </w:pPr>
      <w:r w:rsidRPr="001B410E">
        <w:rPr>
          <w:rFonts w:ascii="Times New Roman" w:hAnsi="Times New Roman" w:cs="Times New Roman"/>
          <w:b/>
          <w:bCs/>
        </w:rPr>
        <w:t>The Evolution of Business Organizational Structures and Management Theories: From Pyramids to Networks</w:t>
      </w:r>
    </w:p>
    <w:p w14:paraId="3718CC10" w14:textId="0D6F541F" w:rsidR="001B410E" w:rsidRPr="001B410E" w:rsidRDefault="001B410E" w:rsidP="00C13EEE">
      <w:pPr>
        <w:spacing w:line="480" w:lineRule="auto"/>
        <w:rPr>
          <w:rFonts w:ascii="Times New Roman" w:hAnsi="Times New Roman" w:cs="Times New Roman"/>
        </w:rPr>
      </w:pPr>
      <w:r w:rsidRPr="001B410E">
        <w:rPr>
          <w:rFonts w:ascii="Times New Roman" w:hAnsi="Times New Roman" w:cs="Times New Roman"/>
        </w:rPr>
        <w:t>Name</w:t>
      </w:r>
      <w:r w:rsidR="007B30B7" w:rsidRPr="0038423A">
        <w:rPr>
          <w:rFonts w:ascii="Times New Roman" w:hAnsi="Times New Roman" w:cs="Times New Roman"/>
        </w:rPr>
        <w:t xml:space="preserve"> :- Jesika </w:t>
      </w:r>
      <w:proofErr w:type="spellStart"/>
      <w:r w:rsidR="007B30B7" w:rsidRPr="0038423A">
        <w:rPr>
          <w:rFonts w:ascii="Times New Roman" w:hAnsi="Times New Roman" w:cs="Times New Roman"/>
        </w:rPr>
        <w:t>sonawane</w:t>
      </w:r>
      <w:proofErr w:type="spellEnd"/>
      <w:r w:rsidRPr="001B410E">
        <w:rPr>
          <w:rFonts w:ascii="Times New Roman" w:hAnsi="Times New Roman" w:cs="Times New Roman"/>
        </w:rPr>
        <w:br/>
        <w:t xml:space="preserve"> </w:t>
      </w:r>
      <w:r w:rsidR="00DB14BA" w:rsidRPr="0038423A">
        <w:rPr>
          <w:rFonts w:ascii="Times New Roman" w:hAnsi="Times New Roman" w:cs="Times New Roman"/>
        </w:rPr>
        <w:t>university Name</w:t>
      </w:r>
      <w:r w:rsidR="007B30B7" w:rsidRPr="0038423A">
        <w:rPr>
          <w:rFonts w:ascii="Times New Roman" w:hAnsi="Times New Roman" w:cs="Times New Roman"/>
        </w:rPr>
        <w:t xml:space="preserve"> :-</w:t>
      </w:r>
      <w:r w:rsidR="00393B84" w:rsidRPr="0038423A">
        <w:rPr>
          <w:rFonts w:ascii="Times New Roman" w:hAnsi="Times New Roman" w:cs="Times New Roman"/>
        </w:rPr>
        <w:t xml:space="preserve"> European institute of innovation, entrepreneurship and technology,</w:t>
      </w:r>
      <w:r w:rsidRPr="001B410E">
        <w:rPr>
          <w:rFonts w:ascii="Times New Roman" w:hAnsi="Times New Roman" w:cs="Times New Roman"/>
        </w:rPr>
        <w:br/>
        <w:t>Course Name</w:t>
      </w:r>
      <w:r w:rsidR="00393B84" w:rsidRPr="0038423A">
        <w:rPr>
          <w:rFonts w:ascii="Times New Roman" w:hAnsi="Times New Roman" w:cs="Times New Roman"/>
        </w:rPr>
        <w:t xml:space="preserve"> :- business</w:t>
      </w:r>
      <w:r w:rsidR="00466352" w:rsidRPr="0038423A">
        <w:rPr>
          <w:rFonts w:ascii="Times New Roman" w:hAnsi="Times New Roman" w:cs="Times New Roman"/>
        </w:rPr>
        <w:t xml:space="preserve"> organization</w:t>
      </w:r>
      <w:r w:rsidRPr="001B410E">
        <w:rPr>
          <w:rFonts w:ascii="Times New Roman" w:hAnsi="Times New Roman" w:cs="Times New Roman"/>
        </w:rPr>
        <w:br/>
      </w:r>
      <w:r w:rsidR="00DB14BA" w:rsidRPr="0038423A">
        <w:rPr>
          <w:rFonts w:ascii="Times New Roman" w:hAnsi="Times New Roman" w:cs="Times New Roman"/>
        </w:rPr>
        <w:t>Student ID: DE240293</w:t>
      </w:r>
    </w:p>
    <w:p w14:paraId="4D59585B" w14:textId="02FAD46D" w:rsidR="001B410E" w:rsidRPr="001B410E" w:rsidRDefault="001B410E" w:rsidP="00C13EEE">
      <w:pPr>
        <w:spacing w:line="480" w:lineRule="auto"/>
        <w:rPr>
          <w:rFonts w:ascii="Times New Roman" w:hAnsi="Times New Roman" w:cs="Times New Roman"/>
        </w:rPr>
      </w:pPr>
    </w:p>
    <w:p w14:paraId="733E7C68" w14:textId="77777777" w:rsidR="00DB14BA" w:rsidRPr="0038423A" w:rsidRDefault="00DB14BA" w:rsidP="00C13EEE">
      <w:pPr>
        <w:spacing w:line="480" w:lineRule="auto"/>
        <w:rPr>
          <w:rFonts w:ascii="Times New Roman" w:hAnsi="Times New Roman" w:cs="Times New Roman"/>
          <w:b/>
          <w:bCs/>
        </w:rPr>
      </w:pPr>
    </w:p>
    <w:p w14:paraId="4FCA8648" w14:textId="77777777" w:rsidR="00DB14BA" w:rsidRPr="0038423A" w:rsidRDefault="00DB14BA" w:rsidP="00C13EEE">
      <w:pPr>
        <w:spacing w:line="480" w:lineRule="auto"/>
        <w:rPr>
          <w:rFonts w:ascii="Times New Roman" w:hAnsi="Times New Roman" w:cs="Times New Roman"/>
          <w:b/>
          <w:bCs/>
        </w:rPr>
      </w:pPr>
    </w:p>
    <w:p w14:paraId="1BF4BDE7" w14:textId="77777777" w:rsidR="00DB14BA" w:rsidRPr="0038423A" w:rsidRDefault="00DB14BA" w:rsidP="00C13EEE">
      <w:pPr>
        <w:spacing w:line="480" w:lineRule="auto"/>
        <w:rPr>
          <w:rFonts w:ascii="Times New Roman" w:hAnsi="Times New Roman" w:cs="Times New Roman"/>
          <w:b/>
          <w:bCs/>
        </w:rPr>
      </w:pPr>
    </w:p>
    <w:p w14:paraId="2A25C248" w14:textId="77777777" w:rsidR="00DB14BA" w:rsidRPr="0038423A" w:rsidRDefault="00DB14BA" w:rsidP="00C13EEE">
      <w:pPr>
        <w:spacing w:line="480" w:lineRule="auto"/>
        <w:rPr>
          <w:rFonts w:ascii="Times New Roman" w:hAnsi="Times New Roman" w:cs="Times New Roman"/>
          <w:b/>
          <w:bCs/>
        </w:rPr>
      </w:pPr>
    </w:p>
    <w:p w14:paraId="2AF47025" w14:textId="77777777" w:rsidR="00DB14BA" w:rsidRPr="0038423A" w:rsidRDefault="00DB14BA" w:rsidP="00C13EEE">
      <w:pPr>
        <w:spacing w:line="480" w:lineRule="auto"/>
        <w:rPr>
          <w:rFonts w:ascii="Times New Roman" w:hAnsi="Times New Roman" w:cs="Times New Roman"/>
          <w:b/>
          <w:bCs/>
        </w:rPr>
      </w:pPr>
    </w:p>
    <w:p w14:paraId="6C7FDB67" w14:textId="77777777" w:rsidR="00DB14BA" w:rsidRPr="0038423A" w:rsidRDefault="00DB14BA" w:rsidP="00C13EEE">
      <w:pPr>
        <w:spacing w:line="480" w:lineRule="auto"/>
        <w:rPr>
          <w:rFonts w:ascii="Times New Roman" w:hAnsi="Times New Roman" w:cs="Times New Roman"/>
          <w:b/>
          <w:bCs/>
        </w:rPr>
      </w:pPr>
    </w:p>
    <w:p w14:paraId="25EB382F" w14:textId="77777777" w:rsidR="00DB14BA" w:rsidRPr="0038423A" w:rsidRDefault="00DB14BA" w:rsidP="00C13EEE">
      <w:pPr>
        <w:spacing w:line="480" w:lineRule="auto"/>
        <w:rPr>
          <w:rFonts w:ascii="Times New Roman" w:hAnsi="Times New Roman" w:cs="Times New Roman"/>
          <w:b/>
          <w:bCs/>
        </w:rPr>
      </w:pPr>
    </w:p>
    <w:p w14:paraId="198B305D" w14:textId="77777777" w:rsidR="00DB14BA" w:rsidRPr="0038423A" w:rsidRDefault="00DB14BA" w:rsidP="00C13EEE">
      <w:pPr>
        <w:spacing w:line="480" w:lineRule="auto"/>
        <w:rPr>
          <w:rFonts w:ascii="Times New Roman" w:hAnsi="Times New Roman" w:cs="Times New Roman"/>
          <w:b/>
          <w:bCs/>
        </w:rPr>
      </w:pPr>
    </w:p>
    <w:p w14:paraId="0CB0F4D9" w14:textId="77777777" w:rsidR="00DB14BA" w:rsidRPr="0038423A" w:rsidRDefault="00DB14BA" w:rsidP="00C13EEE">
      <w:pPr>
        <w:spacing w:line="480" w:lineRule="auto"/>
        <w:rPr>
          <w:rFonts w:ascii="Times New Roman" w:hAnsi="Times New Roman" w:cs="Times New Roman"/>
          <w:b/>
          <w:bCs/>
        </w:rPr>
      </w:pPr>
    </w:p>
    <w:p w14:paraId="55D5CC4C" w14:textId="77777777" w:rsidR="00DB14BA" w:rsidRPr="0038423A" w:rsidRDefault="00DB14BA" w:rsidP="00C13EEE">
      <w:pPr>
        <w:spacing w:line="480" w:lineRule="auto"/>
        <w:rPr>
          <w:rFonts w:ascii="Times New Roman" w:hAnsi="Times New Roman" w:cs="Times New Roman"/>
          <w:b/>
          <w:bCs/>
        </w:rPr>
      </w:pPr>
    </w:p>
    <w:p w14:paraId="7BAA2B80" w14:textId="77777777" w:rsidR="00DB14BA" w:rsidRPr="0038423A" w:rsidRDefault="00DB14BA" w:rsidP="00C13EEE">
      <w:pPr>
        <w:spacing w:line="480" w:lineRule="auto"/>
        <w:rPr>
          <w:rFonts w:ascii="Times New Roman" w:hAnsi="Times New Roman" w:cs="Times New Roman"/>
          <w:b/>
          <w:bCs/>
        </w:rPr>
      </w:pPr>
    </w:p>
    <w:p w14:paraId="0932E4BB" w14:textId="77777777" w:rsidR="00DB14BA" w:rsidRPr="0038423A" w:rsidRDefault="00DB14BA" w:rsidP="00C13EEE">
      <w:pPr>
        <w:spacing w:line="480" w:lineRule="auto"/>
        <w:rPr>
          <w:rFonts w:ascii="Times New Roman" w:hAnsi="Times New Roman" w:cs="Times New Roman"/>
          <w:b/>
          <w:bCs/>
        </w:rPr>
      </w:pPr>
    </w:p>
    <w:p w14:paraId="36F73ECE" w14:textId="77777777" w:rsidR="00D12899" w:rsidRDefault="00D12899" w:rsidP="00C13EEE">
      <w:pPr>
        <w:spacing w:line="480" w:lineRule="auto"/>
        <w:rPr>
          <w:rFonts w:ascii="Times New Roman" w:hAnsi="Times New Roman" w:cs="Times New Roman"/>
          <w:b/>
          <w:bCs/>
        </w:rPr>
      </w:pPr>
    </w:p>
    <w:p w14:paraId="779F6D07" w14:textId="0B28CAC3" w:rsidR="001B410E" w:rsidRPr="001B410E" w:rsidRDefault="001B410E" w:rsidP="00C13EEE">
      <w:pPr>
        <w:spacing w:line="480" w:lineRule="auto"/>
        <w:rPr>
          <w:rFonts w:ascii="Times New Roman" w:hAnsi="Times New Roman" w:cs="Times New Roman"/>
        </w:rPr>
      </w:pPr>
      <w:r w:rsidRPr="001B410E">
        <w:rPr>
          <w:rFonts w:ascii="Times New Roman" w:hAnsi="Times New Roman" w:cs="Times New Roman"/>
          <w:b/>
          <w:bCs/>
        </w:rPr>
        <w:lastRenderedPageBreak/>
        <w:t>Table of Contents</w:t>
      </w:r>
    </w:p>
    <w:p w14:paraId="3A269ACE" w14:textId="53F506BC" w:rsidR="001B410E" w:rsidRPr="001B410E" w:rsidRDefault="001B410E" w:rsidP="00C13EEE">
      <w:pPr>
        <w:spacing w:line="480" w:lineRule="auto"/>
        <w:rPr>
          <w:rFonts w:ascii="Times New Roman" w:hAnsi="Times New Roman" w:cs="Times New Roman"/>
        </w:rPr>
      </w:pPr>
      <w:r w:rsidRPr="001B410E">
        <w:rPr>
          <w:rFonts w:ascii="Times New Roman" w:hAnsi="Times New Roman" w:cs="Times New Roman"/>
          <w:b/>
          <w:bCs/>
        </w:rPr>
        <w:t>Abstract</w:t>
      </w:r>
      <w:r w:rsidRPr="001B410E">
        <w:rPr>
          <w:rFonts w:ascii="Times New Roman" w:hAnsi="Times New Roman" w:cs="Times New Roman"/>
        </w:rPr>
        <w:t> ....................................................................................................................................3</w:t>
      </w:r>
      <w:r w:rsidRPr="001B410E">
        <w:rPr>
          <w:rFonts w:ascii="Times New Roman" w:hAnsi="Times New Roman" w:cs="Times New Roman"/>
        </w:rPr>
        <w:br/>
      </w:r>
      <w:r w:rsidRPr="001B410E">
        <w:rPr>
          <w:rFonts w:ascii="Times New Roman" w:hAnsi="Times New Roman" w:cs="Times New Roman"/>
          <w:b/>
          <w:bCs/>
        </w:rPr>
        <w:t>1.Introduction</w:t>
      </w:r>
      <w:r w:rsidRPr="001B410E">
        <w:rPr>
          <w:rFonts w:ascii="Times New Roman" w:hAnsi="Times New Roman" w:cs="Times New Roman"/>
        </w:rPr>
        <w:t> ..........................................................................................................................4</w:t>
      </w:r>
      <w:r w:rsidRPr="001B410E">
        <w:rPr>
          <w:rFonts w:ascii="Times New Roman" w:hAnsi="Times New Roman" w:cs="Times New Roman"/>
        </w:rPr>
        <w:br/>
      </w:r>
      <w:r w:rsidRPr="001B410E">
        <w:rPr>
          <w:rFonts w:ascii="Times New Roman" w:hAnsi="Times New Roman" w:cs="Times New Roman"/>
          <w:b/>
          <w:bCs/>
        </w:rPr>
        <w:t>2. Literature Review</w:t>
      </w:r>
      <w:r w:rsidRPr="001B410E">
        <w:rPr>
          <w:rFonts w:ascii="Times New Roman" w:hAnsi="Times New Roman" w:cs="Times New Roman"/>
        </w:rPr>
        <w:t> .................................................................................................................... 5</w:t>
      </w:r>
      <w:r w:rsidRPr="001B410E">
        <w:rPr>
          <w:rFonts w:ascii="Times New Roman" w:hAnsi="Times New Roman" w:cs="Times New Roman"/>
        </w:rPr>
        <w:br/>
        <w:t>2.1 The Traditional Hierarchy: The Machine Model ................................................................ 5</w:t>
      </w:r>
      <w:r w:rsidRPr="001B410E">
        <w:rPr>
          <w:rFonts w:ascii="Times New Roman" w:hAnsi="Times New Roman" w:cs="Times New Roman"/>
        </w:rPr>
        <w:br/>
        <w:t>2.2 The Emergence of Alternative Structures ........................................................................... 6</w:t>
      </w:r>
      <w:r w:rsidRPr="001B410E">
        <w:rPr>
          <w:rFonts w:ascii="Times New Roman" w:hAnsi="Times New Roman" w:cs="Times New Roman"/>
        </w:rPr>
        <w:br/>
        <w:t>2.3 The Matrix Structure: Dual Reporting ................................................................................6</w:t>
      </w:r>
      <w:r w:rsidRPr="001B410E">
        <w:rPr>
          <w:rFonts w:ascii="Times New Roman" w:hAnsi="Times New Roman" w:cs="Times New Roman"/>
        </w:rPr>
        <w:br/>
        <w:t>2.4 The Flat Structure: Empowering the Frontline ................................................................... 7</w:t>
      </w:r>
      <w:r w:rsidRPr="001B410E">
        <w:rPr>
          <w:rFonts w:ascii="Times New Roman" w:hAnsi="Times New Roman" w:cs="Times New Roman"/>
        </w:rPr>
        <w:br/>
        <w:t>2.5 The Role of Management Theory ....................................................................................... 7</w:t>
      </w:r>
      <w:r w:rsidRPr="001B410E">
        <w:rPr>
          <w:rFonts w:ascii="Times New Roman" w:hAnsi="Times New Roman" w:cs="Times New Roman"/>
        </w:rPr>
        <w:br/>
      </w:r>
      <w:r w:rsidRPr="001B410E">
        <w:rPr>
          <w:rFonts w:ascii="Times New Roman" w:hAnsi="Times New Roman" w:cs="Times New Roman"/>
          <w:b/>
          <w:bCs/>
        </w:rPr>
        <w:t>3.Methodology</w:t>
      </w:r>
      <w:r w:rsidRPr="001B410E">
        <w:rPr>
          <w:rFonts w:ascii="Times New Roman" w:hAnsi="Times New Roman" w:cs="Times New Roman"/>
        </w:rPr>
        <w:t> .........................................................................................................................8</w:t>
      </w:r>
      <w:r w:rsidRPr="001B410E">
        <w:rPr>
          <w:rFonts w:ascii="Times New Roman" w:hAnsi="Times New Roman" w:cs="Times New Roman"/>
        </w:rPr>
        <w:br/>
      </w:r>
      <w:r w:rsidRPr="001B410E">
        <w:rPr>
          <w:rFonts w:ascii="Times New Roman" w:hAnsi="Times New Roman" w:cs="Times New Roman"/>
          <w:b/>
          <w:bCs/>
        </w:rPr>
        <w:t>4.Findings</w:t>
      </w:r>
      <w:r w:rsidRPr="001B410E">
        <w:rPr>
          <w:rFonts w:ascii="Times New Roman" w:hAnsi="Times New Roman" w:cs="Times New Roman"/>
        </w:rPr>
        <w:t> ................................................................................................................................ 9</w:t>
      </w:r>
      <w:r w:rsidRPr="001B410E">
        <w:rPr>
          <w:rFonts w:ascii="Times New Roman" w:hAnsi="Times New Roman" w:cs="Times New Roman"/>
        </w:rPr>
        <w:br/>
        <w:t>4.1 Impact on Decision-Making ............................................................................................... 9</w:t>
      </w:r>
      <w:r w:rsidRPr="001B410E">
        <w:rPr>
          <w:rFonts w:ascii="Times New Roman" w:hAnsi="Times New Roman" w:cs="Times New Roman"/>
        </w:rPr>
        <w:br/>
        <w:t>4.2 Impact on Management Efficiency ...................................................................................10</w:t>
      </w:r>
      <w:r w:rsidRPr="001B410E">
        <w:rPr>
          <w:rFonts w:ascii="Times New Roman" w:hAnsi="Times New Roman" w:cs="Times New Roman"/>
        </w:rPr>
        <w:br/>
        <w:t>4.3 Case Study: Spotify – The Agile “Squad” Model .............................................................11</w:t>
      </w:r>
      <w:r w:rsidRPr="001B410E">
        <w:rPr>
          <w:rFonts w:ascii="Times New Roman" w:hAnsi="Times New Roman" w:cs="Times New Roman"/>
        </w:rPr>
        <w:br/>
        <w:t>4.4 Case Study: W.L. Gore &amp; Associates – The Lattice Structure ........................................ 12</w:t>
      </w:r>
      <w:r w:rsidRPr="001B410E">
        <w:rPr>
          <w:rFonts w:ascii="Times New Roman" w:hAnsi="Times New Roman" w:cs="Times New Roman"/>
        </w:rPr>
        <w:br/>
      </w:r>
      <w:r w:rsidRPr="001B410E">
        <w:rPr>
          <w:rFonts w:ascii="Times New Roman" w:hAnsi="Times New Roman" w:cs="Times New Roman"/>
          <w:b/>
          <w:bCs/>
        </w:rPr>
        <w:t>5.Discussion</w:t>
      </w:r>
      <w:r w:rsidRPr="001B410E">
        <w:rPr>
          <w:rFonts w:ascii="Times New Roman" w:hAnsi="Times New Roman" w:cs="Times New Roman"/>
        </w:rPr>
        <w:t> ............................................................................................................................13</w:t>
      </w:r>
      <w:r w:rsidRPr="001B410E">
        <w:rPr>
          <w:rFonts w:ascii="Times New Roman" w:hAnsi="Times New Roman" w:cs="Times New Roman"/>
        </w:rPr>
        <w:br/>
        <w:t>5.1 Synthesis of Findings ........................................................................................................13</w:t>
      </w:r>
      <w:r w:rsidRPr="001B410E">
        <w:rPr>
          <w:rFonts w:ascii="Times New Roman" w:hAnsi="Times New Roman" w:cs="Times New Roman"/>
        </w:rPr>
        <w:br/>
        <w:t>5.2 Challenges and Drawbacks of Flexible Models ............................................................... 14</w:t>
      </w:r>
      <w:r w:rsidRPr="001B410E">
        <w:rPr>
          <w:rFonts w:ascii="Times New Roman" w:hAnsi="Times New Roman" w:cs="Times New Roman"/>
        </w:rPr>
        <w:br/>
      </w:r>
      <w:r w:rsidRPr="001B410E">
        <w:rPr>
          <w:rFonts w:ascii="Times New Roman" w:hAnsi="Times New Roman" w:cs="Times New Roman"/>
          <w:b/>
          <w:bCs/>
        </w:rPr>
        <w:t>6.Conclusion</w:t>
      </w:r>
      <w:r w:rsidRPr="001B410E">
        <w:rPr>
          <w:rFonts w:ascii="Times New Roman" w:hAnsi="Times New Roman" w:cs="Times New Roman"/>
        </w:rPr>
        <w:t> ...........................................................................................................................15</w:t>
      </w:r>
      <w:r w:rsidRPr="001B410E">
        <w:rPr>
          <w:rFonts w:ascii="Times New Roman" w:hAnsi="Times New Roman" w:cs="Times New Roman"/>
        </w:rPr>
        <w:br/>
      </w:r>
      <w:r w:rsidRPr="001B410E">
        <w:rPr>
          <w:rFonts w:ascii="Times New Roman" w:hAnsi="Times New Roman" w:cs="Times New Roman"/>
          <w:b/>
          <w:bCs/>
        </w:rPr>
        <w:t>7.References</w:t>
      </w:r>
      <w:r w:rsidRPr="001B410E">
        <w:rPr>
          <w:rFonts w:ascii="Times New Roman" w:hAnsi="Times New Roman" w:cs="Times New Roman"/>
        </w:rPr>
        <w:t> .............................................................................................................................7</w:t>
      </w:r>
      <w:r w:rsidRPr="001B410E">
        <w:rPr>
          <w:rFonts w:ascii="Times New Roman" w:hAnsi="Times New Roman" w:cs="Times New Roman"/>
        </w:rPr>
        <w:br/>
      </w:r>
      <w:r w:rsidRPr="001B410E">
        <w:rPr>
          <w:rFonts w:ascii="Times New Roman" w:hAnsi="Times New Roman" w:cs="Times New Roman"/>
          <w:b/>
          <w:bCs/>
        </w:rPr>
        <w:t>8.Appendices</w:t>
      </w:r>
      <w:r w:rsidRPr="001B410E">
        <w:rPr>
          <w:rFonts w:ascii="Times New Roman" w:hAnsi="Times New Roman" w:cs="Times New Roman"/>
        </w:rPr>
        <w:t> ...........................................................................................................................9</w:t>
      </w:r>
      <w:r w:rsidRPr="001B410E">
        <w:rPr>
          <w:rFonts w:ascii="Times New Roman" w:hAnsi="Times New Roman" w:cs="Times New Roman"/>
        </w:rPr>
        <w:br/>
        <w:t>Appendix A: Comparison of Organizational Structures ......................................................... 19</w:t>
      </w:r>
      <w:r w:rsidRPr="001B410E">
        <w:rPr>
          <w:rFonts w:ascii="Times New Roman" w:hAnsi="Times New Roman" w:cs="Times New Roman"/>
        </w:rPr>
        <w:br/>
        <w:t>Appendix B: Glossary of Key Terms ..................................................................................... 19</w:t>
      </w:r>
    </w:p>
    <w:p w14:paraId="24F33BF6" w14:textId="77777777" w:rsidR="00DB14BA" w:rsidRPr="0038423A" w:rsidRDefault="00DB14BA" w:rsidP="00C13EEE">
      <w:pPr>
        <w:spacing w:line="480" w:lineRule="auto"/>
        <w:rPr>
          <w:rFonts w:ascii="Times New Roman" w:hAnsi="Times New Roman" w:cs="Times New Roman"/>
          <w:b/>
          <w:bCs/>
        </w:rPr>
      </w:pPr>
    </w:p>
    <w:p w14:paraId="73E2BE72" w14:textId="77777777" w:rsidR="00DB14BA" w:rsidRPr="0038423A" w:rsidRDefault="00DB14BA" w:rsidP="00C13EEE">
      <w:pPr>
        <w:spacing w:line="480" w:lineRule="auto"/>
        <w:rPr>
          <w:rFonts w:ascii="Times New Roman" w:hAnsi="Times New Roman" w:cs="Times New Roman"/>
          <w:b/>
          <w:bCs/>
        </w:rPr>
      </w:pPr>
    </w:p>
    <w:p w14:paraId="10581B57" w14:textId="77777777" w:rsidR="00DB14BA" w:rsidRPr="0038423A" w:rsidRDefault="00DB14BA" w:rsidP="00C13EEE">
      <w:pPr>
        <w:spacing w:line="480" w:lineRule="auto"/>
        <w:rPr>
          <w:rFonts w:ascii="Times New Roman" w:hAnsi="Times New Roman" w:cs="Times New Roman"/>
          <w:b/>
          <w:bCs/>
        </w:rPr>
      </w:pPr>
    </w:p>
    <w:p w14:paraId="4C4EAAE5" w14:textId="77777777" w:rsidR="00DB14BA" w:rsidRPr="0038423A" w:rsidRDefault="00DB14BA" w:rsidP="00C13EEE">
      <w:pPr>
        <w:spacing w:line="480" w:lineRule="auto"/>
        <w:rPr>
          <w:rFonts w:ascii="Times New Roman" w:hAnsi="Times New Roman" w:cs="Times New Roman"/>
          <w:b/>
          <w:bCs/>
        </w:rPr>
      </w:pPr>
    </w:p>
    <w:p w14:paraId="4EE0BD31" w14:textId="77777777" w:rsidR="00DB14BA" w:rsidRPr="0038423A" w:rsidRDefault="00DB14BA" w:rsidP="00C13EEE">
      <w:pPr>
        <w:spacing w:line="480" w:lineRule="auto"/>
        <w:rPr>
          <w:rFonts w:ascii="Times New Roman" w:hAnsi="Times New Roman" w:cs="Times New Roman"/>
          <w:b/>
          <w:bCs/>
        </w:rPr>
      </w:pPr>
    </w:p>
    <w:p w14:paraId="4BD318D4" w14:textId="77777777" w:rsidR="00DB14BA" w:rsidRPr="0038423A" w:rsidRDefault="00DB14BA" w:rsidP="00C13EEE">
      <w:pPr>
        <w:spacing w:line="480" w:lineRule="auto"/>
        <w:rPr>
          <w:rFonts w:ascii="Times New Roman" w:hAnsi="Times New Roman" w:cs="Times New Roman"/>
          <w:b/>
          <w:bCs/>
        </w:rPr>
      </w:pPr>
    </w:p>
    <w:p w14:paraId="64275766" w14:textId="77777777" w:rsidR="00DB14BA" w:rsidRPr="0038423A" w:rsidRDefault="00DB14BA" w:rsidP="00C13EEE">
      <w:pPr>
        <w:spacing w:line="480" w:lineRule="auto"/>
        <w:rPr>
          <w:rFonts w:ascii="Times New Roman" w:hAnsi="Times New Roman" w:cs="Times New Roman"/>
          <w:b/>
          <w:bCs/>
        </w:rPr>
      </w:pPr>
    </w:p>
    <w:p w14:paraId="3D549508" w14:textId="77777777" w:rsidR="00DB14BA" w:rsidRPr="0038423A" w:rsidRDefault="00DB14BA" w:rsidP="00C13EEE">
      <w:pPr>
        <w:spacing w:line="480" w:lineRule="auto"/>
        <w:rPr>
          <w:rFonts w:ascii="Times New Roman" w:hAnsi="Times New Roman" w:cs="Times New Roman"/>
          <w:b/>
          <w:bCs/>
        </w:rPr>
      </w:pPr>
    </w:p>
    <w:p w14:paraId="463FAF0C" w14:textId="77777777" w:rsidR="00DB14BA" w:rsidRPr="0038423A" w:rsidRDefault="00DB14BA" w:rsidP="00C13EEE">
      <w:pPr>
        <w:spacing w:line="480" w:lineRule="auto"/>
        <w:rPr>
          <w:rFonts w:ascii="Times New Roman" w:hAnsi="Times New Roman" w:cs="Times New Roman"/>
          <w:b/>
          <w:bCs/>
        </w:rPr>
      </w:pPr>
    </w:p>
    <w:p w14:paraId="5794BE57" w14:textId="77777777" w:rsidR="00DB14BA" w:rsidRPr="0038423A" w:rsidRDefault="00DB14BA" w:rsidP="00C13EEE">
      <w:pPr>
        <w:spacing w:line="480" w:lineRule="auto"/>
        <w:rPr>
          <w:rFonts w:ascii="Times New Roman" w:hAnsi="Times New Roman" w:cs="Times New Roman"/>
          <w:b/>
          <w:bCs/>
        </w:rPr>
      </w:pPr>
    </w:p>
    <w:p w14:paraId="209FD397" w14:textId="77777777" w:rsidR="00DB14BA" w:rsidRPr="0038423A" w:rsidRDefault="00DB14BA" w:rsidP="00C13EEE">
      <w:pPr>
        <w:spacing w:line="480" w:lineRule="auto"/>
        <w:rPr>
          <w:rFonts w:ascii="Times New Roman" w:hAnsi="Times New Roman" w:cs="Times New Roman"/>
          <w:b/>
          <w:bCs/>
        </w:rPr>
      </w:pPr>
    </w:p>
    <w:p w14:paraId="3FECBD74" w14:textId="77777777" w:rsidR="00DB14BA" w:rsidRPr="0038423A" w:rsidRDefault="00DB14BA" w:rsidP="00C13EEE">
      <w:pPr>
        <w:spacing w:line="480" w:lineRule="auto"/>
        <w:rPr>
          <w:rFonts w:ascii="Times New Roman" w:hAnsi="Times New Roman" w:cs="Times New Roman"/>
          <w:b/>
          <w:bCs/>
        </w:rPr>
      </w:pPr>
    </w:p>
    <w:p w14:paraId="6C620DFA" w14:textId="77777777" w:rsidR="00DB14BA" w:rsidRPr="0038423A" w:rsidRDefault="00DB14BA" w:rsidP="00C13EEE">
      <w:pPr>
        <w:spacing w:line="480" w:lineRule="auto"/>
        <w:rPr>
          <w:rFonts w:ascii="Times New Roman" w:hAnsi="Times New Roman" w:cs="Times New Roman"/>
          <w:b/>
          <w:bCs/>
        </w:rPr>
      </w:pPr>
    </w:p>
    <w:p w14:paraId="252FDB24" w14:textId="77777777" w:rsidR="00DB14BA" w:rsidRPr="0038423A" w:rsidRDefault="00DB14BA" w:rsidP="00C13EEE">
      <w:pPr>
        <w:spacing w:line="480" w:lineRule="auto"/>
        <w:rPr>
          <w:rFonts w:ascii="Times New Roman" w:hAnsi="Times New Roman" w:cs="Times New Roman"/>
          <w:b/>
          <w:bCs/>
        </w:rPr>
      </w:pPr>
    </w:p>
    <w:p w14:paraId="109A3551" w14:textId="77777777" w:rsidR="00DB14BA" w:rsidRPr="0038423A" w:rsidRDefault="00DB14BA" w:rsidP="00C13EEE">
      <w:pPr>
        <w:spacing w:line="480" w:lineRule="auto"/>
        <w:rPr>
          <w:rFonts w:ascii="Times New Roman" w:hAnsi="Times New Roman" w:cs="Times New Roman"/>
          <w:b/>
          <w:bCs/>
        </w:rPr>
      </w:pPr>
    </w:p>
    <w:p w14:paraId="10252AFB" w14:textId="77777777" w:rsidR="00DB14BA" w:rsidRPr="0038423A" w:rsidRDefault="00DB14BA" w:rsidP="00C13EEE">
      <w:pPr>
        <w:spacing w:line="480" w:lineRule="auto"/>
        <w:rPr>
          <w:rFonts w:ascii="Times New Roman" w:hAnsi="Times New Roman" w:cs="Times New Roman"/>
          <w:b/>
          <w:bCs/>
        </w:rPr>
      </w:pPr>
    </w:p>
    <w:p w14:paraId="69463A80" w14:textId="77777777" w:rsidR="00DB14BA" w:rsidRPr="0038423A" w:rsidRDefault="00DB14BA" w:rsidP="00C13EEE">
      <w:pPr>
        <w:spacing w:line="480" w:lineRule="auto"/>
        <w:rPr>
          <w:rFonts w:ascii="Times New Roman" w:hAnsi="Times New Roman" w:cs="Times New Roman"/>
          <w:b/>
          <w:bCs/>
        </w:rPr>
      </w:pPr>
    </w:p>
    <w:p w14:paraId="031DD104" w14:textId="77777777" w:rsidR="00DB14BA" w:rsidRPr="0038423A" w:rsidRDefault="00DB14BA" w:rsidP="00C13EEE">
      <w:pPr>
        <w:spacing w:line="480" w:lineRule="auto"/>
        <w:rPr>
          <w:rFonts w:ascii="Times New Roman" w:hAnsi="Times New Roman" w:cs="Times New Roman"/>
          <w:b/>
          <w:bCs/>
        </w:rPr>
      </w:pPr>
    </w:p>
    <w:p w14:paraId="4C9BB5CA" w14:textId="77777777" w:rsidR="00DB14BA" w:rsidRPr="0038423A" w:rsidRDefault="00DB14BA" w:rsidP="00C13EEE">
      <w:pPr>
        <w:spacing w:line="480" w:lineRule="auto"/>
        <w:rPr>
          <w:rFonts w:ascii="Times New Roman" w:hAnsi="Times New Roman" w:cs="Times New Roman"/>
          <w:b/>
          <w:bCs/>
        </w:rPr>
      </w:pPr>
    </w:p>
    <w:p w14:paraId="08D97E40" w14:textId="77777777" w:rsidR="00DB14BA" w:rsidRPr="0038423A" w:rsidRDefault="00DB14BA" w:rsidP="00C13EEE">
      <w:pPr>
        <w:spacing w:line="480" w:lineRule="auto"/>
        <w:rPr>
          <w:rFonts w:ascii="Times New Roman" w:hAnsi="Times New Roman" w:cs="Times New Roman"/>
          <w:b/>
          <w:bCs/>
        </w:rPr>
      </w:pPr>
    </w:p>
    <w:p w14:paraId="47CB23F5" w14:textId="77777777" w:rsidR="00DB14BA" w:rsidRPr="0038423A" w:rsidRDefault="00DB14BA" w:rsidP="00C13EEE">
      <w:pPr>
        <w:spacing w:line="480" w:lineRule="auto"/>
        <w:rPr>
          <w:rFonts w:ascii="Times New Roman" w:hAnsi="Times New Roman" w:cs="Times New Roman"/>
          <w:b/>
          <w:bCs/>
        </w:rPr>
      </w:pPr>
    </w:p>
    <w:p w14:paraId="4D4B4AF9" w14:textId="77777777" w:rsidR="00DB14BA" w:rsidRPr="0038423A" w:rsidRDefault="00DB14BA" w:rsidP="00C13EEE">
      <w:pPr>
        <w:spacing w:line="480" w:lineRule="auto"/>
        <w:rPr>
          <w:rFonts w:ascii="Times New Roman" w:hAnsi="Times New Roman" w:cs="Times New Roman"/>
          <w:b/>
          <w:bCs/>
        </w:rPr>
      </w:pPr>
    </w:p>
    <w:p w14:paraId="6D858C2A" w14:textId="77777777" w:rsidR="00DB14BA" w:rsidRPr="0038423A" w:rsidRDefault="00DB14BA" w:rsidP="00C13EEE">
      <w:pPr>
        <w:spacing w:line="480" w:lineRule="auto"/>
        <w:rPr>
          <w:rFonts w:ascii="Times New Roman" w:hAnsi="Times New Roman" w:cs="Times New Roman"/>
          <w:b/>
          <w:bCs/>
        </w:rPr>
      </w:pPr>
    </w:p>
    <w:p w14:paraId="53A2C347" w14:textId="77777777" w:rsidR="00DB14BA" w:rsidRPr="0038423A" w:rsidRDefault="00DB14BA" w:rsidP="00C13EEE">
      <w:pPr>
        <w:spacing w:line="480" w:lineRule="auto"/>
        <w:rPr>
          <w:rFonts w:ascii="Times New Roman" w:hAnsi="Times New Roman" w:cs="Times New Roman"/>
          <w:b/>
          <w:bCs/>
        </w:rPr>
      </w:pPr>
    </w:p>
    <w:p w14:paraId="42A42983" w14:textId="77777777" w:rsidR="00DB14BA" w:rsidRPr="0038423A" w:rsidRDefault="00DB14BA" w:rsidP="00C13EEE">
      <w:pPr>
        <w:spacing w:line="480" w:lineRule="auto"/>
        <w:rPr>
          <w:rFonts w:ascii="Times New Roman" w:hAnsi="Times New Roman" w:cs="Times New Roman"/>
          <w:b/>
          <w:bCs/>
        </w:rPr>
      </w:pPr>
    </w:p>
    <w:p w14:paraId="1014F112" w14:textId="4CAAEE1E" w:rsidR="009D4485" w:rsidRPr="009D4485" w:rsidRDefault="009D4485" w:rsidP="009D4485">
      <w:pPr>
        <w:spacing w:line="480" w:lineRule="auto"/>
        <w:rPr>
          <w:rFonts w:ascii="Times New Roman" w:hAnsi="Times New Roman" w:cs="Times New Roman"/>
          <w:b/>
          <w:bCs/>
        </w:rPr>
      </w:pPr>
      <w:r w:rsidRPr="009D4485">
        <w:rPr>
          <w:rFonts w:ascii="Times New Roman" w:hAnsi="Times New Roman" w:cs="Times New Roman"/>
          <w:b/>
          <w:bCs/>
        </w:rPr>
        <w:t xml:space="preserve">Abstract </w:t>
      </w:r>
    </w:p>
    <w:p w14:paraId="0E7100F4"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For most of the 1900s, the typical company was set up like a pyramid. There was a clear boss at the top, managers in the middle, and workers at the bottom. But in the last few decades, things have changed. Companies are now trying out new, more flexible setups, like matrix structures (where people have two bosses) and flat structures (where there are few or no managers). This shift happened because of things like globalization, new technology, and the need for companies to move fast.</w:t>
      </w:r>
    </w:p>
    <w:p w14:paraId="203E5A13"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This paper looks at how this change has affected two important parts of business: how decisions are made and how efficiently a company runs. By looking at old and new management theories and studying two global companies, Spotify and W.L. Gore &amp; Associates, this paper found that flexible structures usually lead to faster decisions made by more people. They can also make a company more efficient by encouraging new ideas and getting employees more involved. However, these new models also create problems. For example, in a matrix structure, people can get confused about who they should listen to. In a flat structure, it can be hard to coordinate work.</w:t>
      </w:r>
    </w:p>
    <w:p w14:paraId="13123EAE"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The key takeaway is that there’s no single “best” structure. The most successful companies are the ones that pick a structure that fits their own unique situation, goals, and the type of work they do. The way companies are structured isn’t a simple story of moving from old to new; it’s a constant process of trying to adapt.</w:t>
      </w:r>
    </w:p>
    <w:p w14:paraId="3DFB6065" w14:textId="3736F157" w:rsidR="009D4485" w:rsidRPr="009D4485" w:rsidRDefault="009D4485" w:rsidP="009D4485">
      <w:pPr>
        <w:spacing w:line="480" w:lineRule="auto"/>
        <w:rPr>
          <w:rFonts w:ascii="Times New Roman" w:hAnsi="Times New Roman" w:cs="Times New Roman"/>
        </w:rPr>
      </w:pPr>
    </w:p>
    <w:p w14:paraId="6FADCB98" w14:textId="77777777" w:rsidR="009D4485" w:rsidRPr="009D4485" w:rsidRDefault="009D4485" w:rsidP="009D4485">
      <w:pPr>
        <w:spacing w:line="480" w:lineRule="auto"/>
        <w:rPr>
          <w:rFonts w:ascii="Times New Roman" w:hAnsi="Times New Roman" w:cs="Times New Roman"/>
          <w:b/>
          <w:bCs/>
        </w:rPr>
      </w:pPr>
      <w:r w:rsidRPr="009D4485">
        <w:rPr>
          <w:rFonts w:ascii="Times New Roman" w:hAnsi="Times New Roman" w:cs="Times New Roman"/>
          <w:b/>
          <w:bCs/>
        </w:rPr>
        <w:t>1. Introduction (Simplified)</w:t>
      </w:r>
    </w:p>
    <w:p w14:paraId="79687C4D"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Imagine a company as a machine. For a long time, that’s how people thought about it. Businesses were built like pyramids. A few leaders at the top made all the decisions, which were passed down through layers of managers to the workers at the bottom. This "traditional hierarchy" was great for stability and control in a world that didn't change very fast.</w:t>
      </w:r>
    </w:p>
    <w:p w14:paraId="3875A05E"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But the world today is completely different. Globalization means companies compete with others all over the world. Technology lets people talk and work together instantly. What customers want can change overnight. In this new environment, the old pyramid structure feels less like a sturdy fortress and more like a slow, clumsy obstacle.</w:t>
      </w:r>
    </w:p>
    <w:p w14:paraId="1395FC82"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This situation raises a big question for leaders and business thinkers: How can you build a company that is both stable </w:t>
      </w:r>
      <w:r w:rsidRPr="009D4485">
        <w:rPr>
          <w:rFonts w:ascii="Times New Roman" w:hAnsi="Times New Roman" w:cs="Times New Roman"/>
          <w:i/>
          <w:iCs/>
        </w:rPr>
        <w:t>and</w:t>
      </w:r>
      <w:r w:rsidRPr="009D4485">
        <w:rPr>
          <w:rFonts w:ascii="Times New Roman" w:hAnsi="Times New Roman" w:cs="Times New Roman"/>
        </w:rPr>
        <w:t> able to change quickly? The answer has been to move away from pure hierarchies and try more flexible models. Two popular alternatives are the </w:t>
      </w:r>
      <w:r w:rsidRPr="00585F7A">
        <w:rPr>
          <w:rFonts w:ascii="Times New Roman" w:hAnsi="Times New Roman" w:cs="Times New Roman"/>
        </w:rPr>
        <w:t>matrix structure, where an employee has two bosses (like a functional boss and a project boss), and the flat structure, which gets rid of many layers of middle management so that frontline</w:t>
      </w:r>
      <w:r w:rsidRPr="009D4485">
        <w:rPr>
          <w:rFonts w:ascii="Times New Roman" w:hAnsi="Times New Roman" w:cs="Times New Roman"/>
        </w:rPr>
        <w:t xml:space="preserve"> employees have more power.</w:t>
      </w:r>
    </w:p>
    <w:p w14:paraId="7C04D034"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This assignment explores how this change in structure affects global companies. Specifically, it asks: How has the move from traditional hierarchies to flexible models like matrix and flat structures changed the way decisions are made and how efficiently companies are run?</w:t>
      </w:r>
    </w:p>
    <w:p w14:paraId="5FB457F2"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 xml:space="preserve">To answer this, the paper will first look back at the history of management ideas that supported the hierarchy. Then, it will explain what matrix and flat structures are. After that, it will describe how the research was done, focusing on studying real-world examples. The findings will show how these structures affect decision-making and efficiency, using Spotify and W.L. Gore &amp; Associates as examples. Finally, it will wrap up by arguing that the future of </w:t>
      </w:r>
      <w:r w:rsidRPr="009D4485">
        <w:rPr>
          <w:rFonts w:ascii="Times New Roman" w:hAnsi="Times New Roman" w:cs="Times New Roman"/>
        </w:rPr>
        <w:lastRenderedPageBreak/>
        <w:t>company structure isn’t about finding one perfect setup, but about being able to constantly adapt.</w:t>
      </w:r>
    </w:p>
    <w:p w14:paraId="249EBEE6" w14:textId="77777777" w:rsidR="009D4485" w:rsidRPr="009D4485" w:rsidRDefault="009D4485" w:rsidP="009D4485">
      <w:pPr>
        <w:spacing w:line="480" w:lineRule="auto"/>
        <w:rPr>
          <w:rFonts w:ascii="Times New Roman" w:hAnsi="Times New Roman" w:cs="Times New Roman"/>
          <w:b/>
          <w:bCs/>
        </w:rPr>
      </w:pPr>
      <w:r w:rsidRPr="009D4485">
        <w:rPr>
          <w:rFonts w:ascii="Times New Roman" w:hAnsi="Times New Roman" w:cs="Times New Roman"/>
          <w:b/>
          <w:bCs/>
        </w:rPr>
        <w:t>2. Literature Review (Simplified)</w:t>
      </w:r>
    </w:p>
    <w:p w14:paraId="790E4B2D"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This section explains the key ideas and concepts that help us understand how company structures have changed.</w:t>
      </w:r>
    </w:p>
    <w:p w14:paraId="34670472"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b/>
          <w:bCs/>
        </w:rPr>
        <w:t>2.1 The Old Way: The Pyramid Model</w:t>
      </w:r>
    </w:p>
    <w:p w14:paraId="6F225012"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 xml:space="preserve">The traditional pyramid structure is the oldest and most common way to organize a company. Its roots go back to thinkers in the early 1900s. A German sociologist named Max Weber talked </w:t>
      </w:r>
      <w:r w:rsidRPr="00585F7A">
        <w:rPr>
          <w:rFonts w:ascii="Times New Roman" w:hAnsi="Times New Roman" w:cs="Times New Roman"/>
        </w:rPr>
        <w:t>about bureaucracy. He</w:t>
      </w:r>
      <w:r w:rsidRPr="009D4485">
        <w:rPr>
          <w:rFonts w:ascii="Times New Roman" w:hAnsi="Times New Roman" w:cs="Times New Roman"/>
        </w:rPr>
        <w:t xml:space="preserve"> thought a clear chain of command, strict job roles, and formal rules were the most efficient way to run a big organization. It was all about predictability and stability (Weber, 1947).</w:t>
      </w:r>
    </w:p>
    <w:p w14:paraId="1266A765"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Around the same time, a French businessman named Henri Fayol laid out 14 principles for management. These included things like a clear chain of authority from top to bottom, the idea that each person should have only one boss ("unity of command"), and that decisions should be made at the top ("centralization") (Fayol, 1949). These ideas gave people a practical guide for building these pyramid companies.</w:t>
      </w:r>
    </w:p>
    <w:p w14:paraId="0730940E"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The pyramid structure has some clear benefits:</w:t>
      </w:r>
    </w:p>
    <w:p w14:paraId="6DAC7FB3" w14:textId="77777777" w:rsidR="009D4485" w:rsidRPr="009D4485" w:rsidRDefault="009D4485" w:rsidP="009D4485">
      <w:pPr>
        <w:numPr>
          <w:ilvl w:val="0"/>
          <w:numId w:val="43"/>
        </w:numPr>
        <w:spacing w:line="480" w:lineRule="auto"/>
        <w:rPr>
          <w:rFonts w:ascii="Times New Roman" w:hAnsi="Times New Roman" w:cs="Times New Roman"/>
        </w:rPr>
      </w:pPr>
      <w:r w:rsidRPr="009D4485">
        <w:rPr>
          <w:rFonts w:ascii="Times New Roman" w:hAnsi="Times New Roman" w:cs="Times New Roman"/>
          <w:b/>
          <w:bCs/>
        </w:rPr>
        <w:t>Clear Authority:</w:t>
      </w:r>
      <w:r w:rsidRPr="009D4485">
        <w:rPr>
          <w:rFonts w:ascii="Times New Roman" w:hAnsi="Times New Roman" w:cs="Times New Roman"/>
        </w:rPr>
        <w:t> Everyone knows who their boss is and who they’re in charge of.</w:t>
      </w:r>
    </w:p>
    <w:p w14:paraId="0DABF316" w14:textId="77777777" w:rsidR="009D4485" w:rsidRPr="009D4485" w:rsidRDefault="009D4485" w:rsidP="009D4485">
      <w:pPr>
        <w:numPr>
          <w:ilvl w:val="0"/>
          <w:numId w:val="43"/>
        </w:numPr>
        <w:spacing w:line="480" w:lineRule="auto"/>
        <w:rPr>
          <w:rFonts w:ascii="Times New Roman" w:hAnsi="Times New Roman" w:cs="Times New Roman"/>
        </w:rPr>
      </w:pPr>
      <w:r w:rsidRPr="009D4485">
        <w:rPr>
          <w:rFonts w:ascii="Times New Roman" w:hAnsi="Times New Roman" w:cs="Times New Roman"/>
          <w:b/>
          <w:bCs/>
        </w:rPr>
        <w:t>Clear Career Paths:</w:t>
      </w:r>
      <w:r w:rsidRPr="009D4485">
        <w:rPr>
          <w:rFonts w:ascii="Times New Roman" w:hAnsi="Times New Roman" w:cs="Times New Roman"/>
        </w:rPr>
        <w:t> You know that to move up, you just need to get promoted through the ranks.</w:t>
      </w:r>
    </w:p>
    <w:p w14:paraId="18994C9D" w14:textId="77777777" w:rsidR="009D4485" w:rsidRPr="009D4485" w:rsidRDefault="009D4485" w:rsidP="009D4485">
      <w:pPr>
        <w:numPr>
          <w:ilvl w:val="0"/>
          <w:numId w:val="43"/>
        </w:numPr>
        <w:spacing w:line="480" w:lineRule="auto"/>
        <w:rPr>
          <w:rFonts w:ascii="Times New Roman" w:hAnsi="Times New Roman" w:cs="Times New Roman"/>
        </w:rPr>
      </w:pPr>
      <w:r w:rsidRPr="009D4485">
        <w:rPr>
          <w:rFonts w:ascii="Times New Roman" w:hAnsi="Times New Roman" w:cs="Times New Roman"/>
          <w:b/>
          <w:bCs/>
        </w:rPr>
        <w:t>Works Well in Calm Times:</w:t>
      </w:r>
      <w:r w:rsidRPr="009D4485">
        <w:rPr>
          <w:rFonts w:ascii="Times New Roman" w:hAnsi="Times New Roman" w:cs="Times New Roman"/>
        </w:rPr>
        <w:t> Standardized processes are great when things are predictable.</w:t>
      </w:r>
    </w:p>
    <w:p w14:paraId="4C1CF0A9"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lastRenderedPageBreak/>
        <w:t>But its weaknesses became obvious as the world started changing faster:</w:t>
      </w:r>
    </w:p>
    <w:p w14:paraId="0D496421" w14:textId="77777777" w:rsidR="009D4485" w:rsidRPr="009D4485" w:rsidRDefault="009D4485" w:rsidP="009D4485">
      <w:pPr>
        <w:numPr>
          <w:ilvl w:val="0"/>
          <w:numId w:val="44"/>
        </w:numPr>
        <w:spacing w:line="480" w:lineRule="auto"/>
        <w:rPr>
          <w:rFonts w:ascii="Times New Roman" w:hAnsi="Times New Roman" w:cs="Times New Roman"/>
        </w:rPr>
      </w:pPr>
      <w:r w:rsidRPr="009D4485">
        <w:rPr>
          <w:rFonts w:ascii="Times New Roman" w:hAnsi="Times New Roman" w:cs="Times New Roman"/>
          <w:b/>
          <w:bCs/>
        </w:rPr>
        <w:t>Slow Decisions:</w:t>
      </w:r>
      <w:r w:rsidRPr="009D4485">
        <w:rPr>
          <w:rFonts w:ascii="Times New Roman" w:hAnsi="Times New Roman" w:cs="Times New Roman"/>
        </w:rPr>
        <w:t> Information has to go all the way up the chain to get approved, then all the way back down to be acted on.</w:t>
      </w:r>
    </w:p>
    <w:p w14:paraId="53930C92" w14:textId="77777777" w:rsidR="009D4485" w:rsidRPr="009D4485" w:rsidRDefault="009D4485" w:rsidP="009D4485">
      <w:pPr>
        <w:numPr>
          <w:ilvl w:val="0"/>
          <w:numId w:val="44"/>
        </w:numPr>
        <w:spacing w:line="480" w:lineRule="auto"/>
        <w:rPr>
          <w:rFonts w:ascii="Times New Roman" w:hAnsi="Times New Roman" w:cs="Times New Roman"/>
        </w:rPr>
      </w:pPr>
      <w:r w:rsidRPr="009D4485">
        <w:rPr>
          <w:rFonts w:ascii="Times New Roman" w:hAnsi="Times New Roman" w:cs="Times New Roman"/>
          <w:b/>
          <w:bCs/>
        </w:rPr>
        <w:t>Isolated Departments:</w:t>
      </w:r>
      <w:r w:rsidRPr="009D4485">
        <w:rPr>
          <w:rFonts w:ascii="Times New Roman" w:hAnsi="Times New Roman" w:cs="Times New Roman"/>
        </w:rPr>
        <w:t> Different groups (like marketing and engineering) often stop talking to each other, which hurts teamwork.</w:t>
      </w:r>
    </w:p>
    <w:p w14:paraId="4B561AED" w14:textId="77777777" w:rsidR="009D4485" w:rsidRPr="009D4485" w:rsidRDefault="009D4485" w:rsidP="009D4485">
      <w:pPr>
        <w:numPr>
          <w:ilvl w:val="0"/>
          <w:numId w:val="44"/>
        </w:numPr>
        <w:spacing w:line="480" w:lineRule="auto"/>
        <w:rPr>
          <w:rFonts w:ascii="Times New Roman" w:hAnsi="Times New Roman" w:cs="Times New Roman"/>
        </w:rPr>
      </w:pPr>
      <w:r w:rsidRPr="009D4485">
        <w:rPr>
          <w:rFonts w:ascii="Times New Roman" w:hAnsi="Times New Roman" w:cs="Times New Roman"/>
          <w:b/>
          <w:bCs/>
        </w:rPr>
        <w:t>Stifled New Ideas:</w:t>
      </w:r>
      <w:r w:rsidRPr="009D4485">
        <w:rPr>
          <w:rFonts w:ascii="Times New Roman" w:hAnsi="Times New Roman" w:cs="Times New Roman"/>
        </w:rPr>
        <w:t> Strict rules and a focus on control can make people afraid to take risks or think creatively.</w:t>
      </w:r>
    </w:p>
    <w:p w14:paraId="4153C06D"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b/>
          <w:bCs/>
        </w:rPr>
        <w:t>2.2 The Newer Alternatives</w:t>
      </w:r>
    </w:p>
    <w:p w14:paraId="4509F6A1"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Seeing the problems with the hierarchy, business thinkers started looking for new models. A major idea called </w:t>
      </w:r>
      <w:r w:rsidRPr="00585F7A">
        <w:rPr>
          <w:rFonts w:ascii="Times New Roman" w:hAnsi="Times New Roman" w:cs="Times New Roman"/>
        </w:rPr>
        <w:t>Contingency Theory</w:t>
      </w:r>
      <w:r w:rsidRPr="009D4485">
        <w:rPr>
          <w:rFonts w:ascii="Times New Roman" w:hAnsi="Times New Roman" w:cs="Times New Roman"/>
        </w:rPr>
        <w:t> came about in the 1960s. It argued that there’s no single "right" way to structure a company. Instead, the best structure depends on things like the company’s size, its strategy, the technology it uses, and how stable or unstable its industry is (Burns &amp; Stalker, 1961; Lawrence &amp; Lorsch, 1967).</w:t>
      </w:r>
    </w:p>
    <w:p w14:paraId="2A4760F2"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Burns and Stalker’s (1961) research was a big deal. They studied Scottish electronics companies and identified two types of structures:</w:t>
      </w:r>
    </w:p>
    <w:p w14:paraId="0F5EF151" w14:textId="77777777" w:rsidR="009D4485" w:rsidRPr="009D4485" w:rsidRDefault="009D4485" w:rsidP="009D4485">
      <w:pPr>
        <w:numPr>
          <w:ilvl w:val="0"/>
          <w:numId w:val="45"/>
        </w:numPr>
        <w:spacing w:line="480" w:lineRule="auto"/>
        <w:rPr>
          <w:rFonts w:ascii="Times New Roman" w:hAnsi="Times New Roman" w:cs="Times New Roman"/>
        </w:rPr>
      </w:pPr>
      <w:r w:rsidRPr="009D4485">
        <w:rPr>
          <w:rFonts w:ascii="Times New Roman" w:hAnsi="Times New Roman" w:cs="Times New Roman"/>
          <w:b/>
          <w:bCs/>
        </w:rPr>
        <w:t>Mechanistic Systems:</w:t>
      </w:r>
      <w:r w:rsidRPr="009D4485">
        <w:rPr>
          <w:rFonts w:ascii="Times New Roman" w:hAnsi="Times New Roman" w:cs="Times New Roman"/>
        </w:rPr>
        <w:t> These are the rigid, top-down, rule-heavy systems that work well in stable environments. This is like Weber’s bureaucracy.</w:t>
      </w:r>
    </w:p>
    <w:p w14:paraId="485C7C41" w14:textId="77777777" w:rsidR="009D4485" w:rsidRPr="009D4485" w:rsidRDefault="009D4485" w:rsidP="009D4485">
      <w:pPr>
        <w:numPr>
          <w:ilvl w:val="0"/>
          <w:numId w:val="45"/>
        </w:numPr>
        <w:spacing w:line="480" w:lineRule="auto"/>
        <w:rPr>
          <w:rFonts w:ascii="Times New Roman" w:hAnsi="Times New Roman" w:cs="Times New Roman"/>
        </w:rPr>
      </w:pPr>
      <w:r w:rsidRPr="009D4485">
        <w:rPr>
          <w:rFonts w:ascii="Times New Roman" w:hAnsi="Times New Roman" w:cs="Times New Roman"/>
          <w:b/>
          <w:bCs/>
        </w:rPr>
        <w:t>Organic Systems:</w:t>
      </w:r>
      <w:r w:rsidRPr="009D4485">
        <w:rPr>
          <w:rFonts w:ascii="Times New Roman" w:hAnsi="Times New Roman" w:cs="Times New Roman"/>
        </w:rPr>
        <w:t> These are flexible, adaptable, and have looser job definitions. People talk to each other across different levels, and authority comes from expertise, not just your rank. Burns and Stalker found that these organic systems worked better in fast-changing, unpredictable environments.</w:t>
      </w:r>
    </w:p>
    <w:p w14:paraId="1F179C90"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This research gave a strong reason for moving away from pure hierarchies. The matrix and flat structures we see today are real-world examples of these "organic systems."</w:t>
      </w:r>
    </w:p>
    <w:p w14:paraId="67DDF6B5"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b/>
          <w:bCs/>
        </w:rPr>
        <w:lastRenderedPageBreak/>
        <w:t>2.3 The Matrix: Having Two Bosses</w:t>
      </w:r>
    </w:p>
    <w:p w14:paraId="494E7903"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The matrix structure was developed in the aerospace industry in the 1960s to handle complex projects that needed experts from different departments (Galbraith, 1971). It breaks the old rule of "one boss" by having employees report to two managers at the same time. Usually, you report to a "functional" boss (like the head of engineering) and a "project" boss (like the head of a specific project).</w:t>
      </w:r>
    </w:p>
    <w:p w14:paraId="62853A36"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The main advantage of a matrix is flexibility and using resources efficiently. You can share specialists across multiple projects, which helps break down the barriers between departments. It also forces the company to focus on both the quality of its functions and the success of its projects. For example, a huge company like Procter &amp; Gamble uses a matrix to balance the needs of different regions with its global brand strategies.</w:t>
      </w:r>
    </w:p>
    <w:p w14:paraId="2C170674"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However, the matrix is famously hard to manage. Having two bosses can create confusion and power struggles. Employees can get conflicting instructions, which can be stressful. It requires a culture where people are great at communicating and collaborating. And for simple decisions, it can actually be slower because more people have to get involved.</w:t>
      </w:r>
    </w:p>
    <w:p w14:paraId="0A5F6C02"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b/>
          <w:bCs/>
        </w:rPr>
        <w:t>2.4 The Flat Structure: Putting Power on the Frontline</w:t>
      </w:r>
    </w:p>
    <w:p w14:paraId="09BF305E"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A flat structure has very few or no layers of middle management between the top leaders and the frontline workers. The goal is to create a more equal and fast-moving organization. By removing layers, the idea is that communication gets faster, employees feel more in control, and the company can react quicker to changes in the market.</w:t>
      </w:r>
    </w:p>
    <w:p w14:paraId="06AF3D00"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This structure is often linked to the idea of self-management. The most extreme versions are called "</w:t>
      </w:r>
      <w:proofErr w:type="spellStart"/>
      <w:r w:rsidRPr="009D4485">
        <w:rPr>
          <w:rFonts w:ascii="Times New Roman" w:hAnsi="Times New Roman" w:cs="Times New Roman"/>
        </w:rPr>
        <w:t>holacracies</w:t>
      </w:r>
      <w:proofErr w:type="spellEnd"/>
      <w:r w:rsidRPr="009D4485">
        <w:rPr>
          <w:rFonts w:ascii="Times New Roman" w:hAnsi="Times New Roman" w:cs="Times New Roman"/>
        </w:rPr>
        <w:t>," where power is spread out among self-organizing teams instead of being held by individual managers (Robertson, 2015). But most flat structures still have some hierarchy, just a lot less of it.</w:t>
      </w:r>
    </w:p>
    <w:p w14:paraId="0BC3DAFB"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lastRenderedPageBreak/>
        <w:t>The benefits are:</w:t>
      </w:r>
    </w:p>
    <w:p w14:paraId="73B48893" w14:textId="77777777" w:rsidR="009D4485" w:rsidRPr="009D4485" w:rsidRDefault="009D4485" w:rsidP="009D4485">
      <w:pPr>
        <w:numPr>
          <w:ilvl w:val="0"/>
          <w:numId w:val="46"/>
        </w:numPr>
        <w:spacing w:line="480" w:lineRule="auto"/>
        <w:rPr>
          <w:rFonts w:ascii="Times New Roman" w:hAnsi="Times New Roman" w:cs="Times New Roman"/>
        </w:rPr>
      </w:pPr>
      <w:r w:rsidRPr="009D4485">
        <w:rPr>
          <w:rFonts w:ascii="Times New Roman" w:hAnsi="Times New Roman" w:cs="Times New Roman"/>
          <w:b/>
          <w:bCs/>
        </w:rPr>
        <w:t>Faster Decisions:</w:t>
      </w:r>
      <w:r w:rsidRPr="009D4485">
        <w:rPr>
          <w:rFonts w:ascii="Times New Roman" w:hAnsi="Times New Roman" w:cs="Times New Roman"/>
        </w:rPr>
        <w:t> Fewer approval layers mean decisions can be made closer to the customer.</w:t>
      </w:r>
    </w:p>
    <w:p w14:paraId="6FE874D9" w14:textId="77777777" w:rsidR="009D4485" w:rsidRPr="009D4485" w:rsidRDefault="009D4485" w:rsidP="009D4485">
      <w:pPr>
        <w:numPr>
          <w:ilvl w:val="0"/>
          <w:numId w:val="46"/>
        </w:numPr>
        <w:spacing w:line="480" w:lineRule="auto"/>
        <w:rPr>
          <w:rFonts w:ascii="Times New Roman" w:hAnsi="Times New Roman" w:cs="Times New Roman"/>
        </w:rPr>
      </w:pPr>
      <w:r w:rsidRPr="009D4485">
        <w:rPr>
          <w:rFonts w:ascii="Times New Roman" w:hAnsi="Times New Roman" w:cs="Times New Roman"/>
          <w:b/>
          <w:bCs/>
        </w:rPr>
        <w:t>More Engaged Employees:</w:t>
      </w:r>
      <w:r w:rsidRPr="009D4485">
        <w:rPr>
          <w:rFonts w:ascii="Times New Roman" w:hAnsi="Times New Roman" w:cs="Times New Roman"/>
        </w:rPr>
        <w:t> When people have more control and responsibility, they care more about the company’s success.</w:t>
      </w:r>
    </w:p>
    <w:p w14:paraId="43D79601" w14:textId="77777777" w:rsidR="009D4485" w:rsidRPr="009D4485" w:rsidRDefault="009D4485" w:rsidP="009D4485">
      <w:pPr>
        <w:numPr>
          <w:ilvl w:val="0"/>
          <w:numId w:val="46"/>
        </w:numPr>
        <w:spacing w:line="480" w:lineRule="auto"/>
        <w:rPr>
          <w:rFonts w:ascii="Times New Roman" w:hAnsi="Times New Roman" w:cs="Times New Roman"/>
        </w:rPr>
      </w:pPr>
      <w:r w:rsidRPr="009D4485">
        <w:rPr>
          <w:rFonts w:ascii="Times New Roman" w:hAnsi="Times New Roman" w:cs="Times New Roman"/>
          <w:b/>
          <w:bCs/>
        </w:rPr>
        <w:t>Lower Costs:</w:t>
      </w:r>
      <w:r w:rsidRPr="009D4485">
        <w:rPr>
          <w:rFonts w:ascii="Times New Roman" w:hAnsi="Times New Roman" w:cs="Times New Roman"/>
        </w:rPr>
        <w:t> Fewer managers mean lower costs for salaries and benefits.</w:t>
      </w:r>
    </w:p>
    <w:p w14:paraId="40A270DE"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The downsides are also significant:</w:t>
      </w:r>
    </w:p>
    <w:p w14:paraId="32D0B995" w14:textId="77777777" w:rsidR="009D4485" w:rsidRPr="009D4485" w:rsidRDefault="009D4485" w:rsidP="009D4485">
      <w:pPr>
        <w:numPr>
          <w:ilvl w:val="0"/>
          <w:numId w:val="47"/>
        </w:numPr>
        <w:spacing w:line="480" w:lineRule="auto"/>
        <w:rPr>
          <w:rFonts w:ascii="Times New Roman" w:hAnsi="Times New Roman" w:cs="Times New Roman"/>
        </w:rPr>
      </w:pPr>
      <w:r w:rsidRPr="009D4485">
        <w:rPr>
          <w:rFonts w:ascii="Times New Roman" w:hAnsi="Times New Roman" w:cs="Times New Roman"/>
          <w:b/>
          <w:bCs/>
        </w:rPr>
        <w:t>Confusion:</w:t>
      </w:r>
      <w:r w:rsidRPr="009D4485">
        <w:rPr>
          <w:rFonts w:ascii="Times New Roman" w:hAnsi="Times New Roman" w:cs="Times New Roman"/>
        </w:rPr>
        <w:t> Without a clear manager to define roles, people can be unsure of what they’re supposed to be doing.</w:t>
      </w:r>
    </w:p>
    <w:p w14:paraId="0C6C672B" w14:textId="77777777" w:rsidR="009D4485" w:rsidRPr="009D4485" w:rsidRDefault="009D4485" w:rsidP="009D4485">
      <w:pPr>
        <w:numPr>
          <w:ilvl w:val="0"/>
          <w:numId w:val="47"/>
        </w:numPr>
        <w:spacing w:line="480" w:lineRule="auto"/>
        <w:rPr>
          <w:rFonts w:ascii="Times New Roman" w:hAnsi="Times New Roman" w:cs="Times New Roman"/>
        </w:rPr>
      </w:pPr>
      <w:r w:rsidRPr="009D4485">
        <w:rPr>
          <w:rFonts w:ascii="Times New Roman" w:hAnsi="Times New Roman" w:cs="Times New Roman"/>
          <w:b/>
          <w:bCs/>
        </w:rPr>
        <w:t>Hard to Grow:</w:t>
      </w:r>
      <w:r w:rsidRPr="009D4485">
        <w:rPr>
          <w:rFonts w:ascii="Times New Roman" w:hAnsi="Times New Roman" w:cs="Times New Roman"/>
        </w:rPr>
        <w:t> As a company gets bigger, a flat structure can become chaotic without clear processes.</w:t>
      </w:r>
    </w:p>
    <w:p w14:paraId="35BE8E86" w14:textId="77777777" w:rsidR="009D4485" w:rsidRPr="009D4485" w:rsidRDefault="009D4485" w:rsidP="009D4485">
      <w:pPr>
        <w:numPr>
          <w:ilvl w:val="0"/>
          <w:numId w:val="47"/>
        </w:numPr>
        <w:spacing w:line="480" w:lineRule="auto"/>
        <w:rPr>
          <w:rFonts w:ascii="Times New Roman" w:hAnsi="Times New Roman" w:cs="Times New Roman"/>
        </w:rPr>
      </w:pPr>
      <w:r w:rsidRPr="009D4485">
        <w:rPr>
          <w:rFonts w:ascii="Times New Roman" w:hAnsi="Times New Roman" w:cs="Times New Roman"/>
          <w:b/>
          <w:bCs/>
        </w:rPr>
        <w:t>Fewer Promotions:</w:t>
      </w:r>
      <w:r w:rsidRPr="009D4485">
        <w:rPr>
          <w:rFonts w:ascii="Times New Roman" w:hAnsi="Times New Roman" w:cs="Times New Roman"/>
        </w:rPr>
        <w:t> If there are no management layers, ambitious employees might leave because they don’t see a path to move up.</w:t>
      </w:r>
    </w:p>
    <w:p w14:paraId="6A6E8378"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b/>
          <w:bCs/>
        </w:rPr>
        <w:t>2.5 How Management Ideas Connect</w:t>
      </w:r>
    </w:p>
    <w:p w14:paraId="2CB675CD"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The shift from hierarchies to flexible structures is closely tied to how management thinking has changed. Early ideas, like Scientific Management (Taylor, 1911), saw workers as cogs in a machine to be optimized, which fit perfectly with the pyramid model. Then the Human Relations Movement (Mayo, 1933) started to change that by pointing out the importance of social factors and motivation, paving the way for structures that valued teamwork over top-down commands.</w:t>
      </w:r>
    </w:p>
    <w:p w14:paraId="6ED1FFD4"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Later, </w:t>
      </w:r>
      <w:r w:rsidRPr="009D4485">
        <w:rPr>
          <w:rFonts w:ascii="Times New Roman" w:hAnsi="Times New Roman" w:cs="Times New Roman"/>
          <w:b/>
          <w:bCs/>
        </w:rPr>
        <w:t>Theory Y</w:t>
      </w:r>
      <w:r w:rsidRPr="009D4485">
        <w:rPr>
          <w:rFonts w:ascii="Times New Roman" w:hAnsi="Times New Roman" w:cs="Times New Roman"/>
        </w:rPr>
        <w:t xml:space="preserve"> (McGregor, 1960) suggested that employees are naturally motivated and can be self-directed. This directly challenged the controlling nature of the old hierarchy and gave </w:t>
      </w:r>
      <w:r w:rsidRPr="009D4485">
        <w:rPr>
          <w:rFonts w:ascii="Times New Roman" w:hAnsi="Times New Roman" w:cs="Times New Roman"/>
        </w:rPr>
        <w:lastRenderedPageBreak/>
        <w:t>a philosophical reason for creating flat structures. More recently, ideas from complexity theory say that organizations aren’t machines but complex systems that thrive when decision-making is spread out—exactly what flexible structures do (Uhl-Bien &amp; Arena, 2018).</w:t>
      </w:r>
    </w:p>
    <w:p w14:paraId="0950575D"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In short, the ideas from the literature show a clear path from the rigid, machine-like hierarchy to more flexible, organic models. This shift is a response to a more complex and fast-moving business world, made possible by a better understanding of what motivates people and what makes organizations effective.</w:t>
      </w:r>
    </w:p>
    <w:p w14:paraId="7BB73D3D" w14:textId="77777777" w:rsidR="00585F7A" w:rsidRDefault="00585F7A" w:rsidP="009D4485">
      <w:pPr>
        <w:spacing w:line="480" w:lineRule="auto"/>
        <w:rPr>
          <w:rFonts w:ascii="Times New Roman" w:hAnsi="Times New Roman" w:cs="Times New Roman"/>
        </w:rPr>
      </w:pPr>
    </w:p>
    <w:p w14:paraId="29267D61" w14:textId="77777777" w:rsidR="00585F7A" w:rsidRDefault="00585F7A" w:rsidP="009D4485">
      <w:pPr>
        <w:spacing w:line="480" w:lineRule="auto"/>
        <w:rPr>
          <w:rFonts w:ascii="Times New Roman" w:hAnsi="Times New Roman" w:cs="Times New Roman"/>
        </w:rPr>
      </w:pPr>
    </w:p>
    <w:p w14:paraId="7E86EBD8" w14:textId="77777777" w:rsidR="00585F7A" w:rsidRDefault="00585F7A" w:rsidP="009D4485">
      <w:pPr>
        <w:spacing w:line="480" w:lineRule="auto"/>
        <w:rPr>
          <w:rFonts w:ascii="Times New Roman" w:hAnsi="Times New Roman" w:cs="Times New Roman"/>
        </w:rPr>
      </w:pPr>
    </w:p>
    <w:p w14:paraId="70D2672F" w14:textId="44A4BA2B" w:rsidR="009D4485" w:rsidRPr="009D4485" w:rsidRDefault="009D4485" w:rsidP="009D4485">
      <w:pPr>
        <w:spacing w:line="480" w:lineRule="auto"/>
        <w:rPr>
          <w:rFonts w:ascii="Times New Roman" w:hAnsi="Times New Roman" w:cs="Times New Roman"/>
          <w:b/>
          <w:bCs/>
        </w:rPr>
      </w:pPr>
      <w:r w:rsidRPr="009D4485">
        <w:rPr>
          <w:rFonts w:ascii="Times New Roman" w:hAnsi="Times New Roman" w:cs="Times New Roman"/>
          <w:b/>
          <w:bCs/>
        </w:rPr>
        <w:t>3. Methodology (Simplified)</w:t>
      </w:r>
    </w:p>
    <w:p w14:paraId="52CD5ADA"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This assignment uses a qualitative research approach to explore how company structure affects decision-making and efficiency. This approach is good because the question is about understanding the "how" and "why" behind complex situations in companies (Yin, 2018).</w:t>
      </w:r>
    </w:p>
    <w:p w14:paraId="2B2342E0"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The research is set up as a comparative case study. This method allows for a deep, detailed look at real-world examples, giving rich insights that a simple survey couldn't (Yin, 2018). Two global companies were chosen:</w:t>
      </w:r>
    </w:p>
    <w:p w14:paraId="02C95183" w14:textId="77777777" w:rsidR="009D4485" w:rsidRPr="009D4485" w:rsidRDefault="009D4485" w:rsidP="009D4485">
      <w:pPr>
        <w:numPr>
          <w:ilvl w:val="0"/>
          <w:numId w:val="48"/>
        </w:numPr>
        <w:spacing w:line="480" w:lineRule="auto"/>
        <w:rPr>
          <w:rFonts w:ascii="Times New Roman" w:hAnsi="Times New Roman" w:cs="Times New Roman"/>
        </w:rPr>
      </w:pPr>
      <w:r w:rsidRPr="009D4485">
        <w:rPr>
          <w:rFonts w:ascii="Times New Roman" w:hAnsi="Times New Roman" w:cs="Times New Roman"/>
          <w:b/>
          <w:bCs/>
        </w:rPr>
        <w:t>Spotify:</w:t>
      </w:r>
      <w:r w:rsidRPr="009D4485">
        <w:rPr>
          <w:rFonts w:ascii="Times New Roman" w:hAnsi="Times New Roman" w:cs="Times New Roman"/>
        </w:rPr>
        <w:t> Chosen because it has a famous and influential model called the "squad" model. It’s a great example of a flexible structure designed for speed in the fast-paced tech world.</w:t>
      </w:r>
    </w:p>
    <w:p w14:paraId="0048C2AB" w14:textId="77777777" w:rsidR="009D4485" w:rsidRPr="009D4485" w:rsidRDefault="009D4485" w:rsidP="009D4485">
      <w:pPr>
        <w:numPr>
          <w:ilvl w:val="0"/>
          <w:numId w:val="48"/>
        </w:numPr>
        <w:spacing w:line="480" w:lineRule="auto"/>
        <w:rPr>
          <w:rFonts w:ascii="Times New Roman" w:hAnsi="Times New Roman" w:cs="Times New Roman"/>
        </w:rPr>
      </w:pPr>
      <w:r w:rsidRPr="009D4485">
        <w:rPr>
          <w:rFonts w:ascii="Times New Roman" w:hAnsi="Times New Roman" w:cs="Times New Roman"/>
          <w:b/>
          <w:bCs/>
        </w:rPr>
        <w:t>W.L. Gore &amp; Associates:</w:t>
      </w:r>
      <w:r w:rsidRPr="009D4485">
        <w:rPr>
          <w:rFonts w:ascii="Times New Roman" w:hAnsi="Times New Roman" w:cs="Times New Roman"/>
        </w:rPr>
        <w:t> Chosen because it’s a pioneer of the flat, non-hierarchical structure (they call it a "lattice"). It has been successful with this model for over 60 years, showing that it can work long-term.</w:t>
      </w:r>
    </w:p>
    <w:p w14:paraId="0260D6D2"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lastRenderedPageBreak/>
        <w:t>The data for this study was collected by reviewing existing information from different sources. These include:</w:t>
      </w:r>
    </w:p>
    <w:p w14:paraId="581DDF58" w14:textId="77777777" w:rsidR="009D4485" w:rsidRPr="009D4485" w:rsidRDefault="009D4485" w:rsidP="009D4485">
      <w:pPr>
        <w:numPr>
          <w:ilvl w:val="0"/>
          <w:numId w:val="49"/>
        </w:numPr>
        <w:spacing w:line="480" w:lineRule="auto"/>
        <w:rPr>
          <w:rFonts w:ascii="Times New Roman" w:hAnsi="Times New Roman" w:cs="Times New Roman"/>
        </w:rPr>
      </w:pPr>
      <w:r w:rsidRPr="009D4485">
        <w:rPr>
          <w:rFonts w:ascii="Times New Roman" w:hAnsi="Times New Roman" w:cs="Times New Roman"/>
        </w:rPr>
        <w:t>Academic articles from journals like </w:t>
      </w:r>
      <w:r w:rsidRPr="009D4485">
        <w:rPr>
          <w:rFonts w:ascii="Times New Roman" w:hAnsi="Times New Roman" w:cs="Times New Roman"/>
          <w:i/>
          <w:iCs/>
        </w:rPr>
        <w:t>Harvard Business Review</w:t>
      </w:r>
      <w:r w:rsidRPr="009D4485">
        <w:rPr>
          <w:rFonts w:ascii="Times New Roman" w:hAnsi="Times New Roman" w:cs="Times New Roman"/>
        </w:rPr>
        <w:t>.</w:t>
      </w:r>
    </w:p>
    <w:p w14:paraId="0D0E113E" w14:textId="77777777" w:rsidR="009D4485" w:rsidRPr="009D4485" w:rsidRDefault="009D4485" w:rsidP="009D4485">
      <w:pPr>
        <w:numPr>
          <w:ilvl w:val="0"/>
          <w:numId w:val="49"/>
        </w:numPr>
        <w:spacing w:line="480" w:lineRule="auto"/>
        <w:rPr>
          <w:rFonts w:ascii="Times New Roman" w:hAnsi="Times New Roman" w:cs="Times New Roman"/>
        </w:rPr>
      </w:pPr>
      <w:r w:rsidRPr="009D4485">
        <w:rPr>
          <w:rFonts w:ascii="Times New Roman" w:hAnsi="Times New Roman" w:cs="Times New Roman"/>
        </w:rPr>
        <w:t>Business case studies from reputable institutions.</w:t>
      </w:r>
    </w:p>
    <w:p w14:paraId="6FB82740" w14:textId="77777777" w:rsidR="009D4485" w:rsidRPr="009D4485" w:rsidRDefault="009D4485" w:rsidP="009D4485">
      <w:pPr>
        <w:numPr>
          <w:ilvl w:val="0"/>
          <w:numId w:val="49"/>
        </w:numPr>
        <w:spacing w:line="480" w:lineRule="auto"/>
        <w:rPr>
          <w:rFonts w:ascii="Times New Roman" w:hAnsi="Times New Roman" w:cs="Times New Roman"/>
        </w:rPr>
      </w:pPr>
      <w:r w:rsidRPr="009D4485">
        <w:rPr>
          <w:rFonts w:ascii="Times New Roman" w:hAnsi="Times New Roman" w:cs="Times New Roman"/>
        </w:rPr>
        <w:t>Books by well-known management experts.</w:t>
      </w:r>
    </w:p>
    <w:p w14:paraId="06C6B724" w14:textId="77777777" w:rsidR="009D4485" w:rsidRPr="009D4485" w:rsidRDefault="009D4485" w:rsidP="009D4485">
      <w:pPr>
        <w:numPr>
          <w:ilvl w:val="0"/>
          <w:numId w:val="49"/>
        </w:numPr>
        <w:spacing w:line="480" w:lineRule="auto"/>
        <w:rPr>
          <w:rFonts w:ascii="Times New Roman" w:hAnsi="Times New Roman" w:cs="Times New Roman"/>
        </w:rPr>
      </w:pPr>
      <w:r w:rsidRPr="009D4485">
        <w:rPr>
          <w:rFonts w:ascii="Times New Roman" w:hAnsi="Times New Roman" w:cs="Times New Roman"/>
        </w:rPr>
        <w:t>Articles from respected business publications like </w:t>
      </w:r>
      <w:r w:rsidRPr="009D4485">
        <w:rPr>
          <w:rFonts w:ascii="Times New Roman" w:hAnsi="Times New Roman" w:cs="Times New Roman"/>
          <w:i/>
          <w:iCs/>
        </w:rPr>
        <w:t>The Wall Street Journal</w:t>
      </w:r>
      <w:r w:rsidRPr="009D4485">
        <w:rPr>
          <w:rFonts w:ascii="Times New Roman" w:hAnsi="Times New Roman" w:cs="Times New Roman"/>
        </w:rPr>
        <w:t> and the companies’ own publications.</w:t>
      </w:r>
    </w:p>
    <w:p w14:paraId="106CA158"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The analysis focused on finding themes related to the two main areas: how decisions are made (how fast and by whom) and management efficiency (measured by things like innovation, employee engagement, and how well resources are used). The findings from the two cases are compared to see both the common benefits and the unique challenges of these flexible structures.</w:t>
      </w:r>
    </w:p>
    <w:p w14:paraId="32766877" w14:textId="77777777" w:rsidR="009D4485" w:rsidRPr="009D4485" w:rsidRDefault="009D4485" w:rsidP="009D4485">
      <w:pPr>
        <w:spacing w:line="480" w:lineRule="auto"/>
        <w:rPr>
          <w:rFonts w:ascii="Times New Roman" w:hAnsi="Times New Roman" w:cs="Times New Roman"/>
          <w:b/>
          <w:bCs/>
        </w:rPr>
      </w:pPr>
      <w:r w:rsidRPr="009D4485">
        <w:rPr>
          <w:rFonts w:ascii="Times New Roman" w:hAnsi="Times New Roman" w:cs="Times New Roman"/>
          <w:b/>
          <w:bCs/>
        </w:rPr>
        <w:t>4. Findings (Simplified)</w:t>
      </w:r>
    </w:p>
    <w:p w14:paraId="03925941"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This section presents what the research found about how flexible structures affect decision-making and management efficiency.</w:t>
      </w:r>
    </w:p>
    <w:p w14:paraId="2076B2AF"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b/>
          <w:bCs/>
        </w:rPr>
        <w:t>4.1 How It Affects Decision-Making</w:t>
      </w:r>
    </w:p>
    <w:p w14:paraId="04B1B387"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A key finding is that flexible structures completely change who makes decisions and how fast they get made.</w:t>
      </w:r>
    </w:p>
    <w:p w14:paraId="3040EE40" w14:textId="77777777" w:rsidR="009D4485" w:rsidRPr="009D4485" w:rsidRDefault="009D4485" w:rsidP="009D4485">
      <w:pPr>
        <w:numPr>
          <w:ilvl w:val="0"/>
          <w:numId w:val="50"/>
        </w:numPr>
        <w:spacing w:line="480" w:lineRule="auto"/>
        <w:rPr>
          <w:rFonts w:ascii="Times New Roman" w:hAnsi="Times New Roman" w:cs="Times New Roman"/>
        </w:rPr>
      </w:pPr>
      <w:r w:rsidRPr="009D4485">
        <w:rPr>
          <w:rFonts w:ascii="Times New Roman" w:hAnsi="Times New Roman" w:cs="Times New Roman"/>
          <w:b/>
          <w:bCs/>
        </w:rPr>
        <w:t>Decisions Spread Out:</w:t>
      </w:r>
      <w:r w:rsidRPr="009D4485">
        <w:rPr>
          <w:rFonts w:ascii="Times New Roman" w:hAnsi="Times New Roman" w:cs="Times New Roman"/>
        </w:rPr>
        <w:t xml:space="preserve"> In old hierarchies, decisions were made at the top. In matrix and flat structures, decision-making power is pushed down to the lowest possible level. At W.L. Gore, "leaders" emerge because people choose to follow them based on their expertise, not because they have a title. Regular employees ("associates") are </w:t>
      </w:r>
      <w:r w:rsidRPr="009D4485">
        <w:rPr>
          <w:rFonts w:ascii="Times New Roman" w:hAnsi="Times New Roman" w:cs="Times New Roman"/>
        </w:rPr>
        <w:lastRenderedPageBreak/>
        <w:t>trusted to make decisions about their projects without asking for permission from layers of bosses (Manz et al., 1989). This makes the company much more responsive.</w:t>
      </w:r>
    </w:p>
    <w:p w14:paraId="4600ED88" w14:textId="77777777" w:rsidR="009D4485" w:rsidRPr="009D4485" w:rsidRDefault="009D4485" w:rsidP="009D4485">
      <w:pPr>
        <w:numPr>
          <w:ilvl w:val="0"/>
          <w:numId w:val="50"/>
        </w:numPr>
        <w:spacing w:line="480" w:lineRule="auto"/>
        <w:rPr>
          <w:rFonts w:ascii="Times New Roman" w:hAnsi="Times New Roman" w:cs="Times New Roman"/>
        </w:rPr>
      </w:pPr>
      <w:r w:rsidRPr="009D4485">
        <w:rPr>
          <w:rFonts w:ascii="Times New Roman" w:hAnsi="Times New Roman" w:cs="Times New Roman"/>
          <w:b/>
          <w:bCs/>
        </w:rPr>
        <w:t>Faster:</w:t>
      </w:r>
      <w:r w:rsidRPr="009D4485">
        <w:rPr>
          <w:rFonts w:ascii="Times New Roman" w:hAnsi="Times New Roman" w:cs="Times New Roman"/>
        </w:rPr>
        <w:t> Getting rid of management layers speeds up decision-making significantly. At Spotify, small teams called "squads" can make most of the decisions about their own part of the product without waiting for approval from the top. This lets them test new features and release them constantly—a huge contrast to the slow, bureaucratic process at many traditional software companies (Mankins &amp; Garton, 2017).</w:t>
      </w:r>
    </w:p>
    <w:p w14:paraId="2CA563E8" w14:textId="77777777" w:rsidR="009D4485" w:rsidRPr="009D4485" w:rsidRDefault="009D4485" w:rsidP="009D4485">
      <w:pPr>
        <w:numPr>
          <w:ilvl w:val="0"/>
          <w:numId w:val="50"/>
        </w:numPr>
        <w:spacing w:line="480" w:lineRule="auto"/>
        <w:rPr>
          <w:rFonts w:ascii="Times New Roman" w:hAnsi="Times New Roman" w:cs="Times New Roman"/>
        </w:rPr>
      </w:pPr>
      <w:r w:rsidRPr="009D4485">
        <w:rPr>
          <w:rFonts w:ascii="Times New Roman" w:hAnsi="Times New Roman" w:cs="Times New Roman"/>
          <w:b/>
          <w:bCs/>
        </w:rPr>
        <w:t>The Matrix Can Be Tricky:</w:t>
      </w:r>
      <w:r w:rsidRPr="009D4485">
        <w:rPr>
          <w:rFonts w:ascii="Times New Roman" w:hAnsi="Times New Roman" w:cs="Times New Roman"/>
        </w:rPr>
        <w:t> Decision-making in a matrix is more complex. While it can speed up decisions for a specific project, it can also create slowdowns. Because decisions often need input from both functional and project managers, things can get stuck if the two bosses disagree. But when it works well, it forces people to communicate across departments, leading to better-informed decisions. As one manager said, "It forces us to talk to each other" (Galbraith, 2009).</w:t>
      </w:r>
    </w:p>
    <w:p w14:paraId="5FF68B87"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b/>
          <w:bCs/>
        </w:rPr>
        <w:t>4.2 How It Affects Management Efficiency</w:t>
      </w:r>
    </w:p>
    <w:p w14:paraId="1053A87E"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Management efficiency here isn’t just about cutting costs. It’s about using people’s talents effectively to reach company goals.</w:t>
      </w:r>
    </w:p>
    <w:p w14:paraId="74739335" w14:textId="77777777" w:rsidR="009D4485" w:rsidRPr="009D4485" w:rsidRDefault="009D4485" w:rsidP="009D4485">
      <w:pPr>
        <w:numPr>
          <w:ilvl w:val="0"/>
          <w:numId w:val="51"/>
        </w:numPr>
        <w:spacing w:line="480" w:lineRule="auto"/>
        <w:rPr>
          <w:rFonts w:ascii="Times New Roman" w:hAnsi="Times New Roman" w:cs="Times New Roman"/>
        </w:rPr>
      </w:pPr>
      <w:r w:rsidRPr="009D4485">
        <w:rPr>
          <w:rFonts w:ascii="Times New Roman" w:hAnsi="Times New Roman" w:cs="Times New Roman"/>
          <w:b/>
          <w:bCs/>
        </w:rPr>
        <w:t>More Innovation:</w:t>
      </w:r>
      <w:r w:rsidRPr="009D4485">
        <w:rPr>
          <w:rFonts w:ascii="Times New Roman" w:hAnsi="Times New Roman" w:cs="Times New Roman"/>
        </w:rPr>
        <w:t> Flexible structures are strongly linked to more innovation. By breaking down walls between departments (in a matrix) or getting rid of them entirely (in a flat structure), they help ideas spread. At W.L. Gore, the "lattice" structure encourages people to network with anyone in the company to get help and resources for new projects. This was key to creating their famous waterproof fabric, GORE-TEX®. The freedom to chase good ideas without facing a ton of paperwork is a powerful driver for new products (Deutschman, 2004).</w:t>
      </w:r>
    </w:p>
    <w:p w14:paraId="10E34341" w14:textId="77777777" w:rsidR="009D4485" w:rsidRPr="009D4485" w:rsidRDefault="009D4485" w:rsidP="009D4485">
      <w:pPr>
        <w:numPr>
          <w:ilvl w:val="0"/>
          <w:numId w:val="51"/>
        </w:numPr>
        <w:spacing w:line="480" w:lineRule="auto"/>
        <w:rPr>
          <w:rFonts w:ascii="Times New Roman" w:hAnsi="Times New Roman" w:cs="Times New Roman"/>
        </w:rPr>
      </w:pPr>
      <w:r w:rsidRPr="009D4485">
        <w:rPr>
          <w:rFonts w:ascii="Times New Roman" w:hAnsi="Times New Roman" w:cs="Times New Roman"/>
          <w:b/>
          <w:bCs/>
        </w:rPr>
        <w:lastRenderedPageBreak/>
        <w:t>Happy Employees:</w:t>
      </w:r>
      <w:r w:rsidRPr="009D4485">
        <w:rPr>
          <w:rFonts w:ascii="Times New Roman" w:hAnsi="Times New Roman" w:cs="Times New Roman"/>
        </w:rPr>
        <w:t> Both case studies show that employees in these structures are highly engaged. When people have autonomy, see their ideas become real, and aren't micromanaged, they are more motivated. W.L. Gore has been on "Best Companies to Work For" lists for decades. This is a form of efficiency: engaged employees are more productive, need less supervision, and are less likely to quit, saving the company money on hiring and training.</w:t>
      </w:r>
    </w:p>
    <w:p w14:paraId="7997D6C6" w14:textId="77777777" w:rsidR="009D4485" w:rsidRPr="009D4485" w:rsidRDefault="009D4485" w:rsidP="009D4485">
      <w:pPr>
        <w:numPr>
          <w:ilvl w:val="0"/>
          <w:numId w:val="51"/>
        </w:numPr>
        <w:spacing w:line="480" w:lineRule="auto"/>
        <w:rPr>
          <w:rFonts w:ascii="Times New Roman" w:hAnsi="Times New Roman" w:cs="Times New Roman"/>
        </w:rPr>
      </w:pPr>
      <w:r w:rsidRPr="009D4485">
        <w:rPr>
          <w:rFonts w:ascii="Times New Roman" w:hAnsi="Times New Roman" w:cs="Times New Roman"/>
          <w:b/>
          <w:bCs/>
        </w:rPr>
        <w:t>Using Talent Wisely:</w:t>
      </w:r>
      <w:r w:rsidRPr="009D4485">
        <w:rPr>
          <w:rFonts w:ascii="Times New Roman" w:hAnsi="Times New Roman" w:cs="Times New Roman"/>
        </w:rPr>
        <w:t> The matrix structure is great for managing scarce experts. For instance, a global engineering firm can have a pool of structural engineers who work on many different projects as needed, instead of having them sit idle, assigned to just one project. Spotify’s "chapter" model (a group of people with similar skills from different squads) does the same thing, making sure expertise is shared and developed efficiently across the whole company (Kniberg &amp; Ivarsson, 2012).</w:t>
      </w:r>
    </w:p>
    <w:p w14:paraId="511752AE"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b/>
          <w:bCs/>
        </w:rPr>
        <w:t>4.3 Case Study: Spotify – The "Squad" Model</w:t>
      </w:r>
    </w:p>
    <w:p w14:paraId="06CBB4A8"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Spotify, the music streaming service, is a perfect example of a company built for speed. Facing tough competition and a fast-changing industry, they knew a traditional hierarchy would be too slow. So they created a unique, flexible model often called a "matrix of squads."</w:t>
      </w:r>
    </w:p>
    <w:p w14:paraId="4FDE4388"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b/>
          <w:bCs/>
        </w:rPr>
        <w:t>The Structure:</w:t>
      </w:r>
      <w:r w:rsidRPr="009D4485">
        <w:rPr>
          <w:rFonts w:ascii="Times New Roman" w:hAnsi="Times New Roman" w:cs="Times New Roman"/>
        </w:rPr>
        <w:t> The basic unit is a </w:t>
      </w:r>
      <w:r w:rsidRPr="009D4485">
        <w:rPr>
          <w:rFonts w:ascii="Times New Roman" w:hAnsi="Times New Roman" w:cs="Times New Roman"/>
          <w:b/>
          <w:bCs/>
        </w:rPr>
        <w:t>Squad</w:t>
      </w:r>
      <w:r w:rsidRPr="009D4485">
        <w:rPr>
          <w:rFonts w:ascii="Times New Roman" w:hAnsi="Times New Roman" w:cs="Times New Roman"/>
        </w:rPr>
        <w:t>. A squad is a small, cross-functional, self-organizing team of 6-12 people with a specific mission. Each squad has all the skills it needs to get its work done (like coders, testers, and a product lead). Squads are focused on a specific feature or service.</w:t>
      </w:r>
    </w:p>
    <w:p w14:paraId="1CD1A295"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To keep hundreds of these squads from becoming chaotic, Spotify created ways to align them. Several squads working on a related area form a </w:t>
      </w:r>
      <w:r w:rsidRPr="009D4485">
        <w:rPr>
          <w:rFonts w:ascii="Times New Roman" w:hAnsi="Times New Roman" w:cs="Times New Roman"/>
          <w:b/>
          <w:bCs/>
        </w:rPr>
        <w:t>Tribe</w:t>
      </w:r>
      <w:r w:rsidRPr="009D4485">
        <w:rPr>
          <w:rFonts w:ascii="Times New Roman" w:hAnsi="Times New Roman" w:cs="Times New Roman"/>
        </w:rPr>
        <w:t>. A </w:t>
      </w:r>
      <w:r w:rsidRPr="009D4485">
        <w:rPr>
          <w:rFonts w:ascii="Times New Roman" w:hAnsi="Times New Roman" w:cs="Times New Roman"/>
          <w:b/>
          <w:bCs/>
        </w:rPr>
        <w:t>Chapter</w:t>
      </w:r>
      <w:r w:rsidRPr="009D4485">
        <w:rPr>
          <w:rFonts w:ascii="Times New Roman" w:hAnsi="Times New Roman" w:cs="Times New Roman"/>
        </w:rPr>
        <w:t xml:space="preserve"> is a group of people with the same skill (like all web developers) from different squads who meet regularly to </w:t>
      </w:r>
      <w:r w:rsidRPr="009D4485">
        <w:rPr>
          <w:rFonts w:ascii="Times New Roman" w:hAnsi="Times New Roman" w:cs="Times New Roman"/>
        </w:rPr>
        <w:lastRenderedPageBreak/>
        <w:t>share knowledge. A </w:t>
      </w:r>
      <w:r w:rsidRPr="009D4485">
        <w:rPr>
          <w:rFonts w:ascii="Times New Roman" w:hAnsi="Times New Roman" w:cs="Times New Roman"/>
          <w:b/>
          <w:bCs/>
        </w:rPr>
        <w:t>Guild</w:t>
      </w:r>
      <w:r w:rsidRPr="009D4485">
        <w:rPr>
          <w:rFonts w:ascii="Times New Roman" w:hAnsi="Times New Roman" w:cs="Times New Roman"/>
        </w:rPr>
        <w:t> is a more informal group of people with a shared interest (like improving website speed) that anyone can join.</w:t>
      </w:r>
    </w:p>
    <w:p w14:paraId="3156F05E"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b/>
          <w:bCs/>
        </w:rPr>
        <w:t>How It Affects Decisions and Efficiency:</w:t>
      </w:r>
    </w:p>
    <w:p w14:paraId="6F500F80" w14:textId="77777777" w:rsidR="009D4485" w:rsidRPr="009D4485" w:rsidRDefault="009D4485" w:rsidP="009D4485">
      <w:pPr>
        <w:numPr>
          <w:ilvl w:val="0"/>
          <w:numId w:val="52"/>
        </w:numPr>
        <w:spacing w:line="480" w:lineRule="auto"/>
        <w:rPr>
          <w:rFonts w:ascii="Times New Roman" w:hAnsi="Times New Roman" w:cs="Times New Roman"/>
        </w:rPr>
      </w:pPr>
      <w:r w:rsidRPr="009D4485">
        <w:rPr>
          <w:rFonts w:ascii="Times New Roman" w:hAnsi="Times New Roman" w:cs="Times New Roman"/>
          <w:b/>
          <w:bCs/>
        </w:rPr>
        <w:t>Decision-Making:</w:t>
      </w:r>
      <w:r w:rsidRPr="009D4485">
        <w:rPr>
          <w:rFonts w:ascii="Times New Roman" w:hAnsi="Times New Roman" w:cs="Times New Roman"/>
        </w:rPr>
        <w:t> Squads have the power to decide </w:t>
      </w:r>
      <w:r w:rsidRPr="009D4485">
        <w:rPr>
          <w:rFonts w:ascii="Times New Roman" w:hAnsi="Times New Roman" w:cs="Times New Roman"/>
          <w:i/>
          <w:iCs/>
        </w:rPr>
        <w:t>how</w:t>
      </w:r>
      <w:r w:rsidRPr="009D4485">
        <w:rPr>
          <w:rFonts w:ascii="Times New Roman" w:hAnsi="Times New Roman" w:cs="Times New Roman"/>
        </w:rPr>
        <w:t> to solve the problems they’re given. The product lead decides </w:t>
      </w:r>
      <w:r w:rsidRPr="009D4485">
        <w:rPr>
          <w:rFonts w:ascii="Times New Roman" w:hAnsi="Times New Roman" w:cs="Times New Roman"/>
          <w:i/>
          <w:iCs/>
        </w:rPr>
        <w:t>what</w:t>
      </w:r>
      <w:r w:rsidRPr="009D4485">
        <w:rPr>
          <w:rFonts w:ascii="Times New Roman" w:hAnsi="Times New Roman" w:cs="Times New Roman"/>
        </w:rPr>
        <w:t> to work on, but the squad decides </w:t>
      </w:r>
      <w:r w:rsidRPr="009D4485">
        <w:rPr>
          <w:rFonts w:ascii="Times New Roman" w:hAnsi="Times New Roman" w:cs="Times New Roman"/>
          <w:i/>
          <w:iCs/>
        </w:rPr>
        <w:t>how</w:t>
      </w:r>
      <w:r w:rsidRPr="009D4485">
        <w:rPr>
          <w:rFonts w:ascii="Times New Roman" w:hAnsi="Times New Roman" w:cs="Times New Roman"/>
        </w:rPr>
        <w:t> to do it. This puts decision-making in the hands of the experts who are closest to the work.</w:t>
      </w:r>
    </w:p>
    <w:p w14:paraId="6D6F9B08" w14:textId="77777777" w:rsidR="009D4485" w:rsidRPr="009D4485" w:rsidRDefault="009D4485" w:rsidP="009D4485">
      <w:pPr>
        <w:numPr>
          <w:ilvl w:val="0"/>
          <w:numId w:val="52"/>
        </w:numPr>
        <w:spacing w:line="480" w:lineRule="auto"/>
        <w:rPr>
          <w:rFonts w:ascii="Times New Roman" w:hAnsi="Times New Roman" w:cs="Times New Roman"/>
        </w:rPr>
      </w:pPr>
      <w:r w:rsidRPr="009D4485">
        <w:rPr>
          <w:rFonts w:ascii="Times New Roman" w:hAnsi="Times New Roman" w:cs="Times New Roman"/>
          <w:b/>
          <w:bCs/>
        </w:rPr>
        <w:t>Efficiency:</w:t>
      </w:r>
      <w:r w:rsidRPr="009D4485">
        <w:rPr>
          <w:rFonts w:ascii="Times New Roman" w:hAnsi="Times New Roman" w:cs="Times New Roman"/>
        </w:rPr>
        <w:t> This model is built for both speed and coordination. It allows Spotify to innovate rapidly. Hundreds of small teams can work at the same time without tripping over each other because of the coordination provided by tribes and chapters. It’s a very efficient way to use engineering talent. The chapters and guilds also help share best practices, preventing the problem of departments becoming isolated (Kniberg &amp; Ivarsson, 2012).</w:t>
      </w:r>
    </w:p>
    <w:p w14:paraId="6D9B73B8"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b/>
          <w:bCs/>
        </w:rPr>
        <w:t>4.4 Case Study: W.L. Gore &amp; Associates – The Lattice Structure</w:t>
      </w:r>
    </w:p>
    <w:p w14:paraId="7FB356BF"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W.L. Gore &amp; Associates, the maker of GORE-TEX® fabric, has operated for over 60 years without a traditional management structure. They use a system called the "lattice." This is a more radical flat structure than Spotify’s.</w:t>
      </w:r>
    </w:p>
    <w:p w14:paraId="1E13D5CD"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b/>
          <w:bCs/>
        </w:rPr>
        <w:t>The Structure:</w:t>
      </w:r>
      <w:r w:rsidRPr="009D4485">
        <w:rPr>
          <w:rFonts w:ascii="Times New Roman" w:hAnsi="Times New Roman" w:cs="Times New Roman"/>
        </w:rPr>
        <w:t> The lattice has no traditional managers, no formal chain of command, and no set channels of communication. There are "leaders," but they get their role by attracting followers, not by being promoted. A leader is someone with a good vision who can convince a team to join them. Employees ("associates") are encouraged to "make their own commitments" and find others to help them. Career growth isn’t about climbing a ladder; it’s about taking on new projects that fit your skills and interests (Shipper &amp; Manz, 1992).</w:t>
      </w:r>
    </w:p>
    <w:p w14:paraId="79FDC90D"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b/>
          <w:bCs/>
        </w:rPr>
        <w:lastRenderedPageBreak/>
        <w:t>How It Affects Decisions and Efficiency:</w:t>
      </w:r>
    </w:p>
    <w:p w14:paraId="1816DEAD" w14:textId="77777777" w:rsidR="009D4485" w:rsidRPr="009D4485" w:rsidRDefault="009D4485" w:rsidP="009D4485">
      <w:pPr>
        <w:numPr>
          <w:ilvl w:val="0"/>
          <w:numId w:val="53"/>
        </w:numPr>
        <w:spacing w:line="480" w:lineRule="auto"/>
        <w:rPr>
          <w:rFonts w:ascii="Times New Roman" w:hAnsi="Times New Roman" w:cs="Times New Roman"/>
        </w:rPr>
      </w:pPr>
      <w:r w:rsidRPr="009D4485">
        <w:rPr>
          <w:rFonts w:ascii="Times New Roman" w:hAnsi="Times New Roman" w:cs="Times New Roman"/>
          <w:b/>
          <w:bCs/>
        </w:rPr>
        <w:t>Decision-Making:</w:t>
      </w:r>
      <w:r w:rsidRPr="009D4485">
        <w:rPr>
          <w:rFonts w:ascii="Times New Roman" w:hAnsi="Times New Roman" w:cs="Times New Roman"/>
        </w:rPr>
        <w:t> Decision-making is completely spread out. If an associate has an idea for a new product, they are expected to gather a team, make a business case, and push the project forward. This completely removes the approval bottleneck of a hierarchy. It also means decisions are made by the people who are most passionate and knowledgeable about the project.</w:t>
      </w:r>
    </w:p>
    <w:p w14:paraId="40695C81" w14:textId="77777777" w:rsidR="009D4485" w:rsidRPr="009D4485" w:rsidRDefault="009D4485" w:rsidP="009D4485">
      <w:pPr>
        <w:numPr>
          <w:ilvl w:val="0"/>
          <w:numId w:val="53"/>
        </w:numPr>
        <w:spacing w:line="480" w:lineRule="auto"/>
        <w:rPr>
          <w:rFonts w:ascii="Times New Roman" w:hAnsi="Times New Roman" w:cs="Times New Roman"/>
        </w:rPr>
      </w:pPr>
      <w:r w:rsidRPr="009D4485">
        <w:rPr>
          <w:rFonts w:ascii="Times New Roman" w:hAnsi="Times New Roman" w:cs="Times New Roman"/>
          <w:b/>
          <w:bCs/>
        </w:rPr>
        <w:t>Efficiency:</w:t>
      </w:r>
      <w:r w:rsidRPr="009D4485">
        <w:rPr>
          <w:rFonts w:ascii="Times New Roman" w:hAnsi="Times New Roman" w:cs="Times New Roman"/>
        </w:rPr>
        <w:t> Gore’s efficiency comes from its employees' extraordinary commitment and innovation. By trusting its people, the company doesn’t need expensive layers of managers and control systems. The lattice structure is great for building intrinsic motivation. Associates are driven by a sense of purpose and ownership, which leads to high productivity. The company’s long history of innovation, from electronics cables to medical devices to high-performance fabrics, shows that this structure is good for both morale and commercial success (Hamel, 2007).</w:t>
      </w:r>
    </w:p>
    <w:p w14:paraId="7155FEF6" w14:textId="77777777" w:rsidR="008F6E8F" w:rsidRDefault="008F6E8F" w:rsidP="009D4485">
      <w:pPr>
        <w:spacing w:line="480" w:lineRule="auto"/>
        <w:rPr>
          <w:rFonts w:ascii="Times New Roman" w:hAnsi="Times New Roman" w:cs="Times New Roman"/>
          <w:b/>
          <w:bCs/>
        </w:rPr>
      </w:pPr>
    </w:p>
    <w:p w14:paraId="250E898C" w14:textId="06331915" w:rsidR="009D4485" w:rsidRPr="009D4485" w:rsidRDefault="009D4485" w:rsidP="009D4485">
      <w:pPr>
        <w:spacing w:line="480" w:lineRule="auto"/>
        <w:rPr>
          <w:rFonts w:ascii="Times New Roman" w:hAnsi="Times New Roman" w:cs="Times New Roman"/>
          <w:b/>
          <w:bCs/>
        </w:rPr>
      </w:pPr>
      <w:r w:rsidRPr="009D4485">
        <w:rPr>
          <w:rFonts w:ascii="Times New Roman" w:hAnsi="Times New Roman" w:cs="Times New Roman"/>
          <w:b/>
          <w:bCs/>
        </w:rPr>
        <w:t>5. Discussion (Simplified)</w:t>
      </w:r>
    </w:p>
    <w:p w14:paraId="39BF7AAE"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b/>
          <w:bCs/>
        </w:rPr>
        <w:t>5.1 Putting It All Together</w:t>
      </w:r>
    </w:p>
    <w:p w14:paraId="01D22F3F"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The findings from the research and the case studies strongly suggest that moving from traditional hierarchies to flexible structures has a big impact on how decisions are made and how efficiently companies run.</w:t>
      </w:r>
    </w:p>
    <w:p w14:paraId="776B22AE"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First, when it comes to </w:t>
      </w:r>
      <w:r w:rsidRPr="009D4485">
        <w:rPr>
          <w:rFonts w:ascii="Times New Roman" w:hAnsi="Times New Roman" w:cs="Times New Roman"/>
          <w:b/>
          <w:bCs/>
        </w:rPr>
        <w:t>decision-making</w:t>
      </w:r>
      <w:r w:rsidRPr="009D4485">
        <w:rPr>
          <w:rFonts w:ascii="Times New Roman" w:hAnsi="Times New Roman" w:cs="Times New Roman"/>
        </w:rPr>
        <w:t xml:space="preserve">, flexible structures allow decisions to be spread out and made faster. Both Spotify and Gore show that when you push authority down to the people who have the information, decisions are faster and often better. This matches what contingency theory says—that organic structures work better in fast-changing environments </w:t>
      </w:r>
      <w:r w:rsidRPr="009D4485">
        <w:rPr>
          <w:rFonts w:ascii="Times New Roman" w:hAnsi="Times New Roman" w:cs="Times New Roman"/>
        </w:rPr>
        <w:lastRenderedPageBreak/>
        <w:t>(Burns &amp; Stalker, 1961). The process becomes less about following a chain of command and more about using expertise and teamwork.</w:t>
      </w:r>
    </w:p>
    <w:p w14:paraId="641E6027"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Second, regarding </w:t>
      </w:r>
      <w:r w:rsidRPr="009D4485">
        <w:rPr>
          <w:rFonts w:ascii="Times New Roman" w:hAnsi="Times New Roman" w:cs="Times New Roman"/>
          <w:b/>
          <w:bCs/>
        </w:rPr>
        <w:t>management efficiency</w:t>
      </w:r>
      <w:r w:rsidRPr="009D4485">
        <w:rPr>
          <w:rFonts w:ascii="Times New Roman" w:hAnsi="Times New Roman" w:cs="Times New Roman"/>
        </w:rPr>
        <w:t>, the evidence suggests that being efficient today isn't just about spending less money. It’s about getting the most out of your people. These flexible structures achieve efficiency by:</w:t>
      </w:r>
    </w:p>
    <w:p w14:paraId="7C5B9B25" w14:textId="77777777" w:rsidR="009D4485" w:rsidRPr="009D4485" w:rsidRDefault="009D4485" w:rsidP="009D4485">
      <w:pPr>
        <w:numPr>
          <w:ilvl w:val="0"/>
          <w:numId w:val="54"/>
        </w:numPr>
        <w:spacing w:line="480" w:lineRule="auto"/>
        <w:rPr>
          <w:rFonts w:ascii="Times New Roman" w:hAnsi="Times New Roman" w:cs="Times New Roman"/>
        </w:rPr>
      </w:pPr>
      <w:r w:rsidRPr="009D4485">
        <w:rPr>
          <w:rFonts w:ascii="Times New Roman" w:hAnsi="Times New Roman" w:cs="Times New Roman"/>
          <w:b/>
          <w:bCs/>
        </w:rPr>
        <w:t>Boosting Innovation:</w:t>
      </w:r>
      <w:r w:rsidRPr="009D4485">
        <w:rPr>
          <w:rFonts w:ascii="Times New Roman" w:hAnsi="Times New Roman" w:cs="Times New Roman"/>
        </w:rPr>
        <w:t> By removing bureaucratic hurdles, they create a culture where experimentation is encouraged. Gore’s lattice led directly to GORE-TEX®. Spotify’s squad model allows for constant testing and improvement.</w:t>
      </w:r>
    </w:p>
    <w:p w14:paraId="615BD89E" w14:textId="77777777" w:rsidR="009D4485" w:rsidRPr="009D4485" w:rsidRDefault="009D4485" w:rsidP="009D4485">
      <w:pPr>
        <w:numPr>
          <w:ilvl w:val="0"/>
          <w:numId w:val="54"/>
        </w:numPr>
        <w:spacing w:line="480" w:lineRule="auto"/>
        <w:rPr>
          <w:rFonts w:ascii="Times New Roman" w:hAnsi="Times New Roman" w:cs="Times New Roman"/>
        </w:rPr>
      </w:pPr>
      <w:r w:rsidRPr="009D4485">
        <w:rPr>
          <w:rFonts w:ascii="Times New Roman" w:hAnsi="Times New Roman" w:cs="Times New Roman"/>
          <w:b/>
          <w:bCs/>
        </w:rPr>
        <w:t>Increasing Engagement:</w:t>
      </w:r>
      <w:r w:rsidRPr="009D4485">
        <w:rPr>
          <w:rFonts w:ascii="Times New Roman" w:hAnsi="Times New Roman" w:cs="Times New Roman"/>
        </w:rPr>
        <w:t> Both cases show a direct link between giving people freedom and having highly motivated employees. This supports McGregor’s Theory Y (1960), which says people are naturally motivated and will be more productive when given responsibility.</w:t>
      </w:r>
    </w:p>
    <w:p w14:paraId="1B92211C" w14:textId="77777777" w:rsidR="009D4485" w:rsidRPr="009D4485" w:rsidRDefault="009D4485" w:rsidP="009D4485">
      <w:pPr>
        <w:numPr>
          <w:ilvl w:val="0"/>
          <w:numId w:val="54"/>
        </w:numPr>
        <w:spacing w:line="480" w:lineRule="auto"/>
        <w:rPr>
          <w:rFonts w:ascii="Times New Roman" w:hAnsi="Times New Roman" w:cs="Times New Roman"/>
        </w:rPr>
      </w:pPr>
      <w:r w:rsidRPr="009D4485">
        <w:rPr>
          <w:rFonts w:ascii="Times New Roman" w:hAnsi="Times New Roman" w:cs="Times New Roman"/>
          <w:b/>
          <w:bCs/>
        </w:rPr>
        <w:t>Using Resources Flexibly:</w:t>
      </w:r>
      <w:r w:rsidRPr="009D4485">
        <w:rPr>
          <w:rFonts w:ascii="Times New Roman" w:hAnsi="Times New Roman" w:cs="Times New Roman"/>
        </w:rPr>
        <w:t> The matrix, as seen in parts of Spotify’s model, allows for the efficient sharing of specialized talent across different projects.</w:t>
      </w:r>
    </w:p>
    <w:p w14:paraId="500CDE60"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However, it’s important to note that these models don’t just throw out hierarchy. As the Spotify case shows, successful flexible structures still use elements of hierarchy for alignment. The tribe provides strategic oversight; the chapter provides functional leadership. This suggests the future isn’t about choosing "flat" </w:t>
      </w:r>
      <w:r w:rsidRPr="009D4485">
        <w:rPr>
          <w:rFonts w:ascii="Times New Roman" w:hAnsi="Times New Roman" w:cs="Times New Roman"/>
          <w:i/>
          <w:iCs/>
        </w:rPr>
        <w:t>or</w:t>
      </w:r>
      <w:r w:rsidRPr="009D4485">
        <w:rPr>
          <w:rFonts w:ascii="Times New Roman" w:hAnsi="Times New Roman" w:cs="Times New Roman"/>
        </w:rPr>
        <w:t> "hierarchical." It’s about creating </w:t>
      </w:r>
      <w:r w:rsidRPr="009D4485">
        <w:rPr>
          <w:rFonts w:ascii="Times New Roman" w:hAnsi="Times New Roman" w:cs="Times New Roman"/>
          <w:b/>
          <w:bCs/>
        </w:rPr>
        <w:t>hybrid models</w:t>
      </w:r>
      <w:r w:rsidRPr="009D4485">
        <w:rPr>
          <w:rFonts w:ascii="Times New Roman" w:hAnsi="Times New Roman" w:cs="Times New Roman"/>
        </w:rPr>
        <w:t> that mix the stability and alignment of a hierarchy with the speed and innovation of flat, networked teams.</w:t>
      </w:r>
    </w:p>
    <w:p w14:paraId="18BBF35A"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b/>
          <w:bCs/>
        </w:rPr>
        <w:t>5.2 The Problems with Flexible Models</w:t>
      </w:r>
    </w:p>
    <w:p w14:paraId="7D737B70"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We also have to be honest about the real problems these structures create. The impact on decision-making and efficiency isn't always positive.</w:t>
      </w:r>
    </w:p>
    <w:p w14:paraId="52537D49" w14:textId="77777777" w:rsidR="009D4485" w:rsidRPr="009D4485" w:rsidRDefault="009D4485" w:rsidP="009D4485">
      <w:pPr>
        <w:numPr>
          <w:ilvl w:val="0"/>
          <w:numId w:val="55"/>
        </w:numPr>
        <w:spacing w:line="480" w:lineRule="auto"/>
        <w:rPr>
          <w:rFonts w:ascii="Times New Roman" w:hAnsi="Times New Roman" w:cs="Times New Roman"/>
        </w:rPr>
      </w:pPr>
      <w:r w:rsidRPr="009D4485">
        <w:rPr>
          <w:rFonts w:ascii="Times New Roman" w:hAnsi="Times New Roman" w:cs="Times New Roman"/>
          <w:b/>
          <w:bCs/>
        </w:rPr>
        <w:lastRenderedPageBreak/>
        <w:t>Confusion and Stress:</w:t>
      </w:r>
      <w:r w:rsidRPr="009D4485">
        <w:rPr>
          <w:rFonts w:ascii="Times New Roman" w:hAnsi="Times New Roman" w:cs="Times New Roman"/>
        </w:rPr>
        <w:t> In both matrix and flat structures, not having one clear boss can be stressful. In a matrix, employees can feel pulled in two directions. In a flat structure like Gore’s, new employees often struggle to figure out what they should be doing without someone telling them. This can cause anxiety and inefficiency unless the company culture provides strong support (Greenhouse, 2006).</w:t>
      </w:r>
    </w:p>
    <w:p w14:paraId="67FA2E43" w14:textId="77777777" w:rsidR="009D4485" w:rsidRPr="009D4485" w:rsidRDefault="009D4485" w:rsidP="009D4485">
      <w:pPr>
        <w:numPr>
          <w:ilvl w:val="0"/>
          <w:numId w:val="55"/>
        </w:numPr>
        <w:spacing w:line="480" w:lineRule="auto"/>
        <w:rPr>
          <w:rFonts w:ascii="Times New Roman" w:hAnsi="Times New Roman" w:cs="Times New Roman"/>
        </w:rPr>
      </w:pPr>
      <w:r w:rsidRPr="009D4485">
        <w:rPr>
          <w:rFonts w:ascii="Times New Roman" w:hAnsi="Times New Roman" w:cs="Times New Roman"/>
          <w:b/>
          <w:bCs/>
        </w:rPr>
        <w:t>Coordination Problems:</w:t>
      </w:r>
      <w:r w:rsidRPr="009D4485">
        <w:rPr>
          <w:rFonts w:ascii="Times New Roman" w:hAnsi="Times New Roman" w:cs="Times New Roman"/>
        </w:rPr>
        <w:t> As flat companies grow, it gets much harder to coordinate work. Without clear lines of authority, simple decisions can require endless meetings or turn into political battles. This is why many "flat" startups eventually add some structure as they grow beyond a certain size.</w:t>
      </w:r>
    </w:p>
    <w:p w14:paraId="03CDAAE4" w14:textId="77777777" w:rsidR="009D4485" w:rsidRPr="009D4485" w:rsidRDefault="009D4485" w:rsidP="009D4485">
      <w:pPr>
        <w:numPr>
          <w:ilvl w:val="0"/>
          <w:numId w:val="55"/>
        </w:numPr>
        <w:spacing w:line="480" w:lineRule="auto"/>
        <w:rPr>
          <w:rFonts w:ascii="Times New Roman" w:hAnsi="Times New Roman" w:cs="Times New Roman"/>
        </w:rPr>
      </w:pPr>
      <w:r w:rsidRPr="009D4485">
        <w:rPr>
          <w:rFonts w:ascii="Times New Roman" w:hAnsi="Times New Roman" w:cs="Times New Roman"/>
          <w:b/>
          <w:bCs/>
        </w:rPr>
        <w:t>Handling Conflict:</w:t>
      </w:r>
      <w:r w:rsidRPr="009D4485">
        <w:rPr>
          <w:rFonts w:ascii="Times New Roman" w:hAnsi="Times New Roman" w:cs="Times New Roman"/>
        </w:rPr>
        <w:t> In a traditional hierarchy, the boss settles disputes. In a matrix or flat structure, conflicts between peers or between two bosses can get ugly if the culture isn't strongly collaborative.</w:t>
      </w:r>
    </w:p>
    <w:p w14:paraId="0421AB8C" w14:textId="77777777" w:rsidR="009D4485" w:rsidRPr="009D4485" w:rsidRDefault="009D4485" w:rsidP="009D4485">
      <w:pPr>
        <w:numPr>
          <w:ilvl w:val="0"/>
          <w:numId w:val="55"/>
        </w:numPr>
        <w:spacing w:line="480" w:lineRule="auto"/>
        <w:rPr>
          <w:rFonts w:ascii="Times New Roman" w:hAnsi="Times New Roman" w:cs="Times New Roman"/>
        </w:rPr>
      </w:pPr>
      <w:r w:rsidRPr="009D4485">
        <w:rPr>
          <w:rFonts w:ascii="Times New Roman" w:hAnsi="Times New Roman" w:cs="Times New Roman"/>
          <w:b/>
          <w:bCs/>
        </w:rPr>
        <w:t>It Doesn't Work for Everyone:</w:t>
      </w:r>
      <w:r w:rsidRPr="009D4485">
        <w:rPr>
          <w:rFonts w:ascii="Times New Roman" w:hAnsi="Times New Roman" w:cs="Times New Roman"/>
        </w:rPr>
        <w:t> Contingency theory reminds us that these models aren't right for every company. A company in a very stable, highly regulated industry (like a nuclear power plant) might find the predictability and control of a hierarchy to be much safer and more efficient than a flexible, ambiguous structure.</w:t>
      </w:r>
    </w:p>
    <w:p w14:paraId="1ABECE9D" w14:textId="77777777" w:rsidR="009D4485" w:rsidRPr="009D4485" w:rsidRDefault="009D4485" w:rsidP="009D4485">
      <w:pPr>
        <w:spacing w:line="480" w:lineRule="auto"/>
        <w:rPr>
          <w:rFonts w:ascii="Times New Roman" w:hAnsi="Times New Roman" w:cs="Times New Roman"/>
          <w:b/>
          <w:bCs/>
        </w:rPr>
      </w:pPr>
      <w:r w:rsidRPr="009D4485">
        <w:rPr>
          <w:rFonts w:ascii="Times New Roman" w:hAnsi="Times New Roman" w:cs="Times New Roman"/>
          <w:b/>
          <w:bCs/>
        </w:rPr>
        <w:t>6. Conclusion (Simplified)</w:t>
      </w:r>
    </w:p>
    <w:p w14:paraId="25090BB8"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This assignment set out to see how the move from traditional hierarchies to flexible models like matrix and flat structures has affected decision-making and efficiency in global companies. Looking at the history of management ideas, from Weber’s bureaucracy to the real-world examples of Spotify and W.L. Gore, leads to a clear, if detailed, conclusion.</w:t>
      </w:r>
    </w:p>
    <w:p w14:paraId="67134B89"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 xml:space="preserve">The impact has been huge. Flexible structures have changed who makes decisions, moving that power from just top executives to the teams and individuals doing the work. This spreading out of authority has led to much faster responses, which is a critical advantage in </w:t>
      </w:r>
      <w:r w:rsidRPr="009D4485">
        <w:rPr>
          <w:rFonts w:ascii="Times New Roman" w:hAnsi="Times New Roman" w:cs="Times New Roman"/>
        </w:rPr>
        <w:lastRenderedPageBreak/>
        <w:t>today’s fast-moving global markets. At the same time, they’ve changed what we mean by "management efficiency." Efficiency is no longer just about cutting administrative costs; it’s about maximizing a company’s ability to innovate, be agile, and keep employees engaged. By tapping into people’s inner motivation and breaking down barriers, companies like Spotify and Gore have shown that these structures can be powerful engines for growth and new ideas.</w:t>
      </w:r>
    </w:p>
    <w:p w14:paraId="6A45C1B9"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But the assignment also shows that this isn’t a simple story of the "new" way beating the "old" way. The problems with matrix structures (confusion and conflict) and the difficulties of scaling flat structures are real and serious. There is no perfect, one-size-fits-all solution. The most successful companies are those that think about what fits their situation. They consciously design a structure that works for their specific strategy, their industry, and the complexity of their work. They are creating hybrid models that combine the best parts of the hierarchy (like alignment and discipline) with the best parts of networks (like speed and autonomy).</w:t>
      </w:r>
    </w:p>
    <w:p w14:paraId="1125D92F" w14:textId="77777777" w:rsidR="009D4485" w:rsidRPr="009D4485" w:rsidRDefault="009D4485" w:rsidP="009D4485">
      <w:pPr>
        <w:spacing w:line="480" w:lineRule="auto"/>
        <w:rPr>
          <w:rFonts w:ascii="Times New Roman" w:hAnsi="Times New Roman" w:cs="Times New Roman"/>
        </w:rPr>
      </w:pPr>
      <w:r w:rsidRPr="009D4485">
        <w:rPr>
          <w:rFonts w:ascii="Times New Roman" w:hAnsi="Times New Roman" w:cs="Times New Roman"/>
        </w:rPr>
        <w:t>In conclusion, the evolution of how companies are structured is an ongoing story of adaptation. The move from the pyramid to more flexible models isn’t a final destination. It’s a continuous process. For global companies, the key to success in the 21st century won’t be found by stubbornly sticking to one structure. It will be found in developing the flexibility to change their structure as their strategy and the world around them keep changing.</w:t>
      </w:r>
    </w:p>
    <w:p w14:paraId="29854854" w14:textId="77777777" w:rsidR="00C673AF" w:rsidRPr="0038423A" w:rsidRDefault="00C673AF" w:rsidP="00C13EEE">
      <w:pPr>
        <w:spacing w:line="480" w:lineRule="auto"/>
        <w:rPr>
          <w:rFonts w:ascii="Times New Roman" w:hAnsi="Times New Roman" w:cs="Times New Roman"/>
        </w:rPr>
      </w:pPr>
    </w:p>
    <w:sectPr w:rsidR="00C673AF" w:rsidRPr="003842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94A5E"/>
    <w:multiLevelType w:val="multilevel"/>
    <w:tmpl w:val="8884C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857401"/>
    <w:multiLevelType w:val="multilevel"/>
    <w:tmpl w:val="437EB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A3357"/>
    <w:multiLevelType w:val="multilevel"/>
    <w:tmpl w:val="BAF25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543804"/>
    <w:multiLevelType w:val="multilevel"/>
    <w:tmpl w:val="838C1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952558"/>
    <w:multiLevelType w:val="multilevel"/>
    <w:tmpl w:val="A89042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3506D4"/>
    <w:multiLevelType w:val="multilevel"/>
    <w:tmpl w:val="522A6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BD6019"/>
    <w:multiLevelType w:val="multilevel"/>
    <w:tmpl w:val="EDF0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1D24B3"/>
    <w:multiLevelType w:val="multilevel"/>
    <w:tmpl w:val="2ADEE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504FC3"/>
    <w:multiLevelType w:val="multilevel"/>
    <w:tmpl w:val="645A3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6B346C"/>
    <w:multiLevelType w:val="multilevel"/>
    <w:tmpl w:val="B268E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CA784F"/>
    <w:multiLevelType w:val="multilevel"/>
    <w:tmpl w:val="8528B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B87F14"/>
    <w:multiLevelType w:val="multilevel"/>
    <w:tmpl w:val="DC6A5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C733AF"/>
    <w:multiLevelType w:val="multilevel"/>
    <w:tmpl w:val="FE06E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BC4FAC"/>
    <w:multiLevelType w:val="multilevel"/>
    <w:tmpl w:val="744CE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015262"/>
    <w:multiLevelType w:val="multilevel"/>
    <w:tmpl w:val="70781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B96E31"/>
    <w:multiLevelType w:val="multilevel"/>
    <w:tmpl w:val="4292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720F97"/>
    <w:multiLevelType w:val="multilevel"/>
    <w:tmpl w:val="A97CA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5477AF"/>
    <w:multiLevelType w:val="multilevel"/>
    <w:tmpl w:val="93607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8B2C17"/>
    <w:multiLevelType w:val="multilevel"/>
    <w:tmpl w:val="79D0B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09444F"/>
    <w:multiLevelType w:val="multilevel"/>
    <w:tmpl w:val="C05C0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217512"/>
    <w:multiLevelType w:val="multilevel"/>
    <w:tmpl w:val="E85E2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F4733E"/>
    <w:multiLevelType w:val="multilevel"/>
    <w:tmpl w:val="DA488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A7691E"/>
    <w:multiLevelType w:val="multilevel"/>
    <w:tmpl w:val="07C2E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055C51"/>
    <w:multiLevelType w:val="multilevel"/>
    <w:tmpl w:val="A76AF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CCF0012"/>
    <w:multiLevelType w:val="multilevel"/>
    <w:tmpl w:val="D348E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C14C65"/>
    <w:multiLevelType w:val="multilevel"/>
    <w:tmpl w:val="2506A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4C1030"/>
    <w:multiLevelType w:val="multilevel"/>
    <w:tmpl w:val="68E47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2B045E"/>
    <w:multiLevelType w:val="multilevel"/>
    <w:tmpl w:val="51160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0D220E"/>
    <w:multiLevelType w:val="multilevel"/>
    <w:tmpl w:val="53B4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E861EF"/>
    <w:multiLevelType w:val="multilevel"/>
    <w:tmpl w:val="CB5C1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0B1522"/>
    <w:multiLevelType w:val="multilevel"/>
    <w:tmpl w:val="E8943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222981"/>
    <w:multiLevelType w:val="multilevel"/>
    <w:tmpl w:val="CAE8C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8801CBC"/>
    <w:multiLevelType w:val="multilevel"/>
    <w:tmpl w:val="1F3C9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F72D1E"/>
    <w:multiLevelType w:val="multilevel"/>
    <w:tmpl w:val="446C6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D11555"/>
    <w:multiLevelType w:val="multilevel"/>
    <w:tmpl w:val="1B4CA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BC1EFF"/>
    <w:multiLevelType w:val="multilevel"/>
    <w:tmpl w:val="9C587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AB71BB"/>
    <w:multiLevelType w:val="multilevel"/>
    <w:tmpl w:val="D13C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3067CB"/>
    <w:multiLevelType w:val="multilevel"/>
    <w:tmpl w:val="4C084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9C47414"/>
    <w:multiLevelType w:val="multilevel"/>
    <w:tmpl w:val="E8E41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EE0092D"/>
    <w:multiLevelType w:val="multilevel"/>
    <w:tmpl w:val="6D6AF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582687"/>
    <w:multiLevelType w:val="multilevel"/>
    <w:tmpl w:val="ABD8F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4DF7CEF"/>
    <w:multiLevelType w:val="multilevel"/>
    <w:tmpl w:val="636ED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53853F3"/>
    <w:multiLevelType w:val="multilevel"/>
    <w:tmpl w:val="A4D4E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6EE010F"/>
    <w:multiLevelType w:val="multilevel"/>
    <w:tmpl w:val="845C5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125D7B"/>
    <w:multiLevelType w:val="multilevel"/>
    <w:tmpl w:val="19D0A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8542DF4"/>
    <w:multiLevelType w:val="multilevel"/>
    <w:tmpl w:val="28FCA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9F227F5"/>
    <w:multiLevelType w:val="multilevel"/>
    <w:tmpl w:val="2D769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BD770E6"/>
    <w:multiLevelType w:val="multilevel"/>
    <w:tmpl w:val="EAD0E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F3101C8"/>
    <w:multiLevelType w:val="multilevel"/>
    <w:tmpl w:val="149E3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0A964E9"/>
    <w:multiLevelType w:val="multilevel"/>
    <w:tmpl w:val="391E9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3BE015F"/>
    <w:multiLevelType w:val="multilevel"/>
    <w:tmpl w:val="A3744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4AB23F8"/>
    <w:multiLevelType w:val="multilevel"/>
    <w:tmpl w:val="538EE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4B34C9A"/>
    <w:multiLevelType w:val="multilevel"/>
    <w:tmpl w:val="FCC0F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7B415D8"/>
    <w:multiLevelType w:val="multilevel"/>
    <w:tmpl w:val="776E2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BF070ED"/>
    <w:multiLevelType w:val="multilevel"/>
    <w:tmpl w:val="E60C1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39326247">
    <w:abstractNumId w:val="8"/>
  </w:num>
  <w:num w:numId="2" w16cid:durableId="1637371949">
    <w:abstractNumId w:val="35"/>
  </w:num>
  <w:num w:numId="3" w16cid:durableId="926187475">
    <w:abstractNumId w:val="12"/>
  </w:num>
  <w:num w:numId="4" w16cid:durableId="661661361">
    <w:abstractNumId w:val="13"/>
  </w:num>
  <w:num w:numId="5" w16cid:durableId="1303540964">
    <w:abstractNumId w:val="54"/>
  </w:num>
  <w:num w:numId="6" w16cid:durableId="1132209635">
    <w:abstractNumId w:val="5"/>
  </w:num>
  <w:num w:numId="7" w16cid:durableId="992366416">
    <w:abstractNumId w:val="26"/>
  </w:num>
  <w:num w:numId="8" w16cid:durableId="852064227">
    <w:abstractNumId w:val="45"/>
  </w:num>
  <w:num w:numId="9" w16cid:durableId="370350250">
    <w:abstractNumId w:val="1"/>
  </w:num>
  <w:num w:numId="10" w16cid:durableId="700471981">
    <w:abstractNumId w:val="46"/>
  </w:num>
  <w:num w:numId="11" w16cid:durableId="684592823">
    <w:abstractNumId w:val="38"/>
  </w:num>
  <w:num w:numId="12" w16cid:durableId="715667050">
    <w:abstractNumId w:val="30"/>
  </w:num>
  <w:num w:numId="13" w16cid:durableId="763957352">
    <w:abstractNumId w:val="28"/>
  </w:num>
  <w:num w:numId="14" w16cid:durableId="51856772">
    <w:abstractNumId w:val="4"/>
  </w:num>
  <w:num w:numId="15" w16cid:durableId="162859561">
    <w:abstractNumId w:val="16"/>
  </w:num>
  <w:num w:numId="16" w16cid:durableId="824396329">
    <w:abstractNumId w:val="49"/>
  </w:num>
  <w:num w:numId="17" w16cid:durableId="418254593">
    <w:abstractNumId w:val="33"/>
  </w:num>
  <w:num w:numId="18" w16cid:durableId="1290210219">
    <w:abstractNumId w:val="27"/>
  </w:num>
  <w:num w:numId="19" w16cid:durableId="516306776">
    <w:abstractNumId w:val="50"/>
  </w:num>
  <w:num w:numId="20" w16cid:durableId="2031105318">
    <w:abstractNumId w:val="41"/>
  </w:num>
  <w:num w:numId="21" w16cid:durableId="696127251">
    <w:abstractNumId w:val="23"/>
  </w:num>
  <w:num w:numId="22" w16cid:durableId="941644830">
    <w:abstractNumId w:val="48"/>
  </w:num>
  <w:num w:numId="23" w16cid:durableId="976450886">
    <w:abstractNumId w:val="14"/>
  </w:num>
  <w:num w:numId="24" w16cid:durableId="1621760081">
    <w:abstractNumId w:val="3"/>
  </w:num>
  <w:num w:numId="25" w16cid:durableId="1039359563">
    <w:abstractNumId w:val="9"/>
  </w:num>
  <w:num w:numId="26" w16cid:durableId="407189031">
    <w:abstractNumId w:val="11"/>
  </w:num>
  <w:num w:numId="27" w16cid:durableId="1415593295">
    <w:abstractNumId w:val="10"/>
  </w:num>
  <w:num w:numId="28" w16cid:durableId="701126176">
    <w:abstractNumId w:val="21"/>
  </w:num>
  <w:num w:numId="29" w16cid:durableId="1348019177">
    <w:abstractNumId w:val="47"/>
  </w:num>
  <w:num w:numId="30" w16cid:durableId="1342007064">
    <w:abstractNumId w:val="34"/>
  </w:num>
  <w:num w:numId="31" w16cid:durableId="1213805928">
    <w:abstractNumId w:val="32"/>
  </w:num>
  <w:num w:numId="32" w16cid:durableId="1533883981">
    <w:abstractNumId w:val="6"/>
  </w:num>
  <w:num w:numId="33" w16cid:durableId="1010258705">
    <w:abstractNumId w:val="37"/>
  </w:num>
  <w:num w:numId="34" w16cid:durableId="629094431">
    <w:abstractNumId w:val="2"/>
  </w:num>
  <w:num w:numId="35" w16cid:durableId="1489128036">
    <w:abstractNumId w:val="20"/>
  </w:num>
  <w:num w:numId="36" w16cid:durableId="1974096719">
    <w:abstractNumId w:val="18"/>
  </w:num>
  <w:num w:numId="37" w16cid:durableId="410663852">
    <w:abstractNumId w:val="22"/>
  </w:num>
  <w:num w:numId="38" w16cid:durableId="1427917143">
    <w:abstractNumId w:val="42"/>
  </w:num>
  <w:num w:numId="39" w16cid:durableId="2001884947">
    <w:abstractNumId w:val="36"/>
  </w:num>
  <w:num w:numId="40" w16cid:durableId="929891866">
    <w:abstractNumId w:val="17"/>
  </w:num>
  <w:num w:numId="41" w16cid:durableId="1200237730">
    <w:abstractNumId w:val="25"/>
  </w:num>
  <w:num w:numId="42" w16cid:durableId="647053152">
    <w:abstractNumId w:val="24"/>
  </w:num>
  <w:num w:numId="43" w16cid:durableId="2145928152">
    <w:abstractNumId w:val="29"/>
  </w:num>
  <w:num w:numId="44" w16cid:durableId="1432123340">
    <w:abstractNumId w:val="43"/>
  </w:num>
  <w:num w:numId="45" w16cid:durableId="308441351">
    <w:abstractNumId w:val="15"/>
  </w:num>
  <w:num w:numId="46" w16cid:durableId="1392071224">
    <w:abstractNumId w:val="44"/>
  </w:num>
  <w:num w:numId="47" w16cid:durableId="1312248248">
    <w:abstractNumId w:val="0"/>
  </w:num>
  <w:num w:numId="48" w16cid:durableId="417210245">
    <w:abstractNumId w:val="19"/>
  </w:num>
  <w:num w:numId="49" w16cid:durableId="856817786">
    <w:abstractNumId w:val="39"/>
  </w:num>
  <w:num w:numId="50" w16cid:durableId="1773084529">
    <w:abstractNumId w:val="52"/>
  </w:num>
  <w:num w:numId="51" w16cid:durableId="2022464984">
    <w:abstractNumId w:val="53"/>
  </w:num>
  <w:num w:numId="52" w16cid:durableId="831872492">
    <w:abstractNumId w:val="51"/>
  </w:num>
  <w:num w:numId="53" w16cid:durableId="1661351102">
    <w:abstractNumId w:val="40"/>
  </w:num>
  <w:num w:numId="54" w16cid:durableId="1943679300">
    <w:abstractNumId w:val="7"/>
  </w:num>
  <w:num w:numId="55" w16cid:durableId="16948749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3AF"/>
    <w:rsid w:val="00011360"/>
    <w:rsid w:val="001B410E"/>
    <w:rsid w:val="00381EC4"/>
    <w:rsid w:val="0038423A"/>
    <w:rsid w:val="00393B84"/>
    <w:rsid w:val="003D7F7C"/>
    <w:rsid w:val="00466352"/>
    <w:rsid w:val="00524FDF"/>
    <w:rsid w:val="00585F7A"/>
    <w:rsid w:val="005B46C9"/>
    <w:rsid w:val="007350C0"/>
    <w:rsid w:val="00751AB3"/>
    <w:rsid w:val="0076315B"/>
    <w:rsid w:val="007B30B7"/>
    <w:rsid w:val="00874312"/>
    <w:rsid w:val="008F6E8F"/>
    <w:rsid w:val="0099148C"/>
    <w:rsid w:val="009D4485"/>
    <w:rsid w:val="00C13EEE"/>
    <w:rsid w:val="00C673AF"/>
    <w:rsid w:val="00CC562E"/>
    <w:rsid w:val="00D12899"/>
    <w:rsid w:val="00DB14BA"/>
    <w:rsid w:val="00F3042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0D9E8"/>
  <w15:chartTrackingRefBased/>
  <w15:docId w15:val="{0936A8CB-F0AB-4B3C-97AD-09B226BDD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73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673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673A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673A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673A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673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73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73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73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3A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673A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673A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673A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673A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673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73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73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73AF"/>
    <w:rPr>
      <w:rFonts w:eastAsiaTheme="majorEastAsia" w:cstheme="majorBidi"/>
      <w:color w:val="272727" w:themeColor="text1" w:themeTint="D8"/>
    </w:rPr>
  </w:style>
  <w:style w:type="paragraph" w:styleId="Title">
    <w:name w:val="Title"/>
    <w:basedOn w:val="Normal"/>
    <w:next w:val="Normal"/>
    <w:link w:val="TitleChar"/>
    <w:uiPriority w:val="10"/>
    <w:qFormat/>
    <w:rsid w:val="00C673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73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73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73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73AF"/>
    <w:pPr>
      <w:spacing w:before="160"/>
      <w:jc w:val="center"/>
    </w:pPr>
    <w:rPr>
      <w:i/>
      <w:iCs/>
      <w:color w:val="404040" w:themeColor="text1" w:themeTint="BF"/>
    </w:rPr>
  </w:style>
  <w:style w:type="character" w:customStyle="1" w:styleId="QuoteChar">
    <w:name w:val="Quote Char"/>
    <w:basedOn w:val="DefaultParagraphFont"/>
    <w:link w:val="Quote"/>
    <w:uiPriority w:val="29"/>
    <w:rsid w:val="00C673AF"/>
    <w:rPr>
      <w:i/>
      <w:iCs/>
      <w:color w:val="404040" w:themeColor="text1" w:themeTint="BF"/>
    </w:rPr>
  </w:style>
  <w:style w:type="paragraph" w:styleId="ListParagraph">
    <w:name w:val="List Paragraph"/>
    <w:basedOn w:val="Normal"/>
    <w:uiPriority w:val="34"/>
    <w:qFormat/>
    <w:rsid w:val="00C673AF"/>
    <w:pPr>
      <w:ind w:left="720"/>
      <w:contextualSpacing/>
    </w:pPr>
  </w:style>
  <w:style w:type="character" w:styleId="IntenseEmphasis">
    <w:name w:val="Intense Emphasis"/>
    <w:basedOn w:val="DefaultParagraphFont"/>
    <w:uiPriority w:val="21"/>
    <w:qFormat/>
    <w:rsid w:val="00C673AF"/>
    <w:rPr>
      <w:i/>
      <w:iCs/>
      <w:color w:val="2F5496" w:themeColor="accent1" w:themeShade="BF"/>
    </w:rPr>
  </w:style>
  <w:style w:type="paragraph" w:styleId="IntenseQuote">
    <w:name w:val="Intense Quote"/>
    <w:basedOn w:val="Normal"/>
    <w:next w:val="Normal"/>
    <w:link w:val="IntenseQuoteChar"/>
    <w:uiPriority w:val="30"/>
    <w:qFormat/>
    <w:rsid w:val="00C673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73AF"/>
    <w:rPr>
      <w:i/>
      <w:iCs/>
      <w:color w:val="2F5496" w:themeColor="accent1" w:themeShade="BF"/>
    </w:rPr>
  </w:style>
  <w:style w:type="character" w:styleId="IntenseReference">
    <w:name w:val="Intense Reference"/>
    <w:basedOn w:val="DefaultParagraphFont"/>
    <w:uiPriority w:val="32"/>
    <w:qFormat/>
    <w:rsid w:val="00C673AF"/>
    <w:rPr>
      <w:b/>
      <w:bCs/>
      <w:smallCaps/>
      <w:color w:val="2F5496" w:themeColor="accent1" w:themeShade="BF"/>
      <w:spacing w:val="5"/>
    </w:rPr>
  </w:style>
  <w:style w:type="character" w:styleId="Hyperlink">
    <w:name w:val="Hyperlink"/>
    <w:basedOn w:val="DefaultParagraphFont"/>
    <w:uiPriority w:val="99"/>
    <w:unhideWhenUsed/>
    <w:rsid w:val="00C673AF"/>
    <w:rPr>
      <w:color w:val="0563C1" w:themeColor="hyperlink"/>
      <w:u w:val="single"/>
    </w:rPr>
  </w:style>
  <w:style w:type="character" w:styleId="UnresolvedMention">
    <w:name w:val="Unresolved Mention"/>
    <w:basedOn w:val="DefaultParagraphFont"/>
    <w:uiPriority w:val="99"/>
    <w:semiHidden/>
    <w:unhideWhenUsed/>
    <w:rsid w:val="00C673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81EAB-5A09-413F-942B-52D870934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18</Pages>
  <Words>4134</Words>
  <Characters>23566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Jesika Sonawane</dc:creator>
  <cp:keywords/>
  <dc:description/>
  <cp:lastModifiedBy>Jesika Sonawane</cp:lastModifiedBy>
  <cp:revision>19</cp:revision>
  <dcterms:created xsi:type="dcterms:W3CDTF">2026-03-22T17:35:00Z</dcterms:created>
  <dcterms:modified xsi:type="dcterms:W3CDTF">2026-03-31T13:07:00Z</dcterms:modified>
</cp:coreProperties>
</file>