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22332E">
      <w:pPr>
        <w:jc w:val="center"/>
        <w:rPr>
          <w:b/>
          <w:bCs/>
          <w:sz w:val="48"/>
          <w:szCs w:val="48"/>
        </w:rPr>
      </w:pPr>
      <w:r>
        <w:rPr>
          <w:b/>
          <w:bCs/>
          <w:sz w:val="48"/>
          <w:szCs w:val="48"/>
        </w:rPr>
        <w:t xml:space="preserve">Title: </w:t>
      </w:r>
      <w:r w:rsidR="0022332E" w:rsidRPr="0022332E">
        <w:rPr>
          <w:b/>
          <w:bCs/>
          <w:sz w:val="48"/>
          <w:szCs w:val="48"/>
        </w:rPr>
        <w:t>Commercial Strategy and Marketing Performance in Modern Organizations</w:t>
      </w:r>
    </w:p>
    <w:p w:rsidR="004A70F4" w:rsidRDefault="00D74867" w:rsidP="004A70F4">
      <w:pPr>
        <w:jc w:val="center"/>
        <w:rPr>
          <w:sz w:val="44"/>
          <w:szCs w:val="44"/>
        </w:rPr>
      </w:pPr>
      <w:r>
        <w:rPr>
          <w:b/>
          <w:sz w:val="40"/>
          <w:szCs w:val="40"/>
        </w:rPr>
        <w:br/>
      </w:r>
      <w:r w:rsidR="004A70F4">
        <w:rPr>
          <w:sz w:val="44"/>
          <w:szCs w:val="44"/>
        </w:rPr>
        <w:t xml:space="preserve">Student Name: Sunny </w:t>
      </w:r>
    </w:p>
    <w:p w:rsidR="004A70F4" w:rsidRDefault="004A70F4" w:rsidP="004A70F4">
      <w:pPr>
        <w:jc w:val="center"/>
        <w:rPr>
          <w:sz w:val="44"/>
          <w:szCs w:val="44"/>
        </w:rPr>
      </w:pPr>
      <w:r>
        <w:rPr>
          <w:sz w:val="44"/>
          <w:szCs w:val="44"/>
        </w:rPr>
        <w:t>Submission Id: DE240315</w:t>
      </w:r>
    </w:p>
    <w:p w:rsidR="00D74867" w:rsidRDefault="00D74867" w:rsidP="004A70F4">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927999"/>
        <w:docPartObj>
          <w:docPartGallery w:val="Table of Contents"/>
          <w:docPartUnique/>
        </w:docPartObj>
      </w:sdtPr>
      <w:sdtContent>
        <w:p w:rsidR="00E11E10" w:rsidRDefault="00E11E10">
          <w:pPr>
            <w:pStyle w:val="TOCHeading"/>
          </w:pPr>
          <w:r>
            <w:t>Contents</w:t>
          </w:r>
        </w:p>
        <w:p w:rsidR="00E11E10" w:rsidRDefault="009B1725">
          <w:pPr>
            <w:pStyle w:val="TOC1"/>
            <w:tabs>
              <w:tab w:val="right" w:leader="dot" w:pos="9350"/>
            </w:tabs>
            <w:rPr>
              <w:rFonts w:eastAsiaTheme="minorEastAsia"/>
              <w:noProof/>
              <w:szCs w:val="20"/>
              <w:lang w:bidi="hi-IN"/>
            </w:rPr>
          </w:pPr>
          <w:r>
            <w:fldChar w:fldCharType="begin"/>
          </w:r>
          <w:r w:rsidR="00E11E10">
            <w:instrText xml:space="preserve"> TOC \o "1-3" \h \z \u </w:instrText>
          </w:r>
          <w:r>
            <w:fldChar w:fldCharType="separate"/>
          </w:r>
          <w:hyperlink w:anchor="_Toc229648279" w:history="1">
            <w:r w:rsidR="00E11E10" w:rsidRPr="00967A85">
              <w:rPr>
                <w:rStyle w:val="Hyperlink"/>
                <w:rFonts w:ascii="Times New Roman" w:eastAsia="Times New Roman" w:hAnsi="Times New Roman" w:cs="Times New Roman"/>
                <w:b/>
                <w:bCs/>
                <w:noProof/>
                <w:kern w:val="36"/>
              </w:rPr>
              <w:t>Abstract</w:t>
            </w:r>
            <w:r w:rsidR="00E11E10">
              <w:rPr>
                <w:noProof/>
                <w:webHidden/>
              </w:rPr>
              <w:tab/>
            </w:r>
            <w:r>
              <w:rPr>
                <w:noProof/>
                <w:webHidden/>
              </w:rPr>
              <w:fldChar w:fldCharType="begin"/>
            </w:r>
            <w:r w:rsidR="00E11E10">
              <w:rPr>
                <w:noProof/>
                <w:webHidden/>
              </w:rPr>
              <w:instrText xml:space="preserve"> PAGEREF _Toc229648279 \h </w:instrText>
            </w:r>
            <w:r>
              <w:rPr>
                <w:noProof/>
                <w:webHidden/>
              </w:rPr>
            </w:r>
            <w:r>
              <w:rPr>
                <w:noProof/>
                <w:webHidden/>
              </w:rPr>
              <w:fldChar w:fldCharType="separate"/>
            </w:r>
            <w:r w:rsidR="00E11E10">
              <w:rPr>
                <w:noProof/>
                <w:webHidden/>
              </w:rPr>
              <w:t>2</w:t>
            </w:r>
            <w:r>
              <w:rPr>
                <w:noProof/>
                <w:webHidden/>
              </w:rPr>
              <w:fldChar w:fldCharType="end"/>
            </w:r>
          </w:hyperlink>
        </w:p>
        <w:p w:rsidR="00E11E10" w:rsidRDefault="009B1725">
          <w:pPr>
            <w:pStyle w:val="TOC1"/>
            <w:tabs>
              <w:tab w:val="right" w:leader="dot" w:pos="9350"/>
            </w:tabs>
            <w:rPr>
              <w:rFonts w:eastAsiaTheme="minorEastAsia"/>
              <w:noProof/>
              <w:szCs w:val="20"/>
              <w:lang w:bidi="hi-IN"/>
            </w:rPr>
          </w:pPr>
          <w:hyperlink w:anchor="_Toc229648280" w:history="1">
            <w:r w:rsidR="00E11E10" w:rsidRPr="00967A85">
              <w:rPr>
                <w:rStyle w:val="Hyperlink"/>
                <w:rFonts w:ascii="Times New Roman" w:eastAsia="Times New Roman" w:hAnsi="Times New Roman" w:cs="Times New Roman"/>
                <w:b/>
                <w:bCs/>
                <w:noProof/>
                <w:kern w:val="36"/>
              </w:rPr>
              <w:t>Introduction</w:t>
            </w:r>
            <w:r w:rsidR="00E11E10">
              <w:rPr>
                <w:noProof/>
                <w:webHidden/>
              </w:rPr>
              <w:tab/>
            </w:r>
            <w:r>
              <w:rPr>
                <w:noProof/>
                <w:webHidden/>
              </w:rPr>
              <w:fldChar w:fldCharType="begin"/>
            </w:r>
            <w:r w:rsidR="00E11E10">
              <w:rPr>
                <w:noProof/>
                <w:webHidden/>
              </w:rPr>
              <w:instrText xml:space="preserve"> PAGEREF _Toc229648280 \h </w:instrText>
            </w:r>
            <w:r>
              <w:rPr>
                <w:noProof/>
                <w:webHidden/>
              </w:rPr>
            </w:r>
            <w:r>
              <w:rPr>
                <w:noProof/>
                <w:webHidden/>
              </w:rPr>
              <w:fldChar w:fldCharType="separate"/>
            </w:r>
            <w:r w:rsidR="00E11E10">
              <w:rPr>
                <w:noProof/>
                <w:webHidden/>
              </w:rPr>
              <w:t>2</w:t>
            </w:r>
            <w:r>
              <w:rPr>
                <w:noProof/>
                <w:webHidden/>
              </w:rPr>
              <w:fldChar w:fldCharType="end"/>
            </w:r>
          </w:hyperlink>
        </w:p>
        <w:p w:rsidR="00E11E10" w:rsidRDefault="009B1725">
          <w:pPr>
            <w:pStyle w:val="TOC1"/>
            <w:tabs>
              <w:tab w:val="right" w:leader="dot" w:pos="9350"/>
            </w:tabs>
            <w:rPr>
              <w:rFonts w:eastAsiaTheme="minorEastAsia"/>
              <w:noProof/>
              <w:szCs w:val="20"/>
              <w:lang w:bidi="hi-IN"/>
            </w:rPr>
          </w:pPr>
          <w:hyperlink w:anchor="_Toc229648281" w:history="1">
            <w:r w:rsidR="00E11E10" w:rsidRPr="00967A85">
              <w:rPr>
                <w:rStyle w:val="Hyperlink"/>
                <w:rFonts w:ascii="Times New Roman" w:eastAsia="Times New Roman" w:hAnsi="Times New Roman" w:cs="Times New Roman"/>
                <w:b/>
                <w:bCs/>
                <w:noProof/>
                <w:kern w:val="36"/>
              </w:rPr>
              <w:t>Literature Review</w:t>
            </w:r>
            <w:r w:rsidR="00E11E10">
              <w:rPr>
                <w:noProof/>
                <w:webHidden/>
              </w:rPr>
              <w:tab/>
            </w:r>
            <w:r>
              <w:rPr>
                <w:noProof/>
                <w:webHidden/>
              </w:rPr>
              <w:fldChar w:fldCharType="begin"/>
            </w:r>
            <w:r w:rsidR="00E11E10">
              <w:rPr>
                <w:noProof/>
                <w:webHidden/>
              </w:rPr>
              <w:instrText xml:space="preserve"> PAGEREF _Toc229648281 \h </w:instrText>
            </w:r>
            <w:r>
              <w:rPr>
                <w:noProof/>
                <w:webHidden/>
              </w:rPr>
            </w:r>
            <w:r>
              <w:rPr>
                <w:noProof/>
                <w:webHidden/>
              </w:rPr>
              <w:fldChar w:fldCharType="separate"/>
            </w:r>
            <w:r w:rsidR="00E11E10">
              <w:rPr>
                <w:noProof/>
                <w:webHidden/>
              </w:rPr>
              <w:t>3</w:t>
            </w:r>
            <w:r>
              <w:rPr>
                <w:noProof/>
                <w:webHidden/>
              </w:rPr>
              <w:fldChar w:fldCharType="end"/>
            </w:r>
          </w:hyperlink>
        </w:p>
        <w:p w:rsidR="00E11E10" w:rsidRDefault="009B1725">
          <w:pPr>
            <w:pStyle w:val="TOC2"/>
            <w:tabs>
              <w:tab w:val="right" w:leader="dot" w:pos="9350"/>
            </w:tabs>
            <w:rPr>
              <w:rFonts w:eastAsiaTheme="minorEastAsia"/>
              <w:noProof/>
              <w:szCs w:val="20"/>
              <w:lang w:bidi="hi-IN"/>
            </w:rPr>
          </w:pPr>
          <w:hyperlink w:anchor="_Toc229648282" w:history="1">
            <w:r w:rsidR="00E11E10" w:rsidRPr="00967A85">
              <w:rPr>
                <w:rStyle w:val="Hyperlink"/>
                <w:rFonts w:ascii="Times New Roman" w:eastAsia="Times New Roman" w:hAnsi="Times New Roman" w:cs="Times New Roman"/>
                <w:b/>
                <w:bCs/>
                <w:noProof/>
              </w:rPr>
              <w:t>Concept of Commercial Management</w:t>
            </w:r>
            <w:r w:rsidR="00E11E10">
              <w:rPr>
                <w:noProof/>
                <w:webHidden/>
              </w:rPr>
              <w:tab/>
            </w:r>
            <w:r>
              <w:rPr>
                <w:noProof/>
                <w:webHidden/>
              </w:rPr>
              <w:fldChar w:fldCharType="begin"/>
            </w:r>
            <w:r w:rsidR="00E11E10">
              <w:rPr>
                <w:noProof/>
                <w:webHidden/>
              </w:rPr>
              <w:instrText xml:space="preserve"> PAGEREF _Toc229648282 \h </w:instrText>
            </w:r>
            <w:r>
              <w:rPr>
                <w:noProof/>
                <w:webHidden/>
              </w:rPr>
            </w:r>
            <w:r>
              <w:rPr>
                <w:noProof/>
                <w:webHidden/>
              </w:rPr>
              <w:fldChar w:fldCharType="separate"/>
            </w:r>
            <w:r w:rsidR="00E11E10">
              <w:rPr>
                <w:noProof/>
                <w:webHidden/>
              </w:rPr>
              <w:t>3</w:t>
            </w:r>
            <w:r>
              <w:rPr>
                <w:noProof/>
                <w:webHidden/>
              </w:rPr>
              <w:fldChar w:fldCharType="end"/>
            </w:r>
          </w:hyperlink>
        </w:p>
        <w:p w:rsidR="00E11E10" w:rsidRDefault="009B1725">
          <w:pPr>
            <w:pStyle w:val="TOC2"/>
            <w:tabs>
              <w:tab w:val="right" w:leader="dot" w:pos="9350"/>
            </w:tabs>
            <w:rPr>
              <w:rFonts w:eastAsiaTheme="minorEastAsia"/>
              <w:noProof/>
              <w:szCs w:val="20"/>
              <w:lang w:bidi="hi-IN"/>
            </w:rPr>
          </w:pPr>
          <w:hyperlink w:anchor="_Toc229648283" w:history="1">
            <w:r w:rsidR="00E11E10" w:rsidRPr="00967A85">
              <w:rPr>
                <w:rStyle w:val="Hyperlink"/>
                <w:rFonts w:ascii="Times New Roman" w:eastAsia="Times New Roman" w:hAnsi="Times New Roman" w:cs="Times New Roman"/>
                <w:b/>
                <w:bCs/>
                <w:noProof/>
              </w:rPr>
              <w:t>Concept of Marketing Management</w:t>
            </w:r>
            <w:r w:rsidR="00E11E10">
              <w:rPr>
                <w:noProof/>
                <w:webHidden/>
              </w:rPr>
              <w:tab/>
            </w:r>
            <w:r>
              <w:rPr>
                <w:noProof/>
                <w:webHidden/>
              </w:rPr>
              <w:fldChar w:fldCharType="begin"/>
            </w:r>
            <w:r w:rsidR="00E11E10">
              <w:rPr>
                <w:noProof/>
                <w:webHidden/>
              </w:rPr>
              <w:instrText xml:space="preserve"> PAGEREF _Toc229648283 \h </w:instrText>
            </w:r>
            <w:r>
              <w:rPr>
                <w:noProof/>
                <w:webHidden/>
              </w:rPr>
            </w:r>
            <w:r>
              <w:rPr>
                <w:noProof/>
                <w:webHidden/>
              </w:rPr>
              <w:fldChar w:fldCharType="separate"/>
            </w:r>
            <w:r w:rsidR="00E11E10">
              <w:rPr>
                <w:noProof/>
                <w:webHidden/>
              </w:rPr>
              <w:t>4</w:t>
            </w:r>
            <w:r>
              <w:rPr>
                <w:noProof/>
                <w:webHidden/>
              </w:rPr>
              <w:fldChar w:fldCharType="end"/>
            </w:r>
          </w:hyperlink>
        </w:p>
        <w:p w:rsidR="00E11E10" w:rsidRDefault="009B1725">
          <w:pPr>
            <w:pStyle w:val="TOC2"/>
            <w:tabs>
              <w:tab w:val="right" w:leader="dot" w:pos="9350"/>
            </w:tabs>
            <w:rPr>
              <w:rFonts w:eastAsiaTheme="minorEastAsia"/>
              <w:noProof/>
              <w:szCs w:val="20"/>
              <w:lang w:bidi="hi-IN"/>
            </w:rPr>
          </w:pPr>
          <w:hyperlink w:anchor="_Toc229648284" w:history="1">
            <w:r w:rsidR="00E11E10" w:rsidRPr="00967A85">
              <w:rPr>
                <w:rStyle w:val="Hyperlink"/>
                <w:rFonts w:ascii="Times New Roman" w:eastAsia="Times New Roman" w:hAnsi="Times New Roman" w:cs="Times New Roman"/>
                <w:b/>
                <w:bCs/>
                <w:noProof/>
              </w:rPr>
              <w:t>Relationship Between Commercial Strategy and Business Growth</w:t>
            </w:r>
            <w:r w:rsidR="00E11E10">
              <w:rPr>
                <w:noProof/>
                <w:webHidden/>
              </w:rPr>
              <w:tab/>
            </w:r>
            <w:r>
              <w:rPr>
                <w:noProof/>
                <w:webHidden/>
              </w:rPr>
              <w:fldChar w:fldCharType="begin"/>
            </w:r>
            <w:r w:rsidR="00E11E10">
              <w:rPr>
                <w:noProof/>
                <w:webHidden/>
              </w:rPr>
              <w:instrText xml:space="preserve"> PAGEREF _Toc229648284 \h </w:instrText>
            </w:r>
            <w:r>
              <w:rPr>
                <w:noProof/>
                <w:webHidden/>
              </w:rPr>
            </w:r>
            <w:r>
              <w:rPr>
                <w:noProof/>
                <w:webHidden/>
              </w:rPr>
              <w:fldChar w:fldCharType="separate"/>
            </w:r>
            <w:r w:rsidR="00E11E10">
              <w:rPr>
                <w:noProof/>
                <w:webHidden/>
              </w:rPr>
              <w:t>5</w:t>
            </w:r>
            <w:r>
              <w:rPr>
                <w:noProof/>
                <w:webHidden/>
              </w:rPr>
              <w:fldChar w:fldCharType="end"/>
            </w:r>
          </w:hyperlink>
        </w:p>
        <w:p w:rsidR="00E11E10" w:rsidRDefault="009B1725">
          <w:pPr>
            <w:pStyle w:val="TOC2"/>
            <w:tabs>
              <w:tab w:val="right" w:leader="dot" w:pos="9350"/>
            </w:tabs>
            <w:rPr>
              <w:rFonts w:eastAsiaTheme="minorEastAsia"/>
              <w:noProof/>
              <w:szCs w:val="20"/>
              <w:lang w:bidi="hi-IN"/>
            </w:rPr>
          </w:pPr>
          <w:hyperlink w:anchor="_Toc229648285" w:history="1">
            <w:r w:rsidR="00E11E10" w:rsidRPr="00967A85">
              <w:rPr>
                <w:rStyle w:val="Hyperlink"/>
                <w:rFonts w:ascii="Times New Roman" w:eastAsia="Times New Roman" w:hAnsi="Times New Roman" w:cs="Times New Roman"/>
                <w:b/>
                <w:bCs/>
                <w:noProof/>
              </w:rPr>
              <w:t>Market Segmentation and Targeting</w:t>
            </w:r>
            <w:r w:rsidR="00E11E10">
              <w:rPr>
                <w:noProof/>
                <w:webHidden/>
              </w:rPr>
              <w:tab/>
            </w:r>
            <w:r>
              <w:rPr>
                <w:noProof/>
                <w:webHidden/>
              </w:rPr>
              <w:fldChar w:fldCharType="begin"/>
            </w:r>
            <w:r w:rsidR="00E11E10">
              <w:rPr>
                <w:noProof/>
                <w:webHidden/>
              </w:rPr>
              <w:instrText xml:space="preserve"> PAGEREF _Toc229648285 \h </w:instrText>
            </w:r>
            <w:r>
              <w:rPr>
                <w:noProof/>
                <w:webHidden/>
              </w:rPr>
            </w:r>
            <w:r>
              <w:rPr>
                <w:noProof/>
                <w:webHidden/>
              </w:rPr>
              <w:fldChar w:fldCharType="separate"/>
            </w:r>
            <w:r w:rsidR="00E11E10">
              <w:rPr>
                <w:noProof/>
                <w:webHidden/>
              </w:rPr>
              <w:t>6</w:t>
            </w:r>
            <w:r>
              <w:rPr>
                <w:noProof/>
                <w:webHidden/>
              </w:rPr>
              <w:fldChar w:fldCharType="end"/>
            </w:r>
          </w:hyperlink>
        </w:p>
        <w:p w:rsidR="00E11E10" w:rsidRDefault="009B1725">
          <w:pPr>
            <w:pStyle w:val="TOC2"/>
            <w:tabs>
              <w:tab w:val="right" w:leader="dot" w:pos="9350"/>
            </w:tabs>
            <w:rPr>
              <w:rFonts w:eastAsiaTheme="minorEastAsia"/>
              <w:noProof/>
              <w:szCs w:val="20"/>
              <w:lang w:bidi="hi-IN"/>
            </w:rPr>
          </w:pPr>
          <w:hyperlink w:anchor="_Toc229648286" w:history="1">
            <w:r w:rsidR="00E11E10" w:rsidRPr="00967A85">
              <w:rPr>
                <w:rStyle w:val="Hyperlink"/>
                <w:rFonts w:ascii="Times New Roman" w:eastAsia="Times New Roman" w:hAnsi="Times New Roman" w:cs="Times New Roman"/>
                <w:b/>
                <w:bCs/>
                <w:noProof/>
              </w:rPr>
              <w:t>Positioning Strategies</w:t>
            </w:r>
            <w:r w:rsidR="00E11E10">
              <w:rPr>
                <w:noProof/>
                <w:webHidden/>
              </w:rPr>
              <w:tab/>
            </w:r>
            <w:r>
              <w:rPr>
                <w:noProof/>
                <w:webHidden/>
              </w:rPr>
              <w:fldChar w:fldCharType="begin"/>
            </w:r>
            <w:r w:rsidR="00E11E10">
              <w:rPr>
                <w:noProof/>
                <w:webHidden/>
              </w:rPr>
              <w:instrText xml:space="preserve"> PAGEREF _Toc229648286 \h </w:instrText>
            </w:r>
            <w:r>
              <w:rPr>
                <w:noProof/>
                <w:webHidden/>
              </w:rPr>
            </w:r>
            <w:r>
              <w:rPr>
                <w:noProof/>
                <w:webHidden/>
              </w:rPr>
              <w:fldChar w:fldCharType="separate"/>
            </w:r>
            <w:r w:rsidR="00E11E10">
              <w:rPr>
                <w:noProof/>
                <w:webHidden/>
              </w:rPr>
              <w:t>6</w:t>
            </w:r>
            <w:r>
              <w:rPr>
                <w:noProof/>
                <w:webHidden/>
              </w:rPr>
              <w:fldChar w:fldCharType="end"/>
            </w:r>
          </w:hyperlink>
        </w:p>
        <w:p w:rsidR="00E11E10" w:rsidRDefault="009B1725">
          <w:pPr>
            <w:pStyle w:val="TOC2"/>
            <w:tabs>
              <w:tab w:val="right" w:leader="dot" w:pos="9350"/>
            </w:tabs>
            <w:rPr>
              <w:rFonts w:eastAsiaTheme="minorEastAsia"/>
              <w:noProof/>
              <w:szCs w:val="20"/>
              <w:lang w:bidi="hi-IN"/>
            </w:rPr>
          </w:pPr>
          <w:hyperlink w:anchor="_Toc229648287" w:history="1">
            <w:r w:rsidR="00E11E10" w:rsidRPr="00967A85">
              <w:rPr>
                <w:rStyle w:val="Hyperlink"/>
                <w:rFonts w:ascii="Times New Roman" w:eastAsia="Times New Roman" w:hAnsi="Times New Roman" w:cs="Times New Roman"/>
                <w:b/>
                <w:bCs/>
                <w:noProof/>
              </w:rPr>
              <w:t>Pricing Strategies in Modern Organizations</w:t>
            </w:r>
            <w:r w:rsidR="00E11E10">
              <w:rPr>
                <w:noProof/>
                <w:webHidden/>
              </w:rPr>
              <w:tab/>
            </w:r>
            <w:r>
              <w:rPr>
                <w:noProof/>
                <w:webHidden/>
              </w:rPr>
              <w:fldChar w:fldCharType="begin"/>
            </w:r>
            <w:r w:rsidR="00E11E10">
              <w:rPr>
                <w:noProof/>
                <w:webHidden/>
              </w:rPr>
              <w:instrText xml:space="preserve"> PAGEREF _Toc229648287 \h </w:instrText>
            </w:r>
            <w:r>
              <w:rPr>
                <w:noProof/>
                <w:webHidden/>
              </w:rPr>
            </w:r>
            <w:r>
              <w:rPr>
                <w:noProof/>
                <w:webHidden/>
              </w:rPr>
              <w:fldChar w:fldCharType="separate"/>
            </w:r>
            <w:r w:rsidR="00E11E10">
              <w:rPr>
                <w:noProof/>
                <w:webHidden/>
              </w:rPr>
              <w:t>7</w:t>
            </w:r>
            <w:r>
              <w:rPr>
                <w:noProof/>
                <w:webHidden/>
              </w:rPr>
              <w:fldChar w:fldCharType="end"/>
            </w:r>
          </w:hyperlink>
        </w:p>
        <w:p w:rsidR="00E11E10" w:rsidRDefault="009B1725">
          <w:pPr>
            <w:pStyle w:val="TOC1"/>
            <w:tabs>
              <w:tab w:val="right" w:leader="dot" w:pos="9350"/>
            </w:tabs>
            <w:rPr>
              <w:rFonts w:eastAsiaTheme="minorEastAsia"/>
              <w:noProof/>
              <w:szCs w:val="20"/>
              <w:lang w:bidi="hi-IN"/>
            </w:rPr>
          </w:pPr>
          <w:hyperlink w:anchor="_Toc229648288" w:history="1">
            <w:r w:rsidR="00E11E10" w:rsidRPr="00967A85">
              <w:rPr>
                <w:rStyle w:val="Hyperlink"/>
                <w:rFonts w:ascii="Times New Roman" w:eastAsia="Times New Roman" w:hAnsi="Times New Roman" w:cs="Times New Roman"/>
                <w:b/>
                <w:bCs/>
                <w:noProof/>
                <w:kern w:val="36"/>
              </w:rPr>
              <w:t>Methodology</w:t>
            </w:r>
            <w:r w:rsidR="00E11E10">
              <w:rPr>
                <w:noProof/>
                <w:webHidden/>
              </w:rPr>
              <w:tab/>
            </w:r>
            <w:r>
              <w:rPr>
                <w:noProof/>
                <w:webHidden/>
              </w:rPr>
              <w:fldChar w:fldCharType="begin"/>
            </w:r>
            <w:r w:rsidR="00E11E10">
              <w:rPr>
                <w:noProof/>
                <w:webHidden/>
              </w:rPr>
              <w:instrText xml:space="preserve"> PAGEREF _Toc229648288 \h </w:instrText>
            </w:r>
            <w:r>
              <w:rPr>
                <w:noProof/>
                <w:webHidden/>
              </w:rPr>
            </w:r>
            <w:r>
              <w:rPr>
                <w:noProof/>
                <w:webHidden/>
              </w:rPr>
              <w:fldChar w:fldCharType="separate"/>
            </w:r>
            <w:r w:rsidR="00E11E10">
              <w:rPr>
                <w:noProof/>
                <w:webHidden/>
              </w:rPr>
              <w:t>8</w:t>
            </w:r>
            <w:r>
              <w:rPr>
                <w:noProof/>
                <w:webHidden/>
              </w:rPr>
              <w:fldChar w:fldCharType="end"/>
            </w:r>
          </w:hyperlink>
        </w:p>
        <w:p w:rsidR="00E11E10" w:rsidRDefault="009B1725">
          <w:pPr>
            <w:pStyle w:val="TOC1"/>
            <w:tabs>
              <w:tab w:val="right" w:leader="dot" w:pos="9350"/>
            </w:tabs>
            <w:rPr>
              <w:rFonts w:eastAsiaTheme="minorEastAsia"/>
              <w:noProof/>
              <w:szCs w:val="20"/>
              <w:lang w:bidi="hi-IN"/>
            </w:rPr>
          </w:pPr>
          <w:hyperlink w:anchor="_Toc229648289" w:history="1">
            <w:r w:rsidR="00E11E10" w:rsidRPr="00967A85">
              <w:rPr>
                <w:rStyle w:val="Hyperlink"/>
                <w:rFonts w:ascii="Times New Roman" w:eastAsia="Times New Roman" w:hAnsi="Times New Roman" w:cs="Times New Roman"/>
                <w:b/>
                <w:bCs/>
                <w:noProof/>
                <w:kern w:val="36"/>
              </w:rPr>
              <w:t>Findings and Analysis</w:t>
            </w:r>
            <w:r w:rsidR="00E11E10">
              <w:rPr>
                <w:noProof/>
                <w:webHidden/>
              </w:rPr>
              <w:tab/>
            </w:r>
            <w:r>
              <w:rPr>
                <w:noProof/>
                <w:webHidden/>
              </w:rPr>
              <w:fldChar w:fldCharType="begin"/>
            </w:r>
            <w:r w:rsidR="00E11E10">
              <w:rPr>
                <w:noProof/>
                <w:webHidden/>
              </w:rPr>
              <w:instrText xml:space="preserve"> PAGEREF _Toc229648289 \h </w:instrText>
            </w:r>
            <w:r>
              <w:rPr>
                <w:noProof/>
                <w:webHidden/>
              </w:rPr>
            </w:r>
            <w:r>
              <w:rPr>
                <w:noProof/>
                <w:webHidden/>
              </w:rPr>
              <w:fldChar w:fldCharType="separate"/>
            </w:r>
            <w:r w:rsidR="00E11E10">
              <w:rPr>
                <w:noProof/>
                <w:webHidden/>
              </w:rPr>
              <w:t>8</w:t>
            </w:r>
            <w:r>
              <w:rPr>
                <w:noProof/>
                <w:webHidden/>
              </w:rPr>
              <w:fldChar w:fldCharType="end"/>
            </w:r>
          </w:hyperlink>
        </w:p>
        <w:p w:rsidR="00E11E10" w:rsidRDefault="009B1725">
          <w:pPr>
            <w:pStyle w:val="TOC2"/>
            <w:tabs>
              <w:tab w:val="right" w:leader="dot" w:pos="9350"/>
            </w:tabs>
            <w:rPr>
              <w:rFonts w:eastAsiaTheme="minorEastAsia"/>
              <w:noProof/>
              <w:szCs w:val="20"/>
              <w:lang w:bidi="hi-IN"/>
            </w:rPr>
          </w:pPr>
          <w:hyperlink w:anchor="_Toc229648290" w:history="1">
            <w:r w:rsidR="00E11E10" w:rsidRPr="00967A85">
              <w:rPr>
                <w:rStyle w:val="Hyperlink"/>
                <w:rFonts w:ascii="Times New Roman" w:eastAsia="Times New Roman" w:hAnsi="Times New Roman" w:cs="Times New Roman"/>
                <w:b/>
                <w:bCs/>
                <w:noProof/>
              </w:rPr>
              <w:t>Marketing Decisions and Sales Performance</w:t>
            </w:r>
            <w:r w:rsidR="00E11E10">
              <w:rPr>
                <w:noProof/>
                <w:webHidden/>
              </w:rPr>
              <w:tab/>
            </w:r>
            <w:r>
              <w:rPr>
                <w:noProof/>
                <w:webHidden/>
              </w:rPr>
              <w:fldChar w:fldCharType="begin"/>
            </w:r>
            <w:r w:rsidR="00E11E10">
              <w:rPr>
                <w:noProof/>
                <w:webHidden/>
              </w:rPr>
              <w:instrText xml:space="preserve"> PAGEREF _Toc229648290 \h </w:instrText>
            </w:r>
            <w:r>
              <w:rPr>
                <w:noProof/>
                <w:webHidden/>
              </w:rPr>
            </w:r>
            <w:r>
              <w:rPr>
                <w:noProof/>
                <w:webHidden/>
              </w:rPr>
              <w:fldChar w:fldCharType="separate"/>
            </w:r>
            <w:r w:rsidR="00E11E10">
              <w:rPr>
                <w:noProof/>
                <w:webHidden/>
              </w:rPr>
              <w:t>8</w:t>
            </w:r>
            <w:r>
              <w:rPr>
                <w:noProof/>
                <w:webHidden/>
              </w:rPr>
              <w:fldChar w:fldCharType="end"/>
            </w:r>
          </w:hyperlink>
        </w:p>
        <w:p w:rsidR="00E11E10" w:rsidRDefault="009B1725">
          <w:pPr>
            <w:pStyle w:val="TOC2"/>
            <w:tabs>
              <w:tab w:val="right" w:leader="dot" w:pos="9350"/>
            </w:tabs>
            <w:rPr>
              <w:rFonts w:eastAsiaTheme="minorEastAsia"/>
              <w:noProof/>
              <w:szCs w:val="20"/>
              <w:lang w:bidi="hi-IN"/>
            </w:rPr>
          </w:pPr>
          <w:hyperlink w:anchor="_Toc229648291" w:history="1">
            <w:r w:rsidR="00E11E10" w:rsidRPr="00967A85">
              <w:rPr>
                <w:rStyle w:val="Hyperlink"/>
                <w:rFonts w:ascii="Times New Roman" w:eastAsia="Times New Roman" w:hAnsi="Times New Roman" w:cs="Times New Roman"/>
                <w:b/>
                <w:bCs/>
                <w:noProof/>
              </w:rPr>
              <w:t>Revenue Generation Strategies in Modern Organizations</w:t>
            </w:r>
            <w:r w:rsidR="00E11E10">
              <w:rPr>
                <w:noProof/>
                <w:webHidden/>
              </w:rPr>
              <w:tab/>
            </w:r>
            <w:r>
              <w:rPr>
                <w:noProof/>
                <w:webHidden/>
              </w:rPr>
              <w:fldChar w:fldCharType="begin"/>
            </w:r>
            <w:r w:rsidR="00E11E10">
              <w:rPr>
                <w:noProof/>
                <w:webHidden/>
              </w:rPr>
              <w:instrText xml:space="preserve"> PAGEREF _Toc229648291 \h </w:instrText>
            </w:r>
            <w:r>
              <w:rPr>
                <w:noProof/>
                <w:webHidden/>
              </w:rPr>
            </w:r>
            <w:r>
              <w:rPr>
                <w:noProof/>
                <w:webHidden/>
              </w:rPr>
              <w:fldChar w:fldCharType="separate"/>
            </w:r>
            <w:r w:rsidR="00E11E10">
              <w:rPr>
                <w:noProof/>
                <w:webHidden/>
              </w:rPr>
              <w:t>10</w:t>
            </w:r>
            <w:r>
              <w:rPr>
                <w:noProof/>
                <w:webHidden/>
              </w:rPr>
              <w:fldChar w:fldCharType="end"/>
            </w:r>
          </w:hyperlink>
        </w:p>
        <w:p w:rsidR="00E11E10" w:rsidRDefault="009B1725">
          <w:pPr>
            <w:pStyle w:val="TOC2"/>
            <w:tabs>
              <w:tab w:val="right" w:leader="dot" w:pos="9350"/>
            </w:tabs>
            <w:rPr>
              <w:rFonts w:eastAsiaTheme="minorEastAsia"/>
              <w:noProof/>
              <w:szCs w:val="20"/>
              <w:lang w:bidi="hi-IN"/>
            </w:rPr>
          </w:pPr>
          <w:hyperlink w:anchor="_Toc229648292" w:history="1">
            <w:r w:rsidR="00E11E10" w:rsidRPr="00967A85">
              <w:rPr>
                <w:rStyle w:val="Hyperlink"/>
                <w:rFonts w:ascii="Times New Roman" w:eastAsia="Times New Roman" w:hAnsi="Times New Roman" w:cs="Times New Roman"/>
                <w:b/>
                <w:bCs/>
                <w:noProof/>
              </w:rPr>
              <w:t>Role of Commercial Management in Customer Acquisition</w:t>
            </w:r>
            <w:r w:rsidR="00E11E10">
              <w:rPr>
                <w:noProof/>
                <w:webHidden/>
              </w:rPr>
              <w:tab/>
            </w:r>
            <w:r>
              <w:rPr>
                <w:noProof/>
                <w:webHidden/>
              </w:rPr>
              <w:fldChar w:fldCharType="begin"/>
            </w:r>
            <w:r w:rsidR="00E11E10">
              <w:rPr>
                <w:noProof/>
                <w:webHidden/>
              </w:rPr>
              <w:instrText xml:space="preserve"> PAGEREF _Toc229648292 \h </w:instrText>
            </w:r>
            <w:r>
              <w:rPr>
                <w:noProof/>
                <w:webHidden/>
              </w:rPr>
            </w:r>
            <w:r>
              <w:rPr>
                <w:noProof/>
                <w:webHidden/>
              </w:rPr>
              <w:fldChar w:fldCharType="separate"/>
            </w:r>
            <w:r w:rsidR="00E11E10">
              <w:rPr>
                <w:noProof/>
                <w:webHidden/>
              </w:rPr>
              <w:t>12</w:t>
            </w:r>
            <w:r>
              <w:rPr>
                <w:noProof/>
                <w:webHidden/>
              </w:rPr>
              <w:fldChar w:fldCharType="end"/>
            </w:r>
          </w:hyperlink>
        </w:p>
        <w:p w:rsidR="00E11E10" w:rsidRDefault="009B1725">
          <w:pPr>
            <w:pStyle w:val="TOC2"/>
            <w:tabs>
              <w:tab w:val="right" w:leader="dot" w:pos="9350"/>
            </w:tabs>
            <w:rPr>
              <w:rFonts w:eastAsiaTheme="minorEastAsia"/>
              <w:noProof/>
              <w:szCs w:val="20"/>
              <w:lang w:bidi="hi-IN"/>
            </w:rPr>
          </w:pPr>
          <w:hyperlink w:anchor="_Toc229648293" w:history="1">
            <w:r w:rsidR="00E11E10" w:rsidRPr="00967A85">
              <w:rPr>
                <w:rStyle w:val="Hyperlink"/>
                <w:rFonts w:ascii="Times New Roman" w:eastAsia="Times New Roman" w:hAnsi="Times New Roman" w:cs="Times New Roman"/>
                <w:b/>
                <w:bCs/>
                <w:noProof/>
              </w:rPr>
              <w:t>Impact of Marketing on Profitability</w:t>
            </w:r>
            <w:r w:rsidR="00E11E10">
              <w:rPr>
                <w:noProof/>
                <w:webHidden/>
              </w:rPr>
              <w:tab/>
            </w:r>
            <w:r>
              <w:rPr>
                <w:noProof/>
                <w:webHidden/>
              </w:rPr>
              <w:fldChar w:fldCharType="begin"/>
            </w:r>
            <w:r w:rsidR="00E11E10">
              <w:rPr>
                <w:noProof/>
                <w:webHidden/>
              </w:rPr>
              <w:instrText xml:space="preserve"> PAGEREF _Toc229648293 \h </w:instrText>
            </w:r>
            <w:r>
              <w:rPr>
                <w:noProof/>
                <w:webHidden/>
              </w:rPr>
            </w:r>
            <w:r>
              <w:rPr>
                <w:noProof/>
                <w:webHidden/>
              </w:rPr>
              <w:fldChar w:fldCharType="separate"/>
            </w:r>
            <w:r w:rsidR="00E11E10">
              <w:rPr>
                <w:noProof/>
                <w:webHidden/>
              </w:rPr>
              <w:t>13</w:t>
            </w:r>
            <w:r>
              <w:rPr>
                <w:noProof/>
                <w:webHidden/>
              </w:rPr>
              <w:fldChar w:fldCharType="end"/>
            </w:r>
          </w:hyperlink>
        </w:p>
        <w:p w:rsidR="00E11E10" w:rsidRDefault="009B1725">
          <w:pPr>
            <w:pStyle w:val="TOC1"/>
            <w:tabs>
              <w:tab w:val="right" w:leader="dot" w:pos="9350"/>
            </w:tabs>
            <w:rPr>
              <w:rFonts w:eastAsiaTheme="minorEastAsia"/>
              <w:noProof/>
              <w:szCs w:val="20"/>
              <w:lang w:bidi="hi-IN"/>
            </w:rPr>
          </w:pPr>
          <w:hyperlink w:anchor="_Toc229648294" w:history="1">
            <w:r w:rsidR="00E11E10" w:rsidRPr="00967A85">
              <w:rPr>
                <w:rStyle w:val="Hyperlink"/>
                <w:rFonts w:ascii="Times New Roman" w:eastAsia="Times New Roman" w:hAnsi="Times New Roman" w:cs="Times New Roman"/>
                <w:b/>
                <w:bCs/>
                <w:noProof/>
                <w:kern w:val="36"/>
              </w:rPr>
              <w:t>Discussion</w:t>
            </w:r>
            <w:r w:rsidR="00E11E10">
              <w:rPr>
                <w:noProof/>
                <w:webHidden/>
              </w:rPr>
              <w:tab/>
            </w:r>
            <w:r>
              <w:rPr>
                <w:noProof/>
                <w:webHidden/>
              </w:rPr>
              <w:fldChar w:fldCharType="begin"/>
            </w:r>
            <w:r w:rsidR="00E11E10">
              <w:rPr>
                <w:noProof/>
                <w:webHidden/>
              </w:rPr>
              <w:instrText xml:space="preserve"> PAGEREF _Toc229648294 \h </w:instrText>
            </w:r>
            <w:r>
              <w:rPr>
                <w:noProof/>
                <w:webHidden/>
              </w:rPr>
            </w:r>
            <w:r>
              <w:rPr>
                <w:noProof/>
                <w:webHidden/>
              </w:rPr>
              <w:fldChar w:fldCharType="separate"/>
            </w:r>
            <w:r w:rsidR="00E11E10">
              <w:rPr>
                <w:noProof/>
                <w:webHidden/>
              </w:rPr>
              <w:t>13</w:t>
            </w:r>
            <w:r>
              <w:rPr>
                <w:noProof/>
                <w:webHidden/>
              </w:rPr>
              <w:fldChar w:fldCharType="end"/>
            </w:r>
          </w:hyperlink>
        </w:p>
        <w:p w:rsidR="00E11E10" w:rsidRDefault="009B1725">
          <w:pPr>
            <w:pStyle w:val="TOC1"/>
            <w:tabs>
              <w:tab w:val="right" w:leader="dot" w:pos="9350"/>
            </w:tabs>
            <w:rPr>
              <w:rFonts w:eastAsiaTheme="minorEastAsia"/>
              <w:noProof/>
              <w:szCs w:val="20"/>
              <w:lang w:bidi="hi-IN"/>
            </w:rPr>
          </w:pPr>
          <w:hyperlink w:anchor="_Toc229648295" w:history="1">
            <w:r w:rsidR="00E11E10" w:rsidRPr="00967A85">
              <w:rPr>
                <w:rStyle w:val="Hyperlink"/>
                <w:rFonts w:ascii="Times New Roman" w:eastAsia="Times New Roman" w:hAnsi="Times New Roman" w:cs="Times New Roman"/>
                <w:b/>
                <w:bCs/>
                <w:noProof/>
                <w:kern w:val="36"/>
              </w:rPr>
              <w:t>Conclusion</w:t>
            </w:r>
            <w:r w:rsidR="00E11E10">
              <w:rPr>
                <w:noProof/>
                <w:webHidden/>
              </w:rPr>
              <w:tab/>
            </w:r>
            <w:r>
              <w:rPr>
                <w:noProof/>
                <w:webHidden/>
              </w:rPr>
              <w:fldChar w:fldCharType="begin"/>
            </w:r>
            <w:r w:rsidR="00E11E10">
              <w:rPr>
                <w:noProof/>
                <w:webHidden/>
              </w:rPr>
              <w:instrText xml:space="preserve"> PAGEREF _Toc229648295 \h </w:instrText>
            </w:r>
            <w:r>
              <w:rPr>
                <w:noProof/>
                <w:webHidden/>
              </w:rPr>
            </w:r>
            <w:r>
              <w:rPr>
                <w:noProof/>
                <w:webHidden/>
              </w:rPr>
              <w:fldChar w:fldCharType="separate"/>
            </w:r>
            <w:r w:rsidR="00E11E10">
              <w:rPr>
                <w:noProof/>
                <w:webHidden/>
              </w:rPr>
              <w:t>14</w:t>
            </w:r>
            <w:r>
              <w:rPr>
                <w:noProof/>
                <w:webHidden/>
              </w:rPr>
              <w:fldChar w:fldCharType="end"/>
            </w:r>
          </w:hyperlink>
        </w:p>
        <w:p w:rsidR="00E11E10" w:rsidRDefault="009B1725">
          <w:pPr>
            <w:pStyle w:val="TOC1"/>
            <w:tabs>
              <w:tab w:val="right" w:leader="dot" w:pos="9350"/>
            </w:tabs>
            <w:rPr>
              <w:rFonts w:eastAsiaTheme="minorEastAsia"/>
              <w:noProof/>
              <w:szCs w:val="20"/>
              <w:lang w:bidi="hi-IN"/>
            </w:rPr>
          </w:pPr>
          <w:hyperlink w:anchor="_Toc229648296" w:history="1">
            <w:r w:rsidR="00E11E10" w:rsidRPr="00967A85">
              <w:rPr>
                <w:rStyle w:val="Hyperlink"/>
                <w:rFonts w:ascii="Times New Roman" w:eastAsia="Times New Roman" w:hAnsi="Times New Roman" w:cs="Times New Roman"/>
                <w:b/>
                <w:bCs/>
                <w:noProof/>
                <w:kern w:val="36"/>
              </w:rPr>
              <w:t>References</w:t>
            </w:r>
            <w:r w:rsidR="00E11E10">
              <w:rPr>
                <w:noProof/>
                <w:webHidden/>
              </w:rPr>
              <w:tab/>
            </w:r>
            <w:r>
              <w:rPr>
                <w:noProof/>
                <w:webHidden/>
              </w:rPr>
              <w:fldChar w:fldCharType="begin"/>
            </w:r>
            <w:r w:rsidR="00E11E10">
              <w:rPr>
                <w:noProof/>
                <w:webHidden/>
              </w:rPr>
              <w:instrText xml:space="preserve"> PAGEREF _Toc229648296 \h </w:instrText>
            </w:r>
            <w:r>
              <w:rPr>
                <w:noProof/>
                <w:webHidden/>
              </w:rPr>
            </w:r>
            <w:r>
              <w:rPr>
                <w:noProof/>
                <w:webHidden/>
              </w:rPr>
              <w:fldChar w:fldCharType="separate"/>
            </w:r>
            <w:r w:rsidR="00E11E10">
              <w:rPr>
                <w:noProof/>
                <w:webHidden/>
              </w:rPr>
              <w:t>15</w:t>
            </w:r>
            <w:r>
              <w:rPr>
                <w:noProof/>
                <w:webHidden/>
              </w:rPr>
              <w:fldChar w:fldCharType="end"/>
            </w:r>
          </w:hyperlink>
        </w:p>
        <w:p w:rsidR="00E11E10" w:rsidRDefault="009B1725">
          <w:r>
            <w:fldChar w:fldCharType="end"/>
          </w:r>
        </w:p>
      </w:sdtContent>
    </w:sdt>
    <w:p w:rsidR="00E11E10" w:rsidRDefault="00E11E10"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E11E10" w:rsidRDefault="00E11E10"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E11E10"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279"/>
    </w:p>
    <w:p w:rsidR="00470D79" w:rsidRPr="00470D79" w:rsidRDefault="00470D79"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470D79">
        <w:rPr>
          <w:rFonts w:ascii="Times New Roman" w:eastAsia="Times New Roman" w:hAnsi="Times New Roman" w:cs="Times New Roman"/>
          <w:b/>
          <w:bCs/>
          <w:kern w:val="36"/>
          <w:sz w:val="48"/>
          <w:szCs w:val="48"/>
          <w:lang w:bidi="hi-IN"/>
        </w:rPr>
        <w:lastRenderedPageBreak/>
        <w:t>Abstract</w:t>
      </w:r>
      <w:bookmarkEnd w:id="0"/>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and marketing management play an important role in determining the success and sustainability of modern organizations. Businesses today operate in highly competitive environments where customer expectations, technological advancements, and global competition continuously shape market conditions. Organizations are therefore required to adopt effective commercial and marketing strategies that not only increase profitability but also improve customer satisfaction, market share, and long-term growth.</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This report examines the relationship between commercial strategy and marketing performance in modern organizations. It discusses how pricing strategies, market segmentation, targeting, positioning, and revenue generation influence organizational performance. The report also explains the connection between commercial management and marketing management in achieving business objectives. Real-world examples from retail, hospitality, manufacturing, and service industries are included to demonstrate how organizations implement commercial and marketing strategies successfully.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study adopts a qualitative research approach based on secondary data collected from books, journal articles, company reports, and academic sources. The findings indicate that organizations with strong commercial and marketing alignment are more likely to achieve customer loyalty, competitive advantage, and increased profitability. The report further highlights that marketing decisions directly influence sales growth, customer acquisition, and revenue generation.</w:t>
      </w:r>
    </w:p>
    <w:p w:rsidR="00470D79" w:rsidRPr="00470D79" w:rsidRDefault="00BC6274" w:rsidP="00470D79">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70D79" w:rsidRPr="00470D79" w:rsidRDefault="00470D79"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8280"/>
      <w:r w:rsidRPr="00470D79">
        <w:rPr>
          <w:rFonts w:ascii="Times New Roman" w:eastAsia="Times New Roman" w:hAnsi="Times New Roman" w:cs="Times New Roman"/>
          <w:b/>
          <w:bCs/>
          <w:kern w:val="36"/>
          <w:sz w:val="48"/>
          <w:szCs w:val="48"/>
          <w:lang w:bidi="hi-IN"/>
        </w:rPr>
        <w:t>Introduction</w:t>
      </w:r>
      <w:bookmarkEnd w:id="1"/>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and marketing management have become essential components of organizational success in the modern business environment. With increasing competition and rapidly changing customer preferences, organizations are required to develop effective strategies that help them attract customers, improve profitability, and maintain competitive advantage. Commercial strategies focus mainly on revenue generation, pricing, sales planning, and business growth, while marketing strategies emphasize customer satisfaction, branding, market communication, and customer relationship management. Together, these functions contribute significantly to organizational performance.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In today’s global economy, organizations cannot rely solely on product quality or low prices to succeed. Companies must understand consumer needs, analyze market trends, and create customer value through innovative marketing and commercial activities. Businesses that fail to adapt to market changes often struggle to survive, while those that effectively align commercial and marketing strategies achieve sustainable growth and stronger market positions.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Commercial management involves managing business activities that generate revenue and maximize profitability. It includes pricing decisions, contract management, sales forecasting, </w:t>
      </w:r>
      <w:r w:rsidRPr="00470D79">
        <w:rPr>
          <w:rFonts w:ascii="Times New Roman" w:eastAsia="Times New Roman" w:hAnsi="Times New Roman" w:cs="Times New Roman"/>
          <w:sz w:val="24"/>
          <w:szCs w:val="24"/>
          <w:lang w:bidi="hi-IN"/>
        </w:rPr>
        <w:lastRenderedPageBreak/>
        <w:t>supply chain coordination, and financial planning. Marketing management, on the other hand, focuses on identifying customer needs, promoting products and services, building brand awareness, and maintaining customer relationships. Although both functions have different roles, they are highly interconnected and work together to improve organizational outcomes.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Modern organizations increasingly use digital technologies, customer analytics, and data-driven strategies to improve marketing performance. Digital marketing platforms such as social media, e-commerce websites, and online advertising have transformed the way companies communicate with customers. Businesses can now personalize marketing campaigns, track consumer behavior, and improve customer engagement more effectively than before. Companies such as Amazon, Nike, and Starbucks have successfully used modern marketing and commercial strategies to strengthen customer loyalty and increase global profitability.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relationship between commercial management and marketing management is essential for business growth. Marketing activities generate customer demand, while commercial strategies convert that demand into revenue and profits. For example, effective advertising campaigns may attract customers, but successful pricing and sales strategies are needed to maximize financial performance. Organizations that integrate both functions are more likely to achieve operational efficiency, customer satisfaction, and long-term sustainability.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Another important aspect of commercial and marketing management is market segmentation, targeting, and positioning. Businesses divide markets into different customer groups based on demographics, behavior, income, or preferences. This allows organizations to target specific consumer groups more effectively and develop products or services that match customer expectations. Positioning strategies help companies create a unique image in the minds of consumers, differentiating them from competitors.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Pricing strategies also play a significant role in organizational performance. Companies use different pricing methods such as penetration pricing, premium pricing, competitive pricing, and psychological pricing depending on their market objectives. Pricing decisions directly influence consumer purchasing behavior, sales volume, and profitability. Organizations must therefore balance customer affordability with revenue objectives to remain competitive.</w:t>
      </w:r>
    </w:p>
    <w:p w:rsidR="00470D79" w:rsidRPr="00470D79" w:rsidRDefault="00470D79" w:rsidP="00470D79">
      <w:pPr>
        <w:spacing w:after="0" w:line="240" w:lineRule="auto"/>
        <w:rPr>
          <w:rFonts w:ascii="Times New Roman" w:eastAsia="Times New Roman" w:hAnsi="Times New Roman" w:cs="Times New Roman"/>
          <w:sz w:val="24"/>
          <w:szCs w:val="24"/>
          <w:lang w:bidi="hi-IN"/>
        </w:rPr>
      </w:pPr>
    </w:p>
    <w:p w:rsidR="00470D79" w:rsidRPr="00470D79" w:rsidRDefault="00470D79"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8281"/>
      <w:r w:rsidRPr="00470D79">
        <w:rPr>
          <w:rFonts w:ascii="Times New Roman" w:eastAsia="Times New Roman" w:hAnsi="Times New Roman" w:cs="Times New Roman"/>
          <w:b/>
          <w:bCs/>
          <w:kern w:val="36"/>
          <w:sz w:val="48"/>
          <w:szCs w:val="48"/>
          <w:lang w:bidi="hi-IN"/>
        </w:rPr>
        <w:t>Literature Review</w:t>
      </w:r>
      <w:bookmarkEnd w:id="2"/>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9648282"/>
      <w:r w:rsidRPr="00470D79">
        <w:rPr>
          <w:rFonts w:ascii="Times New Roman" w:eastAsia="Times New Roman" w:hAnsi="Times New Roman" w:cs="Times New Roman"/>
          <w:b/>
          <w:bCs/>
          <w:sz w:val="36"/>
          <w:szCs w:val="36"/>
          <w:lang w:bidi="hi-IN"/>
        </w:rPr>
        <w:t>Concept of Commercial Management</w:t>
      </w:r>
      <w:bookmarkEnd w:id="3"/>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management refers to the process of planning and controlling business activities that contribute to revenue generation and profitability. It involves managing financial transactions, pricing systems, sales operations, supplier relationships, and contract agreements. The primary objective of commercial management is to maximize business value while minimizing operational risks and costs.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lastRenderedPageBreak/>
        <w:t>According to modern business theories, commercial management acts as a bridge between organizational strategy and financial performance. It ensures that business operations are aligned with revenue objectives and market opportunities. Effective commercial management helps organizations improve cash flow, optimize pricing decisions, and strengthen competitive positioning.</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management has become increasingly important due to globalization and market competition. Organizations today must respond quickly to customer demands, economic fluctuations, and technological changes. Commercial managers therefore focus on strategic planning, market analysis, and revenue optimization to maintain business growth.</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McDonald's uses commercial management strategies to maintain profitability across global markets. The company continuously analyzes customer demand, pricing trends, and operational efficiency to maximize sales revenue. Its commercial strategies include franchise expansion, localized pricing, and product innovation, which contribute significantly to global business performance.</w:t>
      </w:r>
    </w:p>
    <w:p w:rsidR="00470D79" w:rsidRPr="00470D79" w:rsidRDefault="00470D79" w:rsidP="00BC6274">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management also includes sales forecasting and demand planning. Businesses use data analytics and market research to predict consumer demand and allocate resources efficiently. Accurate forecasting helps organizations reduce wastage, improve inventory management, and increase profitability.</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8283"/>
      <w:r w:rsidRPr="00470D79">
        <w:rPr>
          <w:rFonts w:ascii="Times New Roman" w:eastAsia="Times New Roman" w:hAnsi="Times New Roman" w:cs="Times New Roman"/>
          <w:b/>
          <w:bCs/>
          <w:sz w:val="36"/>
          <w:szCs w:val="36"/>
          <w:lang w:bidi="hi-IN"/>
        </w:rPr>
        <w:t>Concept of Marketing Management</w:t>
      </w:r>
      <w:bookmarkEnd w:id="4"/>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Marketing management refers to the planning, implementation, and control of marketing activities designed to satisfy customer needs and achieve organizational goals. It involves product development, branding, promotion, advertising, customer relationship management, and market communication.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main objective of marketing management is to create customer value and build strong relationships with consumers. Organizations that understand customer needs and preferences are more likely to attract loyal customers and achieve long-term success. Marketing management therefore focuses on customer satisfaction as a key driver of business growth.</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Marketing management has evolved significantly in recent years due to digital transformation and technological innovation. Traditional marketing methods such as television advertising and newspaper promotions are now combined with digital marketing strategies including social media marketing, influencer marketing, search engine optimization, and email marketing.</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instance, Coca-Cola uses integrated marketing strategies to maintain its global brand image. The company invests heavily in digital advertising, social media engagement, and emotional branding campaigns to strengthen customer loyalty and increase market share.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Marketing management also involves analyzing consumer behavior and market trends. Businesses conduct market research to understand customer expectations, purchasing patterns, </w:t>
      </w:r>
      <w:r w:rsidRPr="00470D79">
        <w:rPr>
          <w:rFonts w:ascii="Times New Roman" w:eastAsia="Times New Roman" w:hAnsi="Times New Roman" w:cs="Times New Roman"/>
          <w:sz w:val="24"/>
          <w:szCs w:val="24"/>
          <w:lang w:bidi="hi-IN"/>
        </w:rPr>
        <w:lastRenderedPageBreak/>
        <w:t>and competitor strategies. This information helps organizations design products and services that meet market demand effectively.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Another important element of marketing management is customer relationship management (CRM). Organizations use CRM systems to collect customer data, improve communication, and personalize marketing campaigns. Effective CRM strategies increase customer retention and enhance customer satisfaction.</w:t>
      </w:r>
    </w:p>
    <w:p w:rsidR="00470D79" w:rsidRPr="00470D79" w:rsidRDefault="00470D79" w:rsidP="00BC6274">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In modern organizations, marketing management is closely connected with innovation and creativity. Businesses continuously develop new products, promotional campaigns, and branding strategies to attract customers and differentiate themselves from competitors. Companies that fail to innovate often lose market relevance and customer trust.</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9648284"/>
      <w:r w:rsidRPr="00470D79">
        <w:rPr>
          <w:rFonts w:ascii="Times New Roman" w:eastAsia="Times New Roman" w:hAnsi="Times New Roman" w:cs="Times New Roman"/>
          <w:b/>
          <w:bCs/>
          <w:sz w:val="36"/>
          <w:szCs w:val="36"/>
          <w:lang w:bidi="hi-IN"/>
        </w:rPr>
        <w:t>Relationship Between Commercial Strategy and Business Growth</w:t>
      </w:r>
      <w:bookmarkEnd w:id="5"/>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strategy and business growth are strongly interconnected because commercial activities directly influence organizational revenue, profitability, and market expansion. A well-developed commercial strategy helps organizations identify market opportunities, improve operational efficiency, and achieve long-term financial sustainability.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Business growth can be measured through increased sales revenue, higher market share, customer acquisition, and global expansion. Commercial strategies support these objectives by aligning pricing, sales planning, customer engagement, and revenue generation activities with organizational goals.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One of the key relationships between commercial strategy and business growth is revenue optimization. Businesses use pricing strategies, sales forecasting, and distribution planning to maximize profitability. Effective commercial planning ensures that organizations generate sufficient revenue to support expansion and innovation.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Apple has achieved significant business growth through strong commercial and marketing strategies. The company uses premium pricing, innovative branding, and customer-focused marketing to maintain profitability and competitive advantage. Apple’s ability to combine product innovation with effective commercial planning has contributed to its global market leadership.</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Commercial strategies also contribute to market expansion. Organizations analyze market demand, customer behavior, and competitive conditions before entering new markets. Effective commercial planning reduces risks and improves the chances of successful expansion.</w:t>
      </w:r>
    </w:p>
    <w:p w:rsidR="00470D79" w:rsidRPr="00470D79" w:rsidRDefault="00470D79" w:rsidP="00BC6274">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Furthermore, commercial strategies improve customer satisfaction and loyalty. Businesses that offer competitive pricing, high-quality products, and efficient customer service are more likely to retain customers and achieve sustainable growth. Customer loyalty contributes to repeat purchases, positive word-of-mouth marketing, and long-term profitability.</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9648285"/>
      <w:r w:rsidRPr="00470D79">
        <w:rPr>
          <w:rFonts w:ascii="Times New Roman" w:eastAsia="Times New Roman" w:hAnsi="Times New Roman" w:cs="Times New Roman"/>
          <w:b/>
          <w:bCs/>
          <w:sz w:val="36"/>
          <w:szCs w:val="36"/>
          <w:lang w:bidi="hi-IN"/>
        </w:rPr>
        <w:lastRenderedPageBreak/>
        <w:t>Market Segmentation and Targeting</w:t>
      </w:r>
      <w:bookmarkEnd w:id="6"/>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Market segmentation refers to the process of dividing a large market into smaller groups of consumers with similar characteristics, needs, or behaviors. Businesses use segmentation to identify target customers more effectively and design marketing strategies that match consumer preferences.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There are several types of market segmentation, including demographic segmentation, geographic segmentation, psychographic segmentation, and behavioral segmentation. Demographic segmentation focuses on age, gender, income, education, and occupation. Geographic segmentation divides customers based on location and regional characteristics. Psychographic segmentation considers lifestyle, personality, and values, while behavioral segmentation analyzes purchasing behavior and product usage patterns.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Targeting involves selecting specific customer groups that an organization wants to serve. Businesses evaluate the attractiveness of different market segments and choose target markets based on profitability, demand, and competitive conditions. Effective targeting allows organizations to allocate marketing resources efficiently and improve customer satisfaction.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Tesla initially targeted environmentally conscious and high-income consumers interested in electric vehicles. The company positioned itself as a premium and innovative automobile brand. Over time, Tesla expanded its target market by introducing more affordable vehicle models.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Segmentation and targeting provide several benefits to organizations. First, they improve marketing efficiency by allowing businesses to focus on customers with higher purchasing potential. Second, they help organizations develop customized products and promotional strategies. Third, they improve customer satisfaction by addressing specific consumer needs more effectively.</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9648286"/>
      <w:r w:rsidRPr="00470D79">
        <w:rPr>
          <w:rFonts w:ascii="Times New Roman" w:eastAsia="Times New Roman" w:hAnsi="Times New Roman" w:cs="Times New Roman"/>
          <w:b/>
          <w:bCs/>
          <w:sz w:val="36"/>
          <w:szCs w:val="36"/>
          <w:lang w:bidi="hi-IN"/>
        </w:rPr>
        <w:t>Positioning Strategies</w:t>
      </w:r>
      <w:bookmarkEnd w:id="7"/>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Positioning refers to the process of creating a distinct image of a product or brand in the minds of consumers. It helps organizations differentiate themselves from competitors and establish a competitive advantage in the market.</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Businesses use different positioning strategies depending on their objectives and target audience. These include quality-based positioning, price-based positioning, innovation-based positioning, convenience positioning, and customer service positioning. Effective positioning influences consumer perception and purchasing decisions.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BMW positions itself as a premium automobile brand associated with luxury, performance, and innovation. This positioning strategy allows the company to attract customers willing to pay higher prices for quality and prestige.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lastRenderedPageBreak/>
        <w:t>Similarly, Walmart uses price-based positioning by promoting itself as a provider of affordable products. The company’s “Everyday Low Prices” strategy attracts cost-conscious consumers and strengthens its market position.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Successful positioning requires consistent branding, communication, and customer experience. Organizations must ensure that their products, advertisements, and services reflect the desired brand image. Inconsistent positioning may confuse customers and weaken brand identity.</w:t>
      </w:r>
    </w:p>
    <w:p w:rsidR="00470D79" w:rsidRPr="00470D79" w:rsidRDefault="00470D79" w:rsidP="00BC6274">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Positioning strategies also influence customer loyalty and profitability. Strong brand positioning creates emotional connections with consumers and increases brand recognition. Businesses with clear market positioning are more likely to achieve customer trust and long-term success.</w:t>
      </w:r>
    </w:p>
    <w:p w:rsidR="00470D79" w:rsidRPr="00470D79" w:rsidRDefault="00470D79" w:rsidP="00470D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9648287"/>
      <w:r w:rsidRPr="00470D79">
        <w:rPr>
          <w:rFonts w:ascii="Times New Roman" w:eastAsia="Times New Roman" w:hAnsi="Times New Roman" w:cs="Times New Roman"/>
          <w:b/>
          <w:bCs/>
          <w:sz w:val="36"/>
          <w:szCs w:val="36"/>
          <w:lang w:bidi="hi-IN"/>
        </w:rPr>
        <w:t>Pricing Strategies in Modern Organizations</w:t>
      </w:r>
      <w:bookmarkEnd w:id="8"/>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Pricing is one of the most important elements of commercial and marketing management because it directly affects customer demand, revenue generation, and profitability. Organizations use different pricing strategies depending on market conditions, competition, and business objectives.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Penetration pricing involves setting low prices to attract customers and gain market share quickly. This strategy is commonly used by new businesses entering competitive markets. Once customer loyalty is established, companies may gradually increase prices.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Premium pricing involves charging higher prices to create a perception of superior quality and exclusivity. Luxury brands often use this strategy to maintain prestige and profitability.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Competitive pricing focuses on setting prices based on competitor pricing levels. Businesses analyze market conditions and adjust prices to remain competitive while maintaining profitability.</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Psychological pricing uses pricing techniques that influence consumer perception. For example, products priced at ₹999 instead of ₹1000 appear more affordable to consumers even though the price difference is minimal.</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Dynamic pricing has become increasingly popular in digital markets. Businesses adjust prices in real time based on demand, competition, and customer behavior. Airlines, hotels, and e-commerce companies frequently use dynamic pricing strategies to maximize revenue.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For example, Uber uses surge pricing during periods of high demand. Although this strategy increases profitability, it sometimes creates customer dissatisfaction when prices become excessively high.</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Effective pricing strategies require organizations to balance customer affordability with profitability objectives. Incorrect pricing decisions may reduce sales, damage brand reputation, or decrease customer loyalty. Businesses must therefore continuously analyze market conditions and consumer behavior when developing pricing strategies.</w:t>
      </w:r>
    </w:p>
    <w:p w:rsidR="00470D79" w:rsidRPr="00470D79" w:rsidRDefault="00470D79" w:rsidP="00470D79">
      <w:pPr>
        <w:spacing w:after="0" w:line="240" w:lineRule="auto"/>
        <w:rPr>
          <w:rFonts w:ascii="Times New Roman" w:eastAsia="Times New Roman" w:hAnsi="Times New Roman" w:cs="Times New Roman"/>
          <w:sz w:val="24"/>
          <w:szCs w:val="24"/>
          <w:lang w:bidi="hi-IN"/>
        </w:rPr>
      </w:pPr>
    </w:p>
    <w:p w:rsidR="00470D79" w:rsidRPr="00470D79" w:rsidRDefault="00470D79" w:rsidP="00470D7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29648288"/>
      <w:r w:rsidRPr="00470D79">
        <w:rPr>
          <w:rFonts w:ascii="Times New Roman" w:eastAsia="Times New Roman" w:hAnsi="Times New Roman" w:cs="Times New Roman"/>
          <w:b/>
          <w:bCs/>
          <w:kern w:val="36"/>
          <w:sz w:val="48"/>
          <w:szCs w:val="48"/>
          <w:lang w:bidi="hi-IN"/>
        </w:rPr>
        <w:t>Methodology</w:t>
      </w:r>
      <w:bookmarkEnd w:id="9"/>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This study uses a qualitative research methodology based on secondary data collection. Information for the report has been gathered from academic journals, textbooks, company reports, online business articles, and marketing research publications. Secondary research was selected because it provides access to a wide range of reliable and relevant information related to commercial and marketing management.</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research focuses on analyzing existing theories, concepts, and real-world business examples to understand how commercial and marketing strategies contribute to organizational performance. Case examples from retail, manufacturing, hospitality, and service industries are used to provide practical understanding and support theoretical discussions.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The collected information has been analyzed using descriptive and analytical methods. Key concepts such as pricing strategies, market segmentation, positioning, branding, and customer acquisition have been critically evaluated to identify their impact on business growth and profitability.</w:t>
      </w:r>
    </w:p>
    <w:p w:rsidR="004B00CB" w:rsidRPr="004B00CB" w:rsidRDefault="004B00CB" w:rsidP="004B00CB">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B00CB" w:rsidRPr="004B00CB" w:rsidRDefault="004B00CB" w:rsidP="004B00C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29648289"/>
      <w:r w:rsidRPr="004B00CB">
        <w:rPr>
          <w:rFonts w:ascii="Times New Roman" w:eastAsia="Times New Roman" w:hAnsi="Times New Roman" w:cs="Times New Roman"/>
          <w:b/>
          <w:bCs/>
          <w:kern w:val="36"/>
          <w:sz w:val="48"/>
          <w:szCs w:val="48"/>
          <w:lang w:bidi="hi-IN"/>
        </w:rPr>
        <w:t>Findings and Analysis</w:t>
      </w:r>
      <w:bookmarkEnd w:id="10"/>
    </w:p>
    <w:p w:rsidR="004B00CB" w:rsidRPr="004B00CB" w:rsidRDefault="004B00CB" w:rsidP="004B00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9648290"/>
      <w:r w:rsidRPr="004B00CB">
        <w:rPr>
          <w:rFonts w:ascii="Times New Roman" w:eastAsia="Times New Roman" w:hAnsi="Times New Roman" w:cs="Times New Roman"/>
          <w:b/>
          <w:bCs/>
          <w:sz w:val="36"/>
          <w:szCs w:val="36"/>
          <w:lang w:bidi="hi-IN"/>
        </w:rPr>
        <w:t>Marketing Decisions and Sales Performance</w:t>
      </w:r>
      <w:bookmarkEnd w:id="11"/>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Marketing decisions have a direct impact on organizational sales performance because they influence customer awareness, customer interest, purchasing behavior, and customer loyalty. In modern business environments, organizations rely heavily on strategic marketing decisions to increase market share, improve customer acquisition, and maximize profitability. Effective marketing decisions help companies communicate product value, differentiate themselves from competitors, and create long-term customer relationships.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Sales performance is closely linked to the effectiveness of marketing strategies. Businesses that successfully identify customer needs and market trends are more likely to achieve higher sales growth. Marketing decisions such as product development, pricing, promotional campaigns, branding, and distribution channels all contribute to organizational performance. Companies that fail to align their marketing strategies with customer expectations often experience declining sales and reduced market relevance.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 xml:space="preserve">One important factor influencing sales performance is product strategy. Organizations must design products and services that satisfy customer needs while also maintaining competitive advantage. Product quality, design, packaging, and innovation play significant roles in consumer </w:t>
      </w:r>
      <w:r w:rsidRPr="004B00CB">
        <w:rPr>
          <w:rFonts w:ascii="Times New Roman" w:eastAsia="Times New Roman" w:hAnsi="Times New Roman" w:cs="Times New Roman"/>
          <w:sz w:val="24"/>
          <w:szCs w:val="24"/>
          <w:lang w:bidi="hi-IN"/>
        </w:rPr>
        <w:lastRenderedPageBreak/>
        <w:t>purchasing decisions. Companies that continuously improve their products are more likely to maintain customer satisfaction and long-term profitability.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Samsung consistently introduces innovative smartphones and electronic products with advanced features. The company’s investment in product innovation and technology helps it maintain strong sales performance in global markets. Samsung also uses aggressive marketing campaigns and strategic pricing to attract different customer segments.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Promotion is another major marketing decision that affects sales performance. Organizations use advertising, sales promotions, public relations, social media marketing, and influencer marketing to communicate with consumers and increase brand awareness. Effective promotional strategies encourage customers to purchase products and strengthen customer engagement.</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Digital marketing has become one of the most powerful promotional tools in modern organizations. Businesses use platforms such as Instagram, Facebook, YouTube, and TikTok to reach global audiences and personalize customer communication. Digital marketing provides organizations with opportunities to interact directly with customers and measure campaign performance using real-time analytics.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instance, Netflix uses personalized digital marketing strategies to attract and retain subscribers. The company analyzes customer viewing behavior and recommends content based on user preferences. This personalized marketing approach improves customer engagement and increases subscription renewals.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Branding decisions also significantly influence sales performance. Strong brands create customer trust and emotional connections that encourage repeat purchases. Consumers are often willing to pay higher prices for brands they perceive as reliable and high quality. Effective branding therefore contributes to both customer loyalty and profitability.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An example of successful branding is Adidas. The company has built a strong global brand image through celebrity endorsements, sports sponsorships, and innovative product design. Its branding strategies have helped the company maintain competitive advantage in the sportswear industry.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Distribution strategies are equally important in improving sales performance. Organizations must ensure that products are available to customers at the right place and time. Efficient distribution systems improve customer convenience and increase product accessibility. Businesses today use both physical stores and digital platforms to reach customers more effectively.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E-commerce has transformed modern distribution strategies. Companies such as Flipkart and Alibaba Group have expanded rapidly by using online distribution channels that provide convenience, product variety, and fast delivery services.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 xml:space="preserve">Marketing decisions related to customer relationship management also contribute significantly to sales growth. Businesses that maintain positive customer relationships are more likely to achieve </w:t>
      </w:r>
      <w:r w:rsidRPr="004B00CB">
        <w:rPr>
          <w:rFonts w:ascii="Times New Roman" w:eastAsia="Times New Roman" w:hAnsi="Times New Roman" w:cs="Times New Roman"/>
          <w:sz w:val="24"/>
          <w:szCs w:val="24"/>
          <w:lang w:bidi="hi-IN"/>
        </w:rPr>
        <w:lastRenderedPageBreak/>
        <w:t>repeat purchases and long-term customer loyalty. CRM systems help organizations collect customer data, improve communication, and personalize customer experiences.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Organizations increasingly use loyalty programs and membership systems to improve customer retention. For example, Starbucks operates a rewards program that encourages repeat purchases by offering discounts, free products, and personalized offers. This strategy strengthens customer loyalty and increases overall sales performance.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Another important aspect of marketing decisions is customer acquisition. Businesses invest in marketing campaigns to attract new customers while maintaining existing customer relationships. Customer acquisition strategies may include discounts, promotional offers, referral programs, and free trials. The effectiveness of these strategies influences organizational growth and profitability.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However, marketing decisions can also create risks if not managed properly. Poor promotional campaigns, misleading advertisements, or ineffective product positioning may damage brand reputation and reduce customer trust. Organizations must therefore conduct market research and consumer analysis before implementing major marketing strategies.</w:t>
      </w:r>
    </w:p>
    <w:p w:rsidR="004B00CB" w:rsidRPr="004B00CB" w:rsidRDefault="004B00CB" w:rsidP="00BC6274">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Overall, marketing decisions play a vital role in improving sales performance, customer acquisition, and profitability. Organizations that effectively combine product innovation, branding, promotion, distribution, and customer relationship management are more likely to achieve sustainable business success.</w:t>
      </w:r>
    </w:p>
    <w:p w:rsidR="004B00CB" w:rsidRPr="004B00CB" w:rsidRDefault="004B00CB" w:rsidP="004B00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9648291"/>
      <w:r w:rsidRPr="004B00CB">
        <w:rPr>
          <w:rFonts w:ascii="Times New Roman" w:eastAsia="Times New Roman" w:hAnsi="Times New Roman" w:cs="Times New Roman"/>
          <w:b/>
          <w:bCs/>
          <w:sz w:val="36"/>
          <w:szCs w:val="36"/>
          <w:lang w:bidi="hi-IN"/>
        </w:rPr>
        <w:t>Revenue Generation Strategies in Modern Organizations</w:t>
      </w:r>
      <w:bookmarkEnd w:id="12"/>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Revenue generation refers to the methods and strategies organizations use to generate income and improve financial performance. In modern business environments, companies use a combination of traditional and innovative revenue generation techniques to maintain profitability and competitive advantage.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One of the most common revenue generation strategies is product diversification. Businesses expand their product portfolios to attract different customer groups and reduce dependence on a single product line. Diversification helps organizations increase market opportunities and minimize financial risks.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Amazon started primarily as an online bookstore but later diversified into cloud computing, digital streaming, e-commerce logistics, and smart devices. This diversification strategy significantly increased the company’s revenue and market dominance.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Subscription-based business models have also become increasingly popular in modern organizations. Instead of relying on one-time purchases, companies generate recurring revenue through monthly or annual subscriptions. Subscription models provide financial stability and improve customer retention.</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lastRenderedPageBreak/>
        <w:t>For instance, Spotify generates revenue through premium subscription plans and advertising services. Its subscription model ensures continuous cash flow while offering customers uninterrupted music streaming experiences.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Cross-selling and upselling are additional revenue generation strategies used by organizations to increase average customer spending. Cross-selling encourages customers to purchase related products, while upselling promotes higher-value products or premium services.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Fast-food companies frequently use upselling strategies. For example, KFC often encourages customers to upgrade meal sizes or purchase additional side items. These small increases in customer spending contribute significantly to overall revenue growth.</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Dynamic pricing strategies also support revenue generation. Businesses adjust prices based on demand, competition, customer behavior, and seasonal trends. Airlines and hotels commonly use dynamic pricing systems to maximize profitability during peak periods.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Airbnb uses dynamic pricing algorithms that adjust accommodation prices depending on demand, location, and seasonal events. This strategy helps hosts maximize earnings while maintaining competitive pricing.</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Organizations also use strategic partnerships and collaborations to improve revenue generation. Partnerships allow businesses to access new customer segments, improve product offerings, and strengthen market presence.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instance, Apple collaborates with telecommunications companies worldwide to distribute iPhones and service plans. These partnerships improve product accessibility and increase sales revenue.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Digital transformation has further improved revenue generation opportunities. Organizations now use artificial intelligence, big data analytics, and e-commerce platforms to identify customer preferences and optimize pricing strategies. Online businesses can track customer behavior in real time and personalize offers to increase conversion rates.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Another important revenue generation strategy is international market expansion. Companies entering global markets can access larger customer bases and diversify revenue streams. However, international expansion also requires careful market analysis, pricing adaptation, and cultural understanding.</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Zara expanded internationally by adapting fashion trends and product offerings according to local customer preferences. Its fast-fashion business model and efficient supply chain contributed to strong revenue growth across different countries.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Customer experience management also contributes to revenue generation. Businesses that provide high-quality customer service are more likely to retain customers and encourage repeat purchases. Positive customer experiences strengthen brand loyalty and improve long-term profitability.</w:t>
      </w:r>
    </w:p>
    <w:p w:rsidR="004B00CB" w:rsidRPr="004B00CB" w:rsidRDefault="004B00CB" w:rsidP="004B00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9648292"/>
      <w:r w:rsidRPr="004B00CB">
        <w:rPr>
          <w:rFonts w:ascii="Times New Roman" w:eastAsia="Times New Roman" w:hAnsi="Times New Roman" w:cs="Times New Roman"/>
          <w:b/>
          <w:bCs/>
          <w:sz w:val="36"/>
          <w:szCs w:val="36"/>
          <w:lang w:bidi="hi-IN"/>
        </w:rPr>
        <w:lastRenderedPageBreak/>
        <w:t>Role of Commercial Management in Customer Acquisition</w:t>
      </w:r>
      <w:bookmarkEnd w:id="13"/>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Customer acquisition refers to the process of attracting new customers and converting them into paying consumers. Commercial management plays a crucial role in customer acquisition because it involves pricing decisions, sales planning, revenue optimization, and market expansion strategies that directly influence customer purchasing behavior.</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In highly competitive markets, organizations must develop effective customer acquisition strategies to survive and grow. Companies invest heavily in advertising, promotional campaigns, product innovation, and customer engagement to attract potential buyers. Commercial managers analyze market conditions and consumer trends to identify opportunities for acquiring new customers efficiently.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Pricing strategies are particularly important in customer acquisition. Affordable pricing can attract price-sensitive consumers, while premium pricing may appeal to customers seeking quality and exclusivity. Businesses must therefore align pricing decisions with target customer expectations and competitive conditions.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Reliance Jio successfully acquired millions of customers by offering low-cost mobile data plans and free introductory services. Its aggressive pricing strategy disrupted the Indian telecommunications market and significantly increased market share.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Promotional strategies also support customer acquisition. Businesses use discounts, free trials, cashback offers, and referral programs to encourage customers to try products or services. These promotional activities increase customer awareness and improve brand visibility.</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instance, Paytm used cashback offers and promotional incentives to attract users to its digital payment platform. These strategies contributed to rapid customer acquisition and market expansion.</w:t>
      </w:r>
      <w:r w:rsidR="00BC6274">
        <w:rPr>
          <w:rFonts w:ascii="Times New Roman" w:eastAsia="Times New Roman" w:hAnsi="Times New Roman" w:cs="Times New Roman"/>
          <w:sz w:val="24"/>
          <w:szCs w:val="24"/>
          <w:lang w:bidi="hi-IN"/>
        </w:rPr>
        <w:t xml:space="preserve"> </w:t>
      </w:r>
      <w:r w:rsidRPr="004B00CB">
        <w:rPr>
          <w:rFonts w:ascii="Times New Roman" w:eastAsia="Times New Roman" w:hAnsi="Times New Roman" w:cs="Times New Roman"/>
          <w:sz w:val="24"/>
          <w:szCs w:val="24"/>
          <w:lang w:bidi="hi-IN"/>
        </w:rPr>
        <w:t>Social media platforms have become important tools for customer acquisition. Companies use influencer marketing, video advertising, and interactive campaigns to reach younger audiences and improve customer engagement.</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Nykaa uses social media influencers and beauty tutorials to attract customers and increase online sales. Its digital marketing strategies have helped the company build a strong customer base in India.</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Another important aspect of customer acquisition is customer trust. Consumers are more likely to purchase from organizations with positive reputations and transparent business practices. Businesses that maintain high-quality products and ethical communication strategies are more successful in attracting new customers.</w:t>
      </w:r>
    </w:p>
    <w:p w:rsidR="004B00CB" w:rsidRPr="004B00CB" w:rsidRDefault="004B00CB" w:rsidP="00BC6274">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Customer acquisition also depends on innovation and product differentiation. Organizations that offer unique products or services are more likely to attract consumer attention and increase market demand. Innovation creates competitive advantage and strengthens organizational performance.</w:t>
      </w:r>
    </w:p>
    <w:p w:rsidR="004B00CB" w:rsidRPr="004B00CB" w:rsidRDefault="004B00CB" w:rsidP="004B00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9648293"/>
      <w:r w:rsidRPr="004B00CB">
        <w:rPr>
          <w:rFonts w:ascii="Times New Roman" w:eastAsia="Times New Roman" w:hAnsi="Times New Roman" w:cs="Times New Roman"/>
          <w:b/>
          <w:bCs/>
          <w:sz w:val="36"/>
          <w:szCs w:val="36"/>
          <w:lang w:bidi="hi-IN"/>
        </w:rPr>
        <w:lastRenderedPageBreak/>
        <w:t>Impact of Marketing on Profitability</w:t>
      </w:r>
      <w:bookmarkEnd w:id="14"/>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Profitability is one of the most important indicators of organizational success, and marketing activities have a strong influence on profitability levels. Effective marketing strategies increase customer demand, improve sales performance, strengthen brand loyalty, and enhance market share, all of which contribute to higher profits.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One major way marketing influences profitability is through brand value creation. Strong brands allow organizations to charge premium prices because customers associate the brand with quality, reliability, and prestige. Premium pricing increases profit margins and improves financial performance.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Rolex maintains high profitability through strong branding and premium positioning. Customers perceive Rolex watches as symbols of luxury and status, allowing the company to charge significantly higher prices compared to competitors.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Marketing also influences profitability through customer retention. Acquiring new customers is often more expensive than retaining existing customers. Organizations that maintain positive customer relationships and high customer satisfaction levels are more likely to achieve repeat purchases and stable revenue streams.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Customer loyalty programs are effective tools for improving profitability. Businesses encourage repeat purchases by offering rewards, discounts, and exclusive benefits to loyal customers. These programs strengthen customer relationships and increase long-term revenue.</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Advertising effectiveness also impacts profitability. Successful advertising campaigns increase brand awareness and customer demand, leading to higher sales volumes. However, organizations must carefully manage advertising expenses to ensure positive returns on investment.</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Digital marketing has improved marketing efficiency by allowing businesses to target specific customer groups more accurately. Online advertising platforms provide real-time performance data, enabling organizations to optimize campaigns and reduce unnecessary expenses.</w:t>
      </w:r>
    </w:p>
    <w:p w:rsidR="004B00CB" w:rsidRPr="004B00CB" w:rsidRDefault="004B00CB" w:rsidP="004B00CB">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For example, Google provides digital advertising services that help businesses target consumers based on search behavior and interests. This targeted approach improves marketing effectiveness and increases conversion rates.</w:t>
      </w:r>
    </w:p>
    <w:p w:rsidR="003455AC" w:rsidRPr="003455AC" w:rsidRDefault="004B00CB" w:rsidP="003455AC">
      <w:pPr>
        <w:spacing w:before="100" w:beforeAutospacing="1" w:after="100" w:afterAutospacing="1" w:line="240" w:lineRule="auto"/>
        <w:rPr>
          <w:rFonts w:ascii="Times New Roman" w:eastAsia="Times New Roman" w:hAnsi="Times New Roman" w:cs="Times New Roman"/>
          <w:sz w:val="24"/>
          <w:szCs w:val="24"/>
          <w:lang w:bidi="hi-IN"/>
        </w:rPr>
      </w:pPr>
      <w:r w:rsidRPr="004B00CB">
        <w:rPr>
          <w:rFonts w:ascii="Times New Roman" w:eastAsia="Times New Roman" w:hAnsi="Times New Roman" w:cs="Times New Roman"/>
          <w:sz w:val="24"/>
          <w:szCs w:val="24"/>
          <w:lang w:bidi="hi-IN"/>
        </w:rPr>
        <w:t>Marketing profitability is also influenced by market positioning. Businesses with strong positioning strategies can differentiate themselves from competitors and attract loyal customers. Differentiation reduces price competition and supports higher profitability.</w:t>
      </w:r>
    </w:p>
    <w:p w:rsidR="003455AC" w:rsidRPr="003455AC" w:rsidRDefault="003455AC" w:rsidP="003455A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29648294"/>
      <w:r w:rsidRPr="003455AC">
        <w:rPr>
          <w:rFonts w:ascii="Times New Roman" w:eastAsia="Times New Roman" w:hAnsi="Times New Roman" w:cs="Times New Roman"/>
          <w:b/>
          <w:bCs/>
          <w:kern w:val="36"/>
          <w:sz w:val="48"/>
          <w:szCs w:val="48"/>
          <w:lang w:bidi="hi-IN"/>
        </w:rPr>
        <w:t>Discussion</w:t>
      </w:r>
      <w:bookmarkEnd w:id="15"/>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Commercial and marketing management are closely interconnected functions that significantly influence organizational success and long-term sustainability. The findings discussed in this </w:t>
      </w:r>
      <w:r w:rsidRPr="003455AC">
        <w:rPr>
          <w:rFonts w:ascii="Times New Roman" w:eastAsia="Times New Roman" w:hAnsi="Times New Roman" w:cs="Times New Roman"/>
          <w:sz w:val="24"/>
          <w:szCs w:val="24"/>
          <w:lang w:bidi="hi-IN"/>
        </w:rPr>
        <w:lastRenderedPageBreak/>
        <w:t>report demonstrate that organizations operating in competitive markets require strong commercial planning and effective marketing strategies to achieve profitability, customer satisfaction, and market growth. Businesses that successfully integrate these functions are more capable of responding to changing customer needs, technological advancements, and global competition.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For example, Starbucks effectively uses customer loyalty programs and mobile applications to strengthen customer engagement. The company collects customer data through its rewards system and uses personalized offers to encourage repeat purchases. This strategy improves customer retention and contributes to long-term profitability.</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Another major issue discussed in this report is the increasing importance of innovation in commercial and marketing management. Organizations operating in rapidly changing markets must continuously innovate to remain competitive. Innovation may involve product development, digital transformation, improved customer service, or creative marketing communication. Companies that fail to innovate often struggle to maintain market relevance.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For instance, Netflix transformed the entertainment industry by shifting from DVD rental services to online streaming platforms. Its investment in original content, customer analytics, and digital distribution allowed the company to achieve global expansion and strong financial growth. Netflix’s success demonstrates how innovation and customer-focused strategies contribute to commercial success.</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The report also identifies challenges associated with commercial and marketing management. One major challenge is intense market competition. Organizations must constantly monitor competitor strategies, market trends, and customer preferences to maintain competitive advantage. Failure to adapt to changing market conditions can lead to declining sales and reduced profitability.</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Overall, the discussion demonstrates that commercial and marketing management are essential drivers of organizational performance. Businesses that effectively integrate pricing, branding, customer engagement, digital transformation, and innovation strategies are more likely to achieve sustainable growth and profitability. At the same time, organizations must address ethical, technological, and competitive challenges to maintain long-term success in modern business environments.</w:t>
      </w:r>
    </w:p>
    <w:p w:rsidR="003455AC" w:rsidRPr="003455AC" w:rsidRDefault="003455AC" w:rsidP="003455AC">
      <w:pPr>
        <w:spacing w:after="0" w:line="240" w:lineRule="auto"/>
        <w:rPr>
          <w:rFonts w:ascii="Times New Roman" w:eastAsia="Times New Roman" w:hAnsi="Times New Roman" w:cs="Times New Roman"/>
          <w:sz w:val="24"/>
          <w:szCs w:val="24"/>
          <w:lang w:bidi="hi-IN"/>
        </w:rPr>
      </w:pPr>
    </w:p>
    <w:p w:rsidR="003455AC" w:rsidRPr="003455AC" w:rsidRDefault="003455AC" w:rsidP="003455A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29648295"/>
      <w:r w:rsidRPr="003455AC">
        <w:rPr>
          <w:rFonts w:ascii="Times New Roman" w:eastAsia="Times New Roman" w:hAnsi="Times New Roman" w:cs="Times New Roman"/>
          <w:b/>
          <w:bCs/>
          <w:kern w:val="36"/>
          <w:sz w:val="48"/>
          <w:szCs w:val="48"/>
          <w:lang w:bidi="hi-IN"/>
        </w:rPr>
        <w:t>Conclusion</w:t>
      </w:r>
      <w:bookmarkEnd w:id="16"/>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Commercial and marketing strategies play a critical role in determining the success and growth of modern organizations. This report has examined how commercial management and marketing management contribute to organizational performance through pricing strategies, market segmentation, targeting, positioning, customer acquisition, and revenue generation. The analysis clearly shows that businesses operating in competitive environments must continuously adapt </w:t>
      </w:r>
      <w:r w:rsidRPr="003455AC">
        <w:rPr>
          <w:rFonts w:ascii="Times New Roman" w:eastAsia="Times New Roman" w:hAnsi="Times New Roman" w:cs="Times New Roman"/>
          <w:sz w:val="24"/>
          <w:szCs w:val="24"/>
          <w:lang w:bidi="hi-IN"/>
        </w:rPr>
        <w:lastRenderedPageBreak/>
        <w:t>their commercial and marketing activities to changing customer expectations and market conditions.</w:t>
      </w:r>
      <w:r w:rsidR="00BC6274">
        <w:rPr>
          <w:rFonts w:ascii="Times New Roman" w:eastAsia="Times New Roman" w:hAnsi="Times New Roman" w:cs="Times New Roman"/>
          <w:sz w:val="24"/>
          <w:szCs w:val="24"/>
          <w:lang w:bidi="hi-IN"/>
        </w:rPr>
        <w:t xml:space="preserve"> </w:t>
      </w:r>
      <w:r w:rsidRPr="003455AC">
        <w:rPr>
          <w:rFonts w:ascii="Times New Roman" w:eastAsia="Times New Roman" w:hAnsi="Times New Roman" w:cs="Times New Roman"/>
          <w:sz w:val="24"/>
          <w:szCs w:val="24"/>
          <w:lang w:bidi="hi-IN"/>
        </w:rPr>
        <w:t>Pricing strategies were found to have a direct influence on consumer purchasing behavior, profitability, and brand perception. Companies use different pricing approaches such as premium pricing, competitive pricing, penetration pricing, and dynamic pricing depending on market objectives and customer expectations. Organizations must carefully balance affordability with profitability to maintain long-term market competitiveness.</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The findings further demonstrated that marketing decisions strongly influence sales performance, customer acquisition, and profitability. Businesses that invest in branding, digital marketing, customer relationship management, and innovative promotional strategies are more likely to achieve strong market positions and sustainable growth. Digital transformation has particularly changed the way organizations communicate with customers and generate revenue.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Real-world examples from organizations such as Amazon, Nike, Tesla, and Starbucks illustrate how effective commercial and marketing strategies contribute to global success. These companies have successfully used innovation, branding, customer engagement, and digital technologies to strengthen profitability and customer loyalty.</w:t>
      </w:r>
      <w:r w:rsidR="00BC6274">
        <w:rPr>
          <w:rFonts w:ascii="Times New Roman" w:eastAsia="Times New Roman" w:hAnsi="Times New Roman" w:cs="Times New Roman"/>
          <w:sz w:val="24"/>
          <w:szCs w:val="24"/>
          <w:lang w:bidi="hi-IN"/>
        </w:rPr>
        <w:t xml:space="preserve"> </w:t>
      </w:r>
      <w:r w:rsidRPr="003455AC">
        <w:rPr>
          <w:rFonts w:ascii="Times New Roman" w:eastAsia="Times New Roman" w:hAnsi="Times New Roman" w:cs="Times New Roman"/>
          <w:sz w:val="24"/>
          <w:szCs w:val="24"/>
          <w:lang w:bidi="hi-IN"/>
        </w:rPr>
        <w:t>The report also emphasized the importance of ethical business practices, customer trust, and sustainability in modern commercial and marketing management. Organizations that maintain transparency, protect customer data, and adopt socially responsible practices are more likely to achieve long-term customer trust and positive brand reputation.</w:t>
      </w:r>
    </w:p>
    <w:p w:rsidR="003455AC" w:rsidRPr="003455AC" w:rsidRDefault="00BC6274" w:rsidP="003455AC">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3455AC" w:rsidRPr="003455AC" w:rsidRDefault="003455AC" w:rsidP="003455A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29648296"/>
      <w:r w:rsidRPr="003455AC">
        <w:rPr>
          <w:rFonts w:ascii="Times New Roman" w:eastAsia="Times New Roman" w:hAnsi="Times New Roman" w:cs="Times New Roman"/>
          <w:b/>
          <w:bCs/>
          <w:kern w:val="36"/>
          <w:sz w:val="48"/>
          <w:szCs w:val="48"/>
          <w:lang w:bidi="hi-IN"/>
        </w:rPr>
        <w:t>References</w:t>
      </w:r>
      <w:bookmarkEnd w:id="17"/>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Armstrong, G., &amp; Cunningham, M. (2020). </w:t>
      </w:r>
      <w:r w:rsidRPr="003455AC">
        <w:rPr>
          <w:rFonts w:ascii="Times New Roman" w:eastAsia="Times New Roman" w:hAnsi="Times New Roman" w:cs="Times New Roman"/>
          <w:i/>
          <w:iCs/>
          <w:sz w:val="24"/>
          <w:szCs w:val="24"/>
          <w:lang w:bidi="hi-IN"/>
        </w:rPr>
        <w:t>Principles of Marketing</w:t>
      </w:r>
      <w:r w:rsidRPr="003455AC">
        <w:rPr>
          <w:rFonts w:ascii="Times New Roman" w:eastAsia="Times New Roman" w:hAnsi="Times New Roman" w:cs="Times New Roman"/>
          <w:sz w:val="24"/>
          <w:szCs w:val="24"/>
          <w:lang w:bidi="hi-IN"/>
        </w:rPr>
        <w:t>. Pearson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Blythe, J. (2019). </w:t>
      </w:r>
      <w:r w:rsidRPr="003455AC">
        <w:rPr>
          <w:rFonts w:ascii="Times New Roman" w:eastAsia="Times New Roman" w:hAnsi="Times New Roman" w:cs="Times New Roman"/>
          <w:i/>
          <w:iCs/>
          <w:sz w:val="24"/>
          <w:szCs w:val="24"/>
          <w:lang w:bidi="hi-IN"/>
        </w:rPr>
        <w:t>Essentials of Marketing</w:t>
      </w:r>
      <w:r w:rsidRPr="003455AC">
        <w:rPr>
          <w:rFonts w:ascii="Times New Roman" w:eastAsia="Times New Roman" w:hAnsi="Times New Roman" w:cs="Times New Roman"/>
          <w:sz w:val="24"/>
          <w:szCs w:val="24"/>
          <w:lang w:bidi="hi-IN"/>
        </w:rPr>
        <w:t>. Pearson UK.</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Chaffey, D. (2022). </w:t>
      </w:r>
      <w:r w:rsidRPr="003455AC">
        <w:rPr>
          <w:rFonts w:ascii="Times New Roman" w:eastAsia="Times New Roman" w:hAnsi="Times New Roman" w:cs="Times New Roman"/>
          <w:i/>
          <w:iCs/>
          <w:sz w:val="24"/>
          <w:szCs w:val="24"/>
          <w:lang w:bidi="hi-IN"/>
        </w:rPr>
        <w:t>Digital Marketing Strategy</w:t>
      </w:r>
      <w:r w:rsidRPr="003455AC">
        <w:rPr>
          <w:rFonts w:ascii="Times New Roman" w:eastAsia="Times New Roman" w:hAnsi="Times New Roman" w:cs="Times New Roman"/>
          <w:sz w:val="24"/>
          <w:szCs w:val="24"/>
          <w:lang w:bidi="hi-IN"/>
        </w:rPr>
        <w:t>. Pearson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Dibb, S., &amp; Simkin, L. (2018). </w:t>
      </w:r>
      <w:r w:rsidRPr="003455AC">
        <w:rPr>
          <w:rFonts w:ascii="Times New Roman" w:eastAsia="Times New Roman" w:hAnsi="Times New Roman" w:cs="Times New Roman"/>
          <w:i/>
          <w:iCs/>
          <w:sz w:val="24"/>
          <w:szCs w:val="24"/>
          <w:lang w:bidi="hi-IN"/>
        </w:rPr>
        <w:t>Market Segmentation Success</w:t>
      </w:r>
      <w:r w:rsidRPr="003455AC">
        <w:rPr>
          <w:rFonts w:ascii="Times New Roman" w:eastAsia="Times New Roman" w:hAnsi="Times New Roman" w:cs="Times New Roman"/>
          <w:sz w:val="24"/>
          <w:szCs w:val="24"/>
          <w:lang w:bidi="hi-IN"/>
        </w:rPr>
        <w:t>. Routledge.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Jobber, D., &amp; Ellis-Chadwick, F. (2019). </w:t>
      </w:r>
      <w:r w:rsidRPr="003455AC">
        <w:rPr>
          <w:rFonts w:ascii="Times New Roman" w:eastAsia="Times New Roman" w:hAnsi="Times New Roman" w:cs="Times New Roman"/>
          <w:i/>
          <w:iCs/>
          <w:sz w:val="24"/>
          <w:szCs w:val="24"/>
          <w:lang w:bidi="hi-IN"/>
        </w:rPr>
        <w:t>Principles and Practice of Marketing</w:t>
      </w:r>
      <w:r w:rsidRPr="003455AC">
        <w:rPr>
          <w:rFonts w:ascii="Times New Roman" w:eastAsia="Times New Roman" w:hAnsi="Times New Roman" w:cs="Times New Roman"/>
          <w:sz w:val="24"/>
          <w:szCs w:val="24"/>
          <w:lang w:bidi="hi-IN"/>
        </w:rPr>
        <w:t>. McGraw-Hill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Kotler, P., &amp; Keller, K. L. (2016). </w:t>
      </w:r>
      <w:r w:rsidRPr="003455AC">
        <w:rPr>
          <w:rFonts w:ascii="Times New Roman" w:eastAsia="Times New Roman" w:hAnsi="Times New Roman" w:cs="Times New Roman"/>
          <w:i/>
          <w:iCs/>
          <w:sz w:val="24"/>
          <w:szCs w:val="24"/>
          <w:lang w:bidi="hi-IN"/>
        </w:rPr>
        <w:t>Marketing Management</w:t>
      </w:r>
      <w:r w:rsidRPr="003455AC">
        <w:rPr>
          <w:rFonts w:ascii="Times New Roman" w:eastAsia="Times New Roman" w:hAnsi="Times New Roman" w:cs="Times New Roman"/>
          <w:sz w:val="24"/>
          <w:szCs w:val="24"/>
          <w:lang w:bidi="hi-IN"/>
        </w:rPr>
        <w:t>. Pearson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Porter, M. E. (1985). </w:t>
      </w:r>
      <w:r w:rsidRPr="003455AC">
        <w:rPr>
          <w:rFonts w:ascii="Times New Roman" w:eastAsia="Times New Roman" w:hAnsi="Times New Roman" w:cs="Times New Roman"/>
          <w:i/>
          <w:iCs/>
          <w:sz w:val="24"/>
          <w:szCs w:val="24"/>
          <w:lang w:bidi="hi-IN"/>
        </w:rPr>
        <w:t>Competitive Advantage</w:t>
      </w:r>
      <w:r w:rsidRPr="003455AC">
        <w:rPr>
          <w:rFonts w:ascii="Times New Roman" w:eastAsia="Times New Roman" w:hAnsi="Times New Roman" w:cs="Times New Roman"/>
          <w:sz w:val="24"/>
          <w:szCs w:val="24"/>
          <w:lang w:bidi="hi-IN"/>
        </w:rPr>
        <w:t>. Free Press.</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Ryan, D. (2021). </w:t>
      </w:r>
      <w:r w:rsidRPr="003455AC">
        <w:rPr>
          <w:rFonts w:ascii="Times New Roman" w:eastAsia="Times New Roman" w:hAnsi="Times New Roman" w:cs="Times New Roman"/>
          <w:i/>
          <w:iCs/>
          <w:sz w:val="24"/>
          <w:szCs w:val="24"/>
          <w:lang w:bidi="hi-IN"/>
        </w:rPr>
        <w:t>Understanding Digital Marketing</w:t>
      </w:r>
      <w:r w:rsidRPr="003455AC">
        <w:rPr>
          <w:rFonts w:ascii="Times New Roman" w:eastAsia="Times New Roman" w:hAnsi="Times New Roman" w:cs="Times New Roman"/>
          <w:sz w:val="24"/>
          <w:szCs w:val="24"/>
          <w:lang w:bidi="hi-IN"/>
        </w:rPr>
        <w:t>. Kogan Page.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Baker, M. J. (2017). </w:t>
      </w:r>
      <w:r w:rsidRPr="003455AC">
        <w:rPr>
          <w:rFonts w:ascii="Times New Roman" w:eastAsia="Times New Roman" w:hAnsi="Times New Roman" w:cs="Times New Roman"/>
          <w:i/>
          <w:iCs/>
          <w:sz w:val="24"/>
          <w:szCs w:val="24"/>
          <w:lang w:bidi="hi-IN"/>
        </w:rPr>
        <w:t>Marketing Strategy and Management</w:t>
      </w:r>
      <w:r w:rsidRPr="003455AC">
        <w:rPr>
          <w:rFonts w:ascii="Times New Roman" w:eastAsia="Times New Roman" w:hAnsi="Times New Roman" w:cs="Times New Roman"/>
          <w:sz w:val="24"/>
          <w:szCs w:val="24"/>
          <w:lang w:bidi="hi-IN"/>
        </w:rPr>
        <w:t>. Palgrave Macmillan.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lastRenderedPageBreak/>
        <w:t xml:space="preserve">Brassington, F., &amp; Pettitt, S. (2018). </w:t>
      </w:r>
      <w:r w:rsidRPr="003455AC">
        <w:rPr>
          <w:rFonts w:ascii="Times New Roman" w:eastAsia="Times New Roman" w:hAnsi="Times New Roman" w:cs="Times New Roman"/>
          <w:i/>
          <w:iCs/>
          <w:sz w:val="24"/>
          <w:szCs w:val="24"/>
          <w:lang w:bidi="hi-IN"/>
        </w:rPr>
        <w:t>Essentials of Marketing</w:t>
      </w:r>
      <w:r w:rsidRPr="003455AC">
        <w:rPr>
          <w:rFonts w:ascii="Times New Roman" w:eastAsia="Times New Roman" w:hAnsi="Times New Roman" w:cs="Times New Roman"/>
          <w:sz w:val="24"/>
          <w:szCs w:val="24"/>
          <w:lang w:bidi="hi-IN"/>
        </w:rPr>
        <w:t>. Pearson.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Doyle, P. (2016). </w:t>
      </w:r>
      <w:r w:rsidRPr="003455AC">
        <w:rPr>
          <w:rFonts w:ascii="Times New Roman" w:eastAsia="Times New Roman" w:hAnsi="Times New Roman" w:cs="Times New Roman"/>
          <w:i/>
          <w:iCs/>
          <w:sz w:val="24"/>
          <w:szCs w:val="24"/>
          <w:lang w:bidi="hi-IN"/>
        </w:rPr>
        <w:t>Value-Based Marketing</w:t>
      </w:r>
      <w:r w:rsidRPr="003455AC">
        <w:rPr>
          <w:rFonts w:ascii="Times New Roman" w:eastAsia="Times New Roman" w:hAnsi="Times New Roman" w:cs="Times New Roman"/>
          <w:sz w:val="24"/>
          <w:szCs w:val="24"/>
          <w:lang w:bidi="hi-IN"/>
        </w:rPr>
        <w:t>. Wiley.</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Smith, P. R., &amp; Zook, Z. (2020). </w:t>
      </w:r>
      <w:r w:rsidRPr="003455AC">
        <w:rPr>
          <w:rFonts w:ascii="Times New Roman" w:eastAsia="Times New Roman" w:hAnsi="Times New Roman" w:cs="Times New Roman"/>
          <w:i/>
          <w:iCs/>
          <w:sz w:val="24"/>
          <w:szCs w:val="24"/>
          <w:lang w:bidi="hi-IN"/>
        </w:rPr>
        <w:t>Marketing Communications</w:t>
      </w:r>
      <w:r w:rsidRPr="003455AC">
        <w:rPr>
          <w:rFonts w:ascii="Times New Roman" w:eastAsia="Times New Roman" w:hAnsi="Times New Roman" w:cs="Times New Roman"/>
          <w:sz w:val="24"/>
          <w:szCs w:val="24"/>
          <w:lang w:bidi="hi-IN"/>
        </w:rPr>
        <w:t>. Kogan Page.</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Hollensen, S. (2020). </w:t>
      </w:r>
      <w:r w:rsidRPr="003455AC">
        <w:rPr>
          <w:rFonts w:ascii="Times New Roman" w:eastAsia="Times New Roman" w:hAnsi="Times New Roman" w:cs="Times New Roman"/>
          <w:i/>
          <w:iCs/>
          <w:sz w:val="24"/>
          <w:szCs w:val="24"/>
          <w:lang w:bidi="hi-IN"/>
        </w:rPr>
        <w:t>Global Marketing</w:t>
      </w:r>
      <w:r w:rsidRPr="003455AC">
        <w:rPr>
          <w:rFonts w:ascii="Times New Roman" w:eastAsia="Times New Roman" w:hAnsi="Times New Roman" w:cs="Times New Roman"/>
          <w:sz w:val="24"/>
          <w:szCs w:val="24"/>
          <w:lang w:bidi="hi-IN"/>
        </w:rPr>
        <w:t>. Pearson Education.</w:t>
      </w:r>
    </w:p>
    <w:p w:rsidR="003455AC" w:rsidRPr="003455AC"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Solomon, M. (2019). </w:t>
      </w:r>
      <w:r w:rsidRPr="003455AC">
        <w:rPr>
          <w:rFonts w:ascii="Times New Roman" w:eastAsia="Times New Roman" w:hAnsi="Times New Roman" w:cs="Times New Roman"/>
          <w:i/>
          <w:iCs/>
          <w:sz w:val="24"/>
          <w:szCs w:val="24"/>
          <w:lang w:bidi="hi-IN"/>
        </w:rPr>
        <w:t>Consumer Behavior: Buying, Having and Being</w:t>
      </w:r>
      <w:r w:rsidRPr="003455AC">
        <w:rPr>
          <w:rFonts w:ascii="Times New Roman" w:eastAsia="Times New Roman" w:hAnsi="Times New Roman" w:cs="Times New Roman"/>
          <w:sz w:val="24"/>
          <w:szCs w:val="24"/>
          <w:lang w:bidi="hi-IN"/>
        </w:rPr>
        <w:t>. Pearson.</w:t>
      </w:r>
    </w:p>
    <w:p w:rsidR="004B00CB" w:rsidRDefault="003455AC" w:rsidP="003455AC">
      <w:pPr>
        <w:spacing w:before="100" w:beforeAutospacing="1" w:after="100" w:afterAutospacing="1" w:line="240" w:lineRule="auto"/>
        <w:rPr>
          <w:rFonts w:ascii="Times New Roman" w:eastAsia="Times New Roman" w:hAnsi="Times New Roman" w:cs="Times New Roman"/>
          <w:sz w:val="24"/>
          <w:szCs w:val="24"/>
          <w:lang w:bidi="hi-IN"/>
        </w:rPr>
      </w:pPr>
      <w:r w:rsidRPr="003455AC">
        <w:rPr>
          <w:rFonts w:ascii="Times New Roman" w:eastAsia="Times New Roman" w:hAnsi="Times New Roman" w:cs="Times New Roman"/>
          <w:sz w:val="24"/>
          <w:szCs w:val="24"/>
          <w:lang w:bidi="hi-IN"/>
        </w:rPr>
        <w:t xml:space="preserve">Kapferer, J. N. (2017). </w:t>
      </w:r>
      <w:r w:rsidRPr="003455AC">
        <w:rPr>
          <w:rFonts w:ascii="Times New Roman" w:eastAsia="Times New Roman" w:hAnsi="Times New Roman" w:cs="Times New Roman"/>
          <w:i/>
          <w:iCs/>
          <w:sz w:val="24"/>
          <w:szCs w:val="24"/>
          <w:lang w:bidi="hi-IN"/>
        </w:rPr>
        <w:t>The New Strategic Brand Management</w:t>
      </w:r>
      <w:r w:rsidRPr="003455AC">
        <w:rPr>
          <w:rFonts w:ascii="Times New Roman" w:eastAsia="Times New Roman" w:hAnsi="Times New Roman" w:cs="Times New Roman"/>
          <w:sz w:val="24"/>
          <w:szCs w:val="24"/>
          <w:lang w:bidi="hi-IN"/>
        </w:rPr>
        <w:t>. Kogan Page.</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Kotler, P., &amp; Keller, K. L. (2016). </w:t>
      </w:r>
      <w:r w:rsidRPr="00470D79">
        <w:rPr>
          <w:rFonts w:ascii="Times New Roman" w:eastAsia="Times New Roman" w:hAnsi="Times New Roman" w:cs="Times New Roman"/>
          <w:i/>
          <w:iCs/>
          <w:sz w:val="24"/>
          <w:szCs w:val="24"/>
          <w:lang w:bidi="hi-IN"/>
        </w:rPr>
        <w:t>Marketing Management</w:t>
      </w:r>
      <w:r w:rsidRPr="00470D79">
        <w:rPr>
          <w:rFonts w:ascii="Times New Roman" w:eastAsia="Times New Roman" w:hAnsi="Times New Roman" w:cs="Times New Roman"/>
          <w:sz w:val="24"/>
          <w:szCs w:val="24"/>
          <w:lang w:bidi="hi-IN"/>
        </w:rPr>
        <w:t>. Pearson Education.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Armstrong, G., &amp; Cunningham, M. (2020). </w:t>
      </w:r>
      <w:r w:rsidRPr="00470D79">
        <w:rPr>
          <w:rFonts w:ascii="Times New Roman" w:eastAsia="Times New Roman" w:hAnsi="Times New Roman" w:cs="Times New Roman"/>
          <w:i/>
          <w:iCs/>
          <w:sz w:val="24"/>
          <w:szCs w:val="24"/>
          <w:lang w:bidi="hi-IN"/>
        </w:rPr>
        <w:t>Principles of Marketing</w:t>
      </w:r>
      <w:r w:rsidRPr="00470D79">
        <w:rPr>
          <w:rFonts w:ascii="Times New Roman" w:eastAsia="Times New Roman" w:hAnsi="Times New Roman" w:cs="Times New Roman"/>
          <w:sz w:val="24"/>
          <w:szCs w:val="24"/>
          <w:lang w:bidi="hi-IN"/>
        </w:rPr>
        <w:t>. Pearson.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Blythe, J. (2019). </w:t>
      </w:r>
      <w:r w:rsidRPr="00470D79">
        <w:rPr>
          <w:rFonts w:ascii="Times New Roman" w:eastAsia="Times New Roman" w:hAnsi="Times New Roman" w:cs="Times New Roman"/>
          <w:i/>
          <w:iCs/>
          <w:sz w:val="24"/>
          <w:szCs w:val="24"/>
          <w:lang w:bidi="hi-IN"/>
        </w:rPr>
        <w:t>Essentials of Marketing</w:t>
      </w:r>
      <w:r w:rsidRPr="00470D79">
        <w:rPr>
          <w:rFonts w:ascii="Times New Roman" w:eastAsia="Times New Roman" w:hAnsi="Times New Roman" w:cs="Times New Roman"/>
          <w:sz w:val="24"/>
          <w:szCs w:val="24"/>
          <w:lang w:bidi="hi-IN"/>
        </w:rPr>
        <w:t>. Pearson UK.</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Porter, M. E. (1985). </w:t>
      </w:r>
      <w:r w:rsidRPr="00470D79">
        <w:rPr>
          <w:rFonts w:ascii="Times New Roman" w:eastAsia="Times New Roman" w:hAnsi="Times New Roman" w:cs="Times New Roman"/>
          <w:i/>
          <w:iCs/>
          <w:sz w:val="24"/>
          <w:szCs w:val="24"/>
          <w:lang w:bidi="hi-IN"/>
        </w:rPr>
        <w:t>Competitive Advantage</w:t>
      </w:r>
      <w:r w:rsidRPr="00470D79">
        <w:rPr>
          <w:rFonts w:ascii="Times New Roman" w:eastAsia="Times New Roman" w:hAnsi="Times New Roman" w:cs="Times New Roman"/>
          <w:sz w:val="24"/>
          <w:szCs w:val="24"/>
          <w:lang w:bidi="hi-IN"/>
        </w:rPr>
        <w:t>. Free Press.</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Jobber, D., &amp; Ellis-Chadwick, F. (2019). </w:t>
      </w:r>
      <w:r w:rsidRPr="00470D79">
        <w:rPr>
          <w:rFonts w:ascii="Times New Roman" w:eastAsia="Times New Roman" w:hAnsi="Times New Roman" w:cs="Times New Roman"/>
          <w:i/>
          <w:iCs/>
          <w:sz w:val="24"/>
          <w:szCs w:val="24"/>
          <w:lang w:bidi="hi-IN"/>
        </w:rPr>
        <w:t>Principles and Practice of Marketing</w:t>
      </w:r>
      <w:r w:rsidRPr="00470D79">
        <w:rPr>
          <w:rFonts w:ascii="Times New Roman" w:eastAsia="Times New Roman" w:hAnsi="Times New Roman" w:cs="Times New Roman"/>
          <w:sz w:val="24"/>
          <w:szCs w:val="24"/>
          <w:lang w:bidi="hi-IN"/>
        </w:rPr>
        <w:t>. McGraw-Hill Education.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Chaffey, D. (2022). </w:t>
      </w:r>
      <w:r w:rsidRPr="00470D79">
        <w:rPr>
          <w:rFonts w:ascii="Times New Roman" w:eastAsia="Times New Roman" w:hAnsi="Times New Roman" w:cs="Times New Roman"/>
          <w:i/>
          <w:iCs/>
          <w:sz w:val="24"/>
          <w:szCs w:val="24"/>
          <w:lang w:bidi="hi-IN"/>
        </w:rPr>
        <w:t>Digital Marketing Strategy</w:t>
      </w:r>
      <w:r w:rsidRPr="00470D79">
        <w:rPr>
          <w:rFonts w:ascii="Times New Roman" w:eastAsia="Times New Roman" w:hAnsi="Times New Roman" w:cs="Times New Roman"/>
          <w:sz w:val="24"/>
          <w:szCs w:val="24"/>
          <w:lang w:bidi="hi-IN"/>
        </w:rPr>
        <w:t>. Pearson Education.</w:t>
      </w:r>
    </w:p>
    <w:p w:rsidR="00470D79" w:rsidRPr="00470D79" w:rsidRDefault="00470D79" w:rsidP="00470D79">
      <w:pPr>
        <w:spacing w:before="100" w:beforeAutospacing="1" w:after="100" w:afterAutospacing="1" w:line="240" w:lineRule="auto"/>
        <w:rPr>
          <w:rFonts w:ascii="Times New Roman" w:eastAsia="Times New Roman" w:hAnsi="Times New Roman" w:cs="Times New Roman"/>
          <w:sz w:val="24"/>
          <w:szCs w:val="24"/>
          <w:lang w:bidi="hi-IN"/>
        </w:rPr>
      </w:pPr>
      <w:r w:rsidRPr="00470D79">
        <w:rPr>
          <w:rFonts w:ascii="Times New Roman" w:eastAsia="Times New Roman" w:hAnsi="Times New Roman" w:cs="Times New Roman"/>
          <w:sz w:val="24"/>
          <w:szCs w:val="24"/>
          <w:lang w:bidi="hi-IN"/>
        </w:rPr>
        <w:t xml:space="preserve">Dibb, S., &amp; Simkin, L. (2018). </w:t>
      </w:r>
      <w:r w:rsidRPr="00470D79">
        <w:rPr>
          <w:rFonts w:ascii="Times New Roman" w:eastAsia="Times New Roman" w:hAnsi="Times New Roman" w:cs="Times New Roman"/>
          <w:i/>
          <w:iCs/>
          <w:sz w:val="24"/>
          <w:szCs w:val="24"/>
          <w:lang w:bidi="hi-IN"/>
        </w:rPr>
        <w:t>Market Segmentation Success</w:t>
      </w:r>
      <w:r w:rsidRPr="00470D79">
        <w:rPr>
          <w:rFonts w:ascii="Times New Roman" w:eastAsia="Times New Roman" w:hAnsi="Times New Roman" w:cs="Times New Roman"/>
          <w:sz w:val="24"/>
          <w:szCs w:val="24"/>
          <w:lang w:bidi="hi-IN"/>
        </w:rPr>
        <w:t>. Routledge.</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3951" w:rsidRDefault="00923951" w:rsidP="00AA6995">
      <w:pPr>
        <w:spacing w:after="0" w:line="240" w:lineRule="auto"/>
      </w:pPr>
      <w:r>
        <w:separator/>
      </w:r>
    </w:p>
  </w:endnote>
  <w:endnote w:type="continuationSeparator" w:id="1">
    <w:p w:rsidR="00923951" w:rsidRDefault="00923951"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467811"/>
      <w:docPartObj>
        <w:docPartGallery w:val="Page Numbers (Bottom of Page)"/>
        <w:docPartUnique/>
      </w:docPartObj>
    </w:sdtPr>
    <w:sdtContent>
      <w:p w:rsidR="0022332E" w:rsidRDefault="009B1725">
        <w:pPr>
          <w:pStyle w:val="Footer"/>
          <w:jc w:val="center"/>
        </w:pPr>
        <w:fldSimple w:instr=" PAGE   \* MERGEFORMAT ">
          <w:r w:rsidR="002B6097">
            <w:rPr>
              <w:noProof/>
            </w:rPr>
            <w:t>2</w:t>
          </w:r>
        </w:fldSimple>
      </w:p>
    </w:sdtContent>
  </w:sdt>
  <w:p w:rsidR="0022332E" w:rsidRDefault="0022332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3951" w:rsidRDefault="00923951" w:rsidP="00AA6995">
      <w:pPr>
        <w:spacing w:after="0" w:line="240" w:lineRule="auto"/>
      </w:pPr>
      <w:r>
        <w:separator/>
      </w:r>
    </w:p>
  </w:footnote>
  <w:footnote w:type="continuationSeparator" w:id="1">
    <w:p w:rsidR="00923951" w:rsidRDefault="00923951"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7B4878"/>
    <w:multiLevelType w:val="multilevel"/>
    <w:tmpl w:val="B9A0D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7043315"/>
    <w:multiLevelType w:val="multilevel"/>
    <w:tmpl w:val="F3801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D5B73E6"/>
    <w:multiLevelType w:val="multilevel"/>
    <w:tmpl w:val="196E0E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32"/>
  </w:num>
  <w:num w:numId="3">
    <w:abstractNumId w:val="20"/>
  </w:num>
  <w:num w:numId="4">
    <w:abstractNumId w:val="33"/>
  </w:num>
  <w:num w:numId="5">
    <w:abstractNumId w:val="38"/>
  </w:num>
  <w:num w:numId="6">
    <w:abstractNumId w:val="13"/>
  </w:num>
  <w:num w:numId="7">
    <w:abstractNumId w:val="31"/>
  </w:num>
  <w:num w:numId="8">
    <w:abstractNumId w:val="5"/>
  </w:num>
  <w:num w:numId="9">
    <w:abstractNumId w:val="35"/>
  </w:num>
  <w:num w:numId="10">
    <w:abstractNumId w:val="36"/>
  </w:num>
  <w:num w:numId="11">
    <w:abstractNumId w:val="15"/>
  </w:num>
  <w:num w:numId="12">
    <w:abstractNumId w:val="37"/>
  </w:num>
  <w:num w:numId="13">
    <w:abstractNumId w:val="24"/>
  </w:num>
  <w:num w:numId="14">
    <w:abstractNumId w:val="21"/>
  </w:num>
  <w:num w:numId="15">
    <w:abstractNumId w:val="11"/>
  </w:num>
  <w:num w:numId="16">
    <w:abstractNumId w:val="23"/>
  </w:num>
  <w:num w:numId="17">
    <w:abstractNumId w:val="3"/>
  </w:num>
  <w:num w:numId="18">
    <w:abstractNumId w:val="22"/>
  </w:num>
  <w:num w:numId="19">
    <w:abstractNumId w:val="29"/>
  </w:num>
  <w:num w:numId="20">
    <w:abstractNumId w:val="28"/>
  </w:num>
  <w:num w:numId="21">
    <w:abstractNumId w:val="7"/>
  </w:num>
  <w:num w:numId="22">
    <w:abstractNumId w:val="1"/>
  </w:num>
  <w:num w:numId="23">
    <w:abstractNumId w:val="8"/>
  </w:num>
  <w:num w:numId="24">
    <w:abstractNumId w:val="25"/>
  </w:num>
  <w:num w:numId="25">
    <w:abstractNumId w:val="14"/>
  </w:num>
  <w:num w:numId="26">
    <w:abstractNumId w:val="40"/>
  </w:num>
  <w:num w:numId="27">
    <w:abstractNumId w:val="16"/>
  </w:num>
  <w:num w:numId="28">
    <w:abstractNumId w:val="0"/>
  </w:num>
  <w:num w:numId="29">
    <w:abstractNumId w:val="17"/>
  </w:num>
  <w:num w:numId="30">
    <w:abstractNumId w:val="10"/>
  </w:num>
  <w:num w:numId="31">
    <w:abstractNumId w:val="19"/>
  </w:num>
  <w:num w:numId="32">
    <w:abstractNumId w:val="2"/>
  </w:num>
  <w:num w:numId="33">
    <w:abstractNumId w:val="34"/>
  </w:num>
  <w:num w:numId="34">
    <w:abstractNumId w:val="6"/>
  </w:num>
  <w:num w:numId="35">
    <w:abstractNumId w:val="27"/>
  </w:num>
  <w:num w:numId="36">
    <w:abstractNumId w:val="18"/>
  </w:num>
  <w:num w:numId="37">
    <w:abstractNumId w:val="26"/>
  </w:num>
  <w:num w:numId="38">
    <w:abstractNumId w:val="39"/>
  </w:num>
  <w:num w:numId="39">
    <w:abstractNumId w:val="12"/>
  </w:num>
  <w:num w:numId="40">
    <w:abstractNumId w:val="4"/>
  </w:num>
  <w:num w:numId="41">
    <w:abstractNumId w:val="9"/>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76552"/>
    <w:rsid w:val="00091109"/>
    <w:rsid w:val="000C44BE"/>
    <w:rsid w:val="000C6DFA"/>
    <w:rsid w:val="001C41B3"/>
    <w:rsid w:val="001F217A"/>
    <w:rsid w:val="001F5E0B"/>
    <w:rsid w:val="00213467"/>
    <w:rsid w:val="0022332E"/>
    <w:rsid w:val="00245AE3"/>
    <w:rsid w:val="002B6097"/>
    <w:rsid w:val="002B6A05"/>
    <w:rsid w:val="002C7AFC"/>
    <w:rsid w:val="002E4629"/>
    <w:rsid w:val="003303FF"/>
    <w:rsid w:val="003412CF"/>
    <w:rsid w:val="003455AC"/>
    <w:rsid w:val="003749B2"/>
    <w:rsid w:val="0038642B"/>
    <w:rsid w:val="00397AD5"/>
    <w:rsid w:val="003D3EAC"/>
    <w:rsid w:val="003D633E"/>
    <w:rsid w:val="003E520F"/>
    <w:rsid w:val="00403100"/>
    <w:rsid w:val="00437C10"/>
    <w:rsid w:val="00452C4D"/>
    <w:rsid w:val="00460C6A"/>
    <w:rsid w:val="00470D79"/>
    <w:rsid w:val="004A622A"/>
    <w:rsid w:val="004A70F4"/>
    <w:rsid w:val="004B00CB"/>
    <w:rsid w:val="004F22A8"/>
    <w:rsid w:val="00547B24"/>
    <w:rsid w:val="00581003"/>
    <w:rsid w:val="005B6A20"/>
    <w:rsid w:val="005C26B9"/>
    <w:rsid w:val="005F4153"/>
    <w:rsid w:val="00620A05"/>
    <w:rsid w:val="00626485"/>
    <w:rsid w:val="00653A15"/>
    <w:rsid w:val="00676E5D"/>
    <w:rsid w:val="00681AD1"/>
    <w:rsid w:val="00692C07"/>
    <w:rsid w:val="006B49E5"/>
    <w:rsid w:val="006C2382"/>
    <w:rsid w:val="006D2A54"/>
    <w:rsid w:val="006E3B97"/>
    <w:rsid w:val="0071766B"/>
    <w:rsid w:val="0073559F"/>
    <w:rsid w:val="00757005"/>
    <w:rsid w:val="00761860"/>
    <w:rsid w:val="00792FFE"/>
    <w:rsid w:val="007C25C5"/>
    <w:rsid w:val="007E162C"/>
    <w:rsid w:val="008554A8"/>
    <w:rsid w:val="0085598B"/>
    <w:rsid w:val="00861B9A"/>
    <w:rsid w:val="008A0876"/>
    <w:rsid w:val="008E1C9E"/>
    <w:rsid w:val="0090265F"/>
    <w:rsid w:val="0090795B"/>
    <w:rsid w:val="0092127D"/>
    <w:rsid w:val="00923951"/>
    <w:rsid w:val="00923A91"/>
    <w:rsid w:val="00960237"/>
    <w:rsid w:val="00984BFC"/>
    <w:rsid w:val="009903AB"/>
    <w:rsid w:val="00991E71"/>
    <w:rsid w:val="009A7BC0"/>
    <w:rsid w:val="009B1725"/>
    <w:rsid w:val="009C3420"/>
    <w:rsid w:val="009C547D"/>
    <w:rsid w:val="009D12C1"/>
    <w:rsid w:val="009E45E6"/>
    <w:rsid w:val="00A20A6F"/>
    <w:rsid w:val="00A4503E"/>
    <w:rsid w:val="00A56AD8"/>
    <w:rsid w:val="00A77018"/>
    <w:rsid w:val="00AA6995"/>
    <w:rsid w:val="00AB7E88"/>
    <w:rsid w:val="00AC1B31"/>
    <w:rsid w:val="00AF2EBA"/>
    <w:rsid w:val="00B132B9"/>
    <w:rsid w:val="00B40157"/>
    <w:rsid w:val="00B70C77"/>
    <w:rsid w:val="00B87DF6"/>
    <w:rsid w:val="00BA6837"/>
    <w:rsid w:val="00BB41F6"/>
    <w:rsid w:val="00BC6274"/>
    <w:rsid w:val="00C13AA5"/>
    <w:rsid w:val="00C14E8C"/>
    <w:rsid w:val="00C52EFA"/>
    <w:rsid w:val="00C82BE1"/>
    <w:rsid w:val="00CC7B52"/>
    <w:rsid w:val="00D07C76"/>
    <w:rsid w:val="00D23B0E"/>
    <w:rsid w:val="00D35EF5"/>
    <w:rsid w:val="00D5063F"/>
    <w:rsid w:val="00D514EB"/>
    <w:rsid w:val="00D74867"/>
    <w:rsid w:val="00DA7083"/>
    <w:rsid w:val="00DE60D9"/>
    <w:rsid w:val="00DF5DF1"/>
    <w:rsid w:val="00E11E10"/>
    <w:rsid w:val="00E53F6C"/>
    <w:rsid w:val="00E82AC2"/>
    <w:rsid w:val="00E86D9E"/>
    <w:rsid w:val="00E93EDC"/>
    <w:rsid w:val="00EA23C3"/>
    <w:rsid w:val="00EC78EE"/>
    <w:rsid w:val="00EE79BC"/>
    <w:rsid w:val="00F10AE2"/>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671224613">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99885139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18599269">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27286114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90974842">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79D2A4-8133-4401-A1C1-9245A7F26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17</Pages>
  <Words>6205</Words>
  <Characters>35370</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44</cp:revision>
  <dcterms:created xsi:type="dcterms:W3CDTF">2025-11-18T15:41:00Z</dcterms:created>
  <dcterms:modified xsi:type="dcterms:W3CDTF">2026-05-14T10:31:00Z</dcterms:modified>
</cp:coreProperties>
</file>