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562D4" w14:textId="77777777" w:rsidR="00A94F0C" w:rsidRPr="00BD7283" w:rsidRDefault="00A94F0C" w:rsidP="00A45F92">
      <w:pPr>
        <w:rPr>
          <w:b/>
          <w:bCs/>
        </w:rPr>
      </w:pPr>
      <w:r w:rsidRPr="00BD7283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1DD56312" wp14:editId="1DD56313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D7283">
        <w:rPr>
          <w:b/>
          <w:bCs/>
        </w:rPr>
        <w:t>Sociology of Tourism Course</w:t>
      </w:r>
    </w:p>
    <w:p w14:paraId="1DD562D5" w14:textId="77777777" w:rsidR="00A94F0C" w:rsidRPr="00BD7283" w:rsidRDefault="00A94F0C" w:rsidP="00BD7283">
      <w:pPr>
        <w:rPr>
          <w:b/>
          <w:bCs/>
        </w:rPr>
      </w:pPr>
      <w:r w:rsidRPr="00BD7283">
        <w:rPr>
          <w:b/>
          <w:bCs/>
        </w:rPr>
        <w:t xml:space="preserve">Assignment 1 </w:t>
      </w:r>
    </w:p>
    <w:p w14:paraId="1DD562D6" w14:textId="77777777" w:rsidR="00A94F0C" w:rsidRDefault="00A94F0C" w:rsidP="00A45F92">
      <w:pPr>
        <w:rPr>
          <w:b/>
          <w:bCs/>
        </w:rPr>
      </w:pPr>
      <w:r w:rsidRPr="00BD7283">
        <w:rPr>
          <w:b/>
          <w:bCs/>
        </w:rPr>
        <w:t xml:space="preserve">Student Name: </w:t>
      </w:r>
      <w:r w:rsidR="00A20CB7">
        <w:rPr>
          <w:b/>
          <w:bCs/>
        </w:rPr>
        <w:t>Cherry</w:t>
      </w:r>
    </w:p>
    <w:p w14:paraId="1DD562D7" w14:textId="77777777" w:rsidR="00A94F0C" w:rsidRDefault="00A20CB7" w:rsidP="00A45F92">
      <w:pPr>
        <w:rPr>
          <w:b/>
          <w:bCs/>
        </w:rPr>
      </w:pPr>
      <w:r w:rsidRPr="00A20CB7">
        <w:rPr>
          <w:b/>
          <w:bCs/>
        </w:rPr>
        <w:t>Student ID: DE240015</w:t>
      </w:r>
    </w:p>
    <w:p w14:paraId="1DD562D8" w14:textId="77777777" w:rsidR="00BA0F86" w:rsidRDefault="00BA0F86" w:rsidP="00A45F92">
      <w:pPr>
        <w:rPr>
          <w:b/>
          <w:bCs/>
        </w:rPr>
      </w:pPr>
    </w:p>
    <w:p w14:paraId="1DD562D9" w14:textId="77777777" w:rsidR="00A20CB7" w:rsidRDefault="00A20CB7" w:rsidP="00A45F92">
      <w:pPr>
        <w:rPr>
          <w:b/>
          <w:bCs/>
        </w:rPr>
      </w:pPr>
    </w:p>
    <w:p w14:paraId="1DD562DA" w14:textId="77777777" w:rsidR="00BA0F86" w:rsidRDefault="00BA0F86" w:rsidP="00A45F92">
      <w:pPr>
        <w:rPr>
          <w:b/>
          <w:bCs/>
        </w:rPr>
      </w:pPr>
    </w:p>
    <w:p w14:paraId="1DD562DB" w14:textId="77777777" w:rsidR="00BD7283" w:rsidRDefault="00BD7283" w:rsidP="00A45F92">
      <w:pPr>
        <w:rPr>
          <w:b/>
          <w:bCs/>
        </w:rPr>
      </w:pPr>
    </w:p>
    <w:p w14:paraId="1DD562DC" w14:textId="30F0F47D" w:rsidR="00425E32" w:rsidRPr="00425E32" w:rsidRDefault="00C34BA4" w:rsidP="00A45F92">
      <w:pPr>
        <w:rPr>
          <w:b/>
          <w:bCs/>
        </w:rPr>
      </w:pPr>
      <w:r w:rsidRPr="00425E32">
        <w:rPr>
          <w:b/>
          <w:bCs/>
        </w:rPr>
        <w:t>1- In two points, highlight the main differences between tourists and excursionists</w:t>
      </w:r>
      <w:r w:rsidR="00AF0EC2">
        <w:rPr>
          <w:b/>
          <w:bCs/>
        </w:rPr>
        <w:t>.?</w:t>
      </w:r>
      <w:r w:rsidRPr="00425E32">
        <w:rPr>
          <w:b/>
          <w:bCs/>
        </w:rPr>
        <w:t xml:space="preserve"> </w:t>
      </w:r>
    </w:p>
    <w:p w14:paraId="1DD562DD" w14:textId="77777777" w:rsidR="00C34BA4" w:rsidRDefault="004C7757" w:rsidP="00C34BA4">
      <w:r>
        <w:t>A- Tourists stay at the destination for at least one night, while excursionists return the same day.</w:t>
      </w:r>
      <w:r>
        <w:br/>
        <w:t>B- Tourists contribute to accommodation-based tourism revenue, whereas excursionists mainly support local attractions and day-trip services.</w:t>
      </w:r>
      <w:r>
        <w:br/>
      </w:r>
    </w:p>
    <w:p w14:paraId="1DD562DE" w14:textId="77777777" w:rsidR="00425E32" w:rsidRPr="00425E32" w:rsidRDefault="00C34BA4" w:rsidP="00A45F92">
      <w:pPr>
        <w:rPr>
          <w:b/>
          <w:bCs/>
        </w:rPr>
      </w:pPr>
      <w:r w:rsidRPr="00425E32">
        <w:rPr>
          <w:b/>
          <w:bCs/>
        </w:rPr>
        <w:t>2- Which of the following points is NOT a distinct element of tourism:</w:t>
      </w:r>
    </w:p>
    <w:p w14:paraId="1DD562DF" w14:textId="77777777" w:rsidR="00C34BA4" w:rsidRDefault="00425E32" w:rsidP="00C34BA4">
      <w:r>
        <w:t>(  )-</w:t>
      </w:r>
      <w:r w:rsidR="00C34BA4" w:rsidRPr="00C34BA4">
        <w:t>Involvement of travel by non-residents</w:t>
      </w:r>
    </w:p>
    <w:p w14:paraId="1DD562E0" w14:textId="77777777" w:rsidR="00C34BA4" w:rsidRDefault="00425E32" w:rsidP="00C34BA4">
      <w:r>
        <w:t xml:space="preserve">( </w:t>
      </w:r>
      <w:r w:rsidR="000723A7" w:rsidRPr="000723A7">
        <w:rPr>
          <w:b/>
        </w:rPr>
        <w:t>correct option</w:t>
      </w:r>
      <w:r>
        <w:t xml:space="preserve"> )</w:t>
      </w:r>
      <w:r w:rsidR="00C34BA4">
        <w:t>-</w:t>
      </w:r>
      <w:r w:rsidRPr="00425E32">
        <w:t>Engaging in remunerated activities or work that generates income</w:t>
      </w:r>
    </w:p>
    <w:p w14:paraId="1DD562E1" w14:textId="77777777" w:rsidR="00C34BA4" w:rsidRDefault="00425E32" w:rsidP="00C34BA4">
      <w:r>
        <w:t>(  )</w:t>
      </w:r>
      <w:r w:rsidR="00C34BA4">
        <w:t xml:space="preserve">- </w:t>
      </w:r>
      <w:r w:rsidRPr="00425E32">
        <w:t>Stay of temporary nature in the destination visited</w:t>
      </w:r>
    </w:p>
    <w:p w14:paraId="1DD562E2" w14:textId="77777777" w:rsidR="00425E32" w:rsidRDefault="00425E32" w:rsidP="00C34BA4"/>
    <w:p w14:paraId="1DD562E3" w14:textId="77777777" w:rsidR="00D22F85" w:rsidRDefault="00425E32" w:rsidP="00D22F85">
      <w:pPr>
        <w:rPr>
          <w:b/>
          <w:bCs/>
        </w:rPr>
      </w:pPr>
      <w:r w:rsidRPr="007D464C">
        <w:rPr>
          <w:b/>
          <w:bCs/>
        </w:rPr>
        <w:t xml:space="preserve">3- </w:t>
      </w:r>
      <w:r w:rsidR="00D22F85" w:rsidRPr="00D22F85">
        <w:rPr>
          <w:b/>
          <w:bCs/>
        </w:rPr>
        <w:t>The three principal categories of tourism, based on geographical movement, include</w:t>
      </w:r>
    </w:p>
    <w:p w14:paraId="1DD562E4" w14:textId="77777777" w:rsidR="007D464C" w:rsidRDefault="00CB72FD" w:rsidP="00C34BA4">
      <w:r>
        <w:t>A- Domestic tourism</w:t>
      </w:r>
      <w:r>
        <w:br/>
        <w:t>B- Inbound tourism</w:t>
      </w:r>
      <w:r>
        <w:br/>
        <w:t>C- Outbound tourism</w:t>
      </w:r>
      <w:r>
        <w:br/>
      </w:r>
    </w:p>
    <w:p w14:paraId="1DD562E5" w14:textId="77777777" w:rsidR="007D464C" w:rsidRPr="007D464C" w:rsidRDefault="007D464C" w:rsidP="00C34BA4">
      <w:pPr>
        <w:rPr>
          <w:b/>
          <w:bCs/>
        </w:rPr>
      </w:pPr>
      <w:r w:rsidRPr="007D464C">
        <w:rPr>
          <w:b/>
          <w:bCs/>
        </w:rPr>
        <w:t xml:space="preserve">4- According to the </w:t>
      </w:r>
      <w:r w:rsidRPr="007D464C">
        <w:rPr>
          <w:b/>
          <w:bCs/>
          <w:i/>
          <w:iCs/>
        </w:rPr>
        <w:t xml:space="preserve">purpose </w:t>
      </w:r>
      <w:r w:rsidRPr="007D464C">
        <w:rPr>
          <w:b/>
          <w:bCs/>
        </w:rPr>
        <w:t>of the visit, tourism can be classified into:</w:t>
      </w:r>
    </w:p>
    <w:p w14:paraId="1DD562E6" w14:textId="77777777" w:rsidR="007D464C" w:rsidRDefault="00D651CC" w:rsidP="00C34BA4">
      <w:r>
        <w:t>A- Leisure and recreation</w:t>
      </w:r>
      <w:r>
        <w:br/>
        <w:t>B- Business tourism</w:t>
      </w:r>
      <w:r>
        <w:br/>
        <w:t>C- Medical tourism</w:t>
      </w:r>
      <w:r>
        <w:br/>
        <w:t>D- Educational tourism</w:t>
      </w:r>
      <w:r>
        <w:br/>
        <w:t>E- Religious tourism</w:t>
      </w:r>
      <w:r>
        <w:br/>
      </w:r>
    </w:p>
    <w:p w14:paraId="1DD562E7" w14:textId="77777777" w:rsidR="00A45F92" w:rsidRDefault="00A45F92" w:rsidP="00C34BA4">
      <w:pPr>
        <w:rPr>
          <w:b/>
          <w:bCs/>
        </w:rPr>
      </w:pPr>
      <w:r w:rsidRPr="00A45F92">
        <w:rPr>
          <w:b/>
          <w:bCs/>
        </w:rPr>
        <w:t xml:space="preserve">5- </w:t>
      </w:r>
      <w:r>
        <w:rPr>
          <w:b/>
          <w:bCs/>
        </w:rPr>
        <w:t xml:space="preserve">What are the main differences between the </w:t>
      </w:r>
      <w:r w:rsidRPr="00A45F92">
        <w:rPr>
          <w:b/>
          <w:bCs/>
        </w:rPr>
        <w:t xml:space="preserve">concept of travel behavior </w:t>
      </w:r>
      <w:r>
        <w:rPr>
          <w:b/>
          <w:bCs/>
        </w:rPr>
        <w:t>and tourism motivation?</w:t>
      </w:r>
    </w:p>
    <w:p w14:paraId="1DD562E8" w14:textId="77777777" w:rsidR="00A45F92" w:rsidRDefault="00D651CC" w:rsidP="00C34BA4">
      <w:r>
        <w:t>A- Travel behavior focuses on how people plan and engage in trips, while tourism motivation examines why people travel.</w:t>
      </w:r>
      <w:r>
        <w:br/>
        <w:t>B- Travel behavior includes spending patterns, transportation choices, and itinerary preferences, whereas motivation is influenced by psychological and emotional factors.</w:t>
      </w:r>
      <w:r>
        <w:br/>
      </w:r>
    </w:p>
    <w:p w14:paraId="1DD562E9" w14:textId="77777777" w:rsidR="001C53EE" w:rsidRDefault="00A45F92" w:rsidP="00BC4A0D">
      <w:pPr>
        <w:rPr>
          <w:b/>
          <w:bCs/>
        </w:rPr>
      </w:pPr>
      <w:r>
        <w:rPr>
          <w:b/>
          <w:bCs/>
        </w:rPr>
        <w:t>6</w:t>
      </w:r>
      <w:r w:rsidR="007D464C" w:rsidRPr="00A45F92">
        <w:rPr>
          <w:b/>
          <w:bCs/>
        </w:rPr>
        <w:t xml:space="preserve">- </w:t>
      </w:r>
      <w:r w:rsidR="001C53EE">
        <w:rPr>
          <w:b/>
          <w:bCs/>
        </w:rPr>
        <w:t>T</w:t>
      </w:r>
      <w:r w:rsidR="001C53EE" w:rsidRPr="00A45F92">
        <w:rPr>
          <w:b/>
          <w:bCs/>
        </w:rPr>
        <w:t>ourism</w:t>
      </w:r>
      <w:r w:rsidR="001C53EE">
        <w:rPr>
          <w:b/>
          <w:bCs/>
        </w:rPr>
        <w:t xml:space="preserve"> motivations can be discussed from two broad aspects</w:t>
      </w:r>
      <w:r w:rsidR="00BC4A0D">
        <w:rPr>
          <w:b/>
          <w:bCs/>
        </w:rPr>
        <w:t xml:space="preserve">, </w:t>
      </w:r>
      <w:r w:rsidR="001C53EE">
        <w:rPr>
          <w:b/>
          <w:bCs/>
        </w:rPr>
        <w:t>namely:</w:t>
      </w:r>
    </w:p>
    <w:p w14:paraId="1DD562EA" w14:textId="77777777" w:rsidR="001C53EE" w:rsidRPr="001C53EE" w:rsidRDefault="001C53EE" w:rsidP="00C34BA4">
      <w:r w:rsidRPr="001C53EE">
        <w:t xml:space="preserve">A- Intrinsic </w:t>
      </w:r>
    </w:p>
    <w:p w14:paraId="1DD562EB" w14:textId="77777777" w:rsidR="001C53EE" w:rsidRPr="001C53EE" w:rsidRDefault="001C53EE" w:rsidP="00C34BA4">
      <w:r w:rsidRPr="001C53EE">
        <w:t>B-</w:t>
      </w:r>
      <w:r w:rsidR="005210C7">
        <w:t xml:space="preserve"> Extrinsic</w:t>
      </w:r>
    </w:p>
    <w:p w14:paraId="1DD562EC" w14:textId="77777777" w:rsidR="001C53EE" w:rsidRDefault="001C53EE" w:rsidP="00C34BA4">
      <w:pPr>
        <w:rPr>
          <w:b/>
          <w:bCs/>
        </w:rPr>
      </w:pPr>
    </w:p>
    <w:p w14:paraId="1DD562ED" w14:textId="77777777" w:rsidR="007D464C" w:rsidRPr="00A45F92" w:rsidRDefault="001C53EE" w:rsidP="00C34BA4">
      <w:pPr>
        <w:rPr>
          <w:b/>
          <w:bCs/>
        </w:rPr>
      </w:pPr>
      <w:r>
        <w:rPr>
          <w:b/>
          <w:bCs/>
        </w:rPr>
        <w:t>7-Intrinsic t</w:t>
      </w:r>
      <w:r w:rsidR="007D464C" w:rsidRPr="00A45F92">
        <w:rPr>
          <w:b/>
          <w:bCs/>
        </w:rPr>
        <w:t>ourism motivation</w:t>
      </w:r>
      <w:r w:rsidR="00A45F92" w:rsidRPr="00A45F92">
        <w:rPr>
          <w:b/>
          <w:bCs/>
        </w:rPr>
        <w:t>s</w:t>
      </w:r>
      <w:r w:rsidR="007D464C" w:rsidRPr="00A45F92">
        <w:rPr>
          <w:b/>
          <w:bCs/>
        </w:rPr>
        <w:t xml:space="preserve"> can encompass </w:t>
      </w:r>
    </w:p>
    <w:p w14:paraId="1DD562EE" w14:textId="77777777" w:rsidR="00A45F92" w:rsidRDefault="00A45F92" w:rsidP="00C34BA4">
      <w:r>
        <w:t xml:space="preserve">A- Personal </w:t>
      </w:r>
      <w:r w:rsidR="001C53EE">
        <w:t>motivations</w:t>
      </w:r>
    </w:p>
    <w:p w14:paraId="1DD562EF" w14:textId="77777777" w:rsidR="00311A0D" w:rsidRDefault="006B227F" w:rsidP="00A45F92">
      <w:r>
        <w:t>B- Social motivations</w:t>
      </w:r>
      <w:r>
        <w:br/>
        <w:t>C- Emotional fulfillment</w:t>
      </w:r>
      <w:r>
        <w:br/>
        <w:t>D- Self-development</w:t>
      </w:r>
    </w:p>
    <w:p w14:paraId="1DD562F0" w14:textId="77777777" w:rsidR="00A45F92" w:rsidRDefault="001C53EE" w:rsidP="00A45F92">
      <w:pPr>
        <w:rPr>
          <w:b/>
          <w:bCs/>
        </w:rPr>
      </w:pPr>
      <w:r>
        <w:rPr>
          <w:b/>
          <w:bCs/>
        </w:rPr>
        <w:lastRenderedPageBreak/>
        <w:t>8</w:t>
      </w:r>
      <w:r w:rsidR="00311A0D" w:rsidRPr="00311A0D">
        <w:rPr>
          <w:b/>
          <w:bCs/>
        </w:rPr>
        <w:t xml:space="preserve">- In no more than </w:t>
      </w:r>
      <w:r w:rsidR="00311A0D">
        <w:rPr>
          <w:b/>
          <w:bCs/>
        </w:rPr>
        <w:t>5 points</w:t>
      </w:r>
      <w:r w:rsidR="00311A0D" w:rsidRPr="00311A0D">
        <w:rPr>
          <w:b/>
          <w:bCs/>
        </w:rPr>
        <w:t xml:space="preserve">, explain how Maslow’s Hierarchy of Needs can be linked with the psychological factors in tourism. </w:t>
      </w:r>
    </w:p>
    <w:p w14:paraId="1DD562F1" w14:textId="77777777" w:rsidR="000E33FC" w:rsidRDefault="006B227F" w:rsidP="00A45F92">
      <w:r>
        <w:t>A- Physiological: Tourists seek food, shelter, and rest.</w:t>
      </w:r>
      <w:r>
        <w:br/>
        <w:t>B- Safety: Secure and hygienic travel environments attract visitors.</w:t>
      </w:r>
      <w:r>
        <w:br/>
        <w:t>C- Social: Group travel satisfies belonging needs.</w:t>
      </w:r>
      <w:r>
        <w:br/>
        <w:t>D- Esteem: Luxury travel boosts self-worth.</w:t>
      </w:r>
      <w:r>
        <w:br/>
        <w:t>E- Self-actualization: Cultural exploration and adventure trips help personal growth.</w:t>
      </w:r>
      <w:r>
        <w:br/>
      </w:r>
    </w:p>
    <w:p w14:paraId="1DD562F2" w14:textId="77777777" w:rsidR="000E33FC" w:rsidRPr="000E33FC" w:rsidRDefault="001C53EE" w:rsidP="00A45F92">
      <w:pPr>
        <w:rPr>
          <w:b/>
          <w:bCs/>
        </w:rPr>
      </w:pPr>
      <w:r>
        <w:rPr>
          <w:b/>
          <w:bCs/>
        </w:rPr>
        <w:t>9</w:t>
      </w:r>
      <w:r w:rsidR="000E33FC">
        <w:rPr>
          <w:b/>
          <w:bCs/>
        </w:rPr>
        <w:t xml:space="preserve">- </w:t>
      </w:r>
      <w:r w:rsidR="000E33FC" w:rsidRPr="000E33FC">
        <w:rPr>
          <w:b/>
          <w:bCs/>
        </w:rPr>
        <w:t>Based on Iso-Ahola’s (1982) Escape-Seeking Theory, tourism motivation includes:</w:t>
      </w:r>
    </w:p>
    <w:p w14:paraId="1DD562F3" w14:textId="77777777" w:rsidR="000E33FC" w:rsidRDefault="00835028" w:rsidP="00A45F92">
      <w:r>
        <w:t>A- Escape from routine life</w:t>
      </w:r>
      <w:r>
        <w:br/>
        <w:t>B- Escape from work stress</w:t>
      </w:r>
      <w:r>
        <w:br/>
        <w:t>C- Seeking excitement and adventure</w:t>
      </w:r>
      <w:r>
        <w:br/>
        <w:t>D- Seeking relaxation and rejuvenation</w:t>
      </w:r>
    </w:p>
    <w:p w14:paraId="1DD562F4" w14:textId="77777777" w:rsidR="000E33FC" w:rsidRDefault="000E33FC" w:rsidP="00A45F92"/>
    <w:p w14:paraId="1DD562F5" w14:textId="77777777" w:rsidR="000E33FC" w:rsidRPr="00145463" w:rsidRDefault="001C53EE" w:rsidP="00A45F92">
      <w:pPr>
        <w:rPr>
          <w:b/>
          <w:bCs/>
        </w:rPr>
      </w:pPr>
      <w:r>
        <w:rPr>
          <w:b/>
          <w:bCs/>
        </w:rPr>
        <w:t>10</w:t>
      </w:r>
      <w:r w:rsidR="000E33FC" w:rsidRPr="00145463">
        <w:rPr>
          <w:b/>
          <w:bCs/>
        </w:rPr>
        <w:t>- Based on Push</w:t>
      </w:r>
      <w:r w:rsidR="00145463" w:rsidRPr="00145463">
        <w:rPr>
          <w:b/>
          <w:bCs/>
        </w:rPr>
        <w:t>/Pull Tourism motivations, push aspects refer to …………..while pull factors indicate to……………</w:t>
      </w:r>
      <w:r w:rsidR="00145463">
        <w:rPr>
          <w:b/>
          <w:bCs/>
        </w:rPr>
        <w:t>…</w:t>
      </w:r>
    </w:p>
    <w:p w14:paraId="1DD562F6" w14:textId="77777777" w:rsidR="00311A0D" w:rsidRDefault="007A307D" w:rsidP="007A307D">
      <w:pPr>
        <w:pStyle w:val="NormalWeb"/>
      </w:pPr>
      <w:r>
        <w:t>A- Internal factors (psychological desires, escape, self-discovery)</w:t>
      </w:r>
      <w:r>
        <w:br/>
        <w:t>B- External Factors (destination appeal, natural beauty, entertainment)</w:t>
      </w:r>
    </w:p>
    <w:p w14:paraId="1DD562F7" w14:textId="77777777" w:rsidR="00311A0D" w:rsidRPr="000E33FC" w:rsidRDefault="00145463" w:rsidP="00A45F92">
      <w:pPr>
        <w:rPr>
          <w:b/>
          <w:bCs/>
        </w:rPr>
      </w:pPr>
      <w:r>
        <w:rPr>
          <w:b/>
          <w:bCs/>
        </w:rPr>
        <w:t>1</w:t>
      </w:r>
      <w:r w:rsidR="001C53EE">
        <w:rPr>
          <w:b/>
          <w:bCs/>
        </w:rPr>
        <w:t>1</w:t>
      </w:r>
      <w:r w:rsidR="00311A0D" w:rsidRPr="000E33FC">
        <w:rPr>
          <w:b/>
          <w:bCs/>
        </w:rPr>
        <w:t>- Based on Gray</w:t>
      </w:r>
      <w:r w:rsidR="000E33FC" w:rsidRPr="000E33FC">
        <w:rPr>
          <w:b/>
          <w:bCs/>
        </w:rPr>
        <w:t>’s</w:t>
      </w:r>
      <w:r w:rsidR="00311A0D" w:rsidRPr="000E33FC">
        <w:rPr>
          <w:b/>
          <w:bCs/>
        </w:rPr>
        <w:t xml:space="preserve"> (19</w:t>
      </w:r>
      <w:r w:rsidR="000E33FC" w:rsidRPr="000E33FC">
        <w:rPr>
          <w:b/>
          <w:bCs/>
        </w:rPr>
        <w:t>70) tourist categorization,</w:t>
      </w:r>
    </w:p>
    <w:p w14:paraId="1DD562F8" w14:textId="77777777" w:rsidR="000E33FC" w:rsidRPr="000E33FC" w:rsidRDefault="000E33FC" w:rsidP="00A45F92">
      <w:pPr>
        <w:rPr>
          <w:b/>
          <w:bCs/>
        </w:rPr>
      </w:pPr>
      <w:r w:rsidRPr="000E33FC">
        <w:rPr>
          <w:b/>
          <w:bCs/>
        </w:rPr>
        <w:t>Sunlust tourists are</w:t>
      </w:r>
      <w:r>
        <w:rPr>
          <w:b/>
          <w:bCs/>
        </w:rPr>
        <w:t xml:space="preserve"> characterized by the following</w:t>
      </w:r>
      <w:r w:rsidRPr="000E33FC">
        <w:rPr>
          <w:b/>
          <w:bCs/>
        </w:rPr>
        <w:t>:</w:t>
      </w:r>
    </w:p>
    <w:p w14:paraId="1DD562F9" w14:textId="77777777" w:rsidR="00145463" w:rsidRDefault="00755918" w:rsidP="00A45F92">
      <w:r>
        <w:t>A- Prefer warm climates and sunny destinations</w:t>
      </w:r>
      <w:r>
        <w:br/>
        <w:t>B- Primarily seek rest, relaxation, and comfort</w:t>
      </w:r>
      <w:r>
        <w:br/>
        <w:t>C- Choose resorts and coastal areas for leisure</w:t>
      </w:r>
      <w:r>
        <w:br/>
      </w:r>
    </w:p>
    <w:p w14:paraId="1DD562FA" w14:textId="77777777" w:rsidR="000E33FC" w:rsidRPr="000E33FC" w:rsidRDefault="00145463" w:rsidP="00A45F92">
      <w:pPr>
        <w:rPr>
          <w:b/>
          <w:bCs/>
        </w:rPr>
      </w:pPr>
      <w:r>
        <w:rPr>
          <w:b/>
          <w:bCs/>
        </w:rPr>
        <w:t>1</w:t>
      </w:r>
      <w:r w:rsidR="001C53EE">
        <w:rPr>
          <w:b/>
          <w:bCs/>
        </w:rPr>
        <w:t>2</w:t>
      </w:r>
      <w:r>
        <w:rPr>
          <w:b/>
          <w:bCs/>
        </w:rPr>
        <w:t xml:space="preserve">- </w:t>
      </w:r>
      <w:r w:rsidR="000E33FC" w:rsidRPr="000E33FC">
        <w:rPr>
          <w:b/>
          <w:bCs/>
        </w:rPr>
        <w:t>While wanderlust tourists are distinguished by:</w:t>
      </w:r>
    </w:p>
    <w:p w14:paraId="1DD562FB" w14:textId="77777777" w:rsidR="00145463" w:rsidRDefault="0005169A" w:rsidP="00A45F92">
      <w:r>
        <w:t>A- Desire cultural exploration and unique experiences</w:t>
      </w:r>
      <w:r>
        <w:br/>
        <w:t>B- Seek authenticity in their travel destinations</w:t>
      </w:r>
      <w:r>
        <w:br/>
        <w:t>C- Visit remote or less-touristic places</w:t>
      </w:r>
      <w:r>
        <w:br/>
      </w:r>
    </w:p>
    <w:p w14:paraId="1DD562FC" w14:textId="77777777" w:rsidR="00145463" w:rsidRPr="00145463" w:rsidRDefault="00145463" w:rsidP="00A45F92">
      <w:pPr>
        <w:rPr>
          <w:b/>
          <w:bCs/>
        </w:rPr>
      </w:pPr>
      <w:r w:rsidRPr="00145463">
        <w:rPr>
          <w:b/>
          <w:bCs/>
        </w:rPr>
        <w:t>1</w:t>
      </w:r>
      <w:r w:rsidR="001C53EE">
        <w:rPr>
          <w:b/>
          <w:bCs/>
        </w:rPr>
        <w:t>3</w:t>
      </w:r>
      <w:r w:rsidRPr="00145463">
        <w:rPr>
          <w:b/>
          <w:bCs/>
        </w:rPr>
        <w:t xml:space="preserve">- Which of the following is NOT a feature of </w:t>
      </w:r>
      <w:r>
        <w:rPr>
          <w:b/>
          <w:bCs/>
        </w:rPr>
        <w:t>A</w:t>
      </w:r>
      <w:r w:rsidRPr="00145463">
        <w:rPr>
          <w:b/>
          <w:bCs/>
        </w:rPr>
        <w:t>llocentric tourists</w:t>
      </w:r>
      <w:r>
        <w:rPr>
          <w:b/>
          <w:bCs/>
        </w:rPr>
        <w:t>?</w:t>
      </w:r>
    </w:p>
    <w:p w14:paraId="1DD562FD" w14:textId="77777777" w:rsidR="00145463" w:rsidRPr="00145463" w:rsidRDefault="00145463" w:rsidP="00145463">
      <w:r>
        <w:t xml:space="preserve">( </w:t>
      </w:r>
      <w:r w:rsidR="00EC7F9F" w:rsidRPr="00EC7F9F">
        <w:rPr>
          <w:b/>
        </w:rPr>
        <w:t>correct option</w:t>
      </w:r>
      <w:r>
        <w:t xml:space="preserve"> )</w:t>
      </w:r>
      <w:r w:rsidRPr="00145463">
        <w:t xml:space="preserve">- </w:t>
      </w:r>
      <w:r w:rsidRPr="00145463">
        <w:rPr>
          <w:lang w:val="en-GB"/>
        </w:rPr>
        <w:t xml:space="preserve">Preference for </w:t>
      </w:r>
      <w:r>
        <w:rPr>
          <w:lang w:val="en-GB"/>
        </w:rPr>
        <w:t>f</w:t>
      </w:r>
      <w:r w:rsidRPr="00145463">
        <w:rPr>
          <w:lang w:val="en-GB"/>
        </w:rPr>
        <w:t xml:space="preserve">amiliar and </w:t>
      </w:r>
      <w:r>
        <w:rPr>
          <w:lang w:val="en-GB"/>
        </w:rPr>
        <w:t>s</w:t>
      </w:r>
      <w:r w:rsidRPr="00145463">
        <w:rPr>
          <w:lang w:val="en-GB"/>
        </w:rPr>
        <w:t xml:space="preserve">afe </w:t>
      </w:r>
      <w:r>
        <w:rPr>
          <w:lang w:val="en-GB"/>
        </w:rPr>
        <w:t>e</w:t>
      </w:r>
      <w:r w:rsidRPr="00145463">
        <w:rPr>
          <w:lang w:val="en-GB"/>
        </w:rPr>
        <w:t>nvironments</w:t>
      </w:r>
    </w:p>
    <w:p w14:paraId="1DD562FE" w14:textId="77777777" w:rsidR="00145463" w:rsidRDefault="00145463" w:rsidP="00A45F92">
      <w:r>
        <w:t>(  )- r</w:t>
      </w:r>
      <w:r w:rsidRPr="00145463">
        <w:t>isk-</w:t>
      </w:r>
      <w:r>
        <w:t>t</w:t>
      </w:r>
      <w:r w:rsidRPr="00145463">
        <w:t xml:space="preserve">aking and </w:t>
      </w:r>
      <w:r>
        <w:t>d</w:t>
      </w:r>
      <w:r w:rsidRPr="00145463">
        <w:t xml:space="preserve">esire for </w:t>
      </w:r>
      <w:r>
        <w:t>n</w:t>
      </w:r>
      <w:r w:rsidRPr="00145463">
        <w:t xml:space="preserve">ew </w:t>
      </w:r>
      <w:r>
        <w:t>e</w:t>
      </w:r>
      <w:r w:rsidRPr="00145463">
        <w:t>xperiences</w:t>
      </w:r>
    </w:p>
    <w:p w14:paraId="1DD562FF" w14:textId="77777777" w:rsidR="00145463" w:rsidRDefault="00145463" w:rsidP="00A45F92">
      <w:r>
        <w:t xml:space="preserve">(  )- </w:t>
      </w:r>
      <w:r w:rsidRPr="00145463">
        <w:t xml:space="preserve">Adventurous and </w:t>
      </w:r>
      <w:r>
        <w:t>i</w:t>
      </w:r>
      <w:r w:rsidRPr="00145463">
        <w:t>ndependent</w:t>
      </w:r>
    </w:p>
    <w:p w14:paraId="1DD56300" w14:textId="77777777" w:rsidR="00145463" w:rsidRDefault="00145463" w:rsidP="00A45F92"/>
    <w:p w14:paraId="1DD56301" w14:textId="77777777" w:rsidR="00145463" w:rsidRDefault="00145463" w:rsidP="00145463">
      <w:pPr>
        <w:rPr>
          <w:b/>
          <w:bCs/>
        </w:rPr>
      </w:pPr>
      <w:r w:rsidRPr="00145463">
        <w:rPr>
          <w:b/>
          <w:bCs/>
        </w:rPr>
        <w:t>1</w:t>
      </w:r>
      <w:r w:rsidR="001C53EE">
        <w:rPr>
          <w:b/>
          <w:bCs/>
        </w:rPr>
        <w:t>4</w:t>
      </w:r>
      <w:r w:rsidRPr="00145463">
        <w:rPr>
          <w:b/>
          <w:bCs/>
        </w:rPr>
        <w:t xml:space="preserve">- Which of the following </w:t>
      </w:r>
      <w:r w:rsidR="001C5ECE">
        <w:rPr>
          <w:b/>
          <w:bCs/>
        </w:rPr>
        <w:t>are</w:t>
      </w:r>
      <w:r w:rsidRPr="00145463">
        <w:rPr>
          <w:b/>
          <w:bCs/>
        </w:rPr>
        <w:t xml:space="preserve"> NOT feature</w:t>
      </w:r>
      <w:r w:rsidR="001C5ECE">
        <w:rPr>
          <w:b/>
          <w:bCs/>
        </w:rPr>
        <w:t>s</w:t>
      </w:r>
      <w:r w:rsidRPr="00145463">
        <w:rPr>
          <w:b/>
          <w:bCs/>
        </w:rPr>
        <w:t xml:space="preserve"> of </w:t>
      </w:r>
      <w:r w:rsidRPr="00145463">
        <w:rPr>
          <w:b/>
          <w:bCs/>
          <w:lang w:val="nl-NL"/>
        </w:rPr>
        <w:t>Psychocentric</w:t>
      </w:r>
      <w:r w:rsidRPr="00145463">
        <w:rPr>
          <w:b/>
          <w:bCs/>
        </w:rPr>
        <w:t>tourists</w:t>
      </w:r>
      <w:r>
        <w:rPr>
          <w:b/>
          <w:bCs/>
        </w:rPr>
        <w:t>?</w:t>
      </w:r>
    </w:p>
    <w:p w14:paraId="1DD56302" w14:textId="77777777" w:rsidR="00145463" w:rsidRDefault="001C5ECE" w:rsidP="00145463">
      <w:r>
        <w:t xml:space="preserve">(  )- </w:t>
      </w:r>
      <w:r w:rsidRPr="001C5ECE">
        <w:t>tend to spend their disposable income on authentic local arts</w:t>
      </w:r>
    </w:p>
    <w:p w14:paraId="1DD56303" w14:textId="77777777" w:rsidR="001C5ECE" w:rsidRDefault="001C5ECE" w:rsidP="001C5ECE">
      <w:pPr>
        <w:rPr>
          <w:lang w:val="en-GB"/>
        </w:rPr>
      </w:pPr>
      <w:r>
        <w:t xml:space="preserve">( </w:t>
      </w:r>
      <w:r w:rsidR="00FC3A68" w:rsidRPr="00FC3A68">
        <w:rPr>
          <w:b/>
        </w:rPr>
        <w:t>correct option</w:t>
      </w:r>
      <w:r>
        <w:t xml:space="preserve"> )- </w:t>
      </w:r>
      <w:r w:rsidRPr="001C5ECE">
        <w:rPr>
          <w:lang w:val="en-GB"/>
        </w:rPr>
        <w:t>Engag</w:t>
      </w:r>
      <w:r>
        <w:rPr>
          <w:lang w:val="en-GB"/>
        </w:rPr>
        <w:t>e</w:t>
      </w:r>
      <w:r w:rsidRPr="001C5ECE">
        <w:rPr>
          <w:lang w:val="en-GB"/>
        </w:rPr>
        <w:t xml:space="preserve"> with locals, participating in cultural customs</w:t>
      </w:r>
    </w:p>
    <w:p w14:paraId="1DD56304" w14:textId="77777777" w:rsidR="001C5ECE" w:rsidRDefault="001C5ECE" w:rsidP="001C5ECE">
      <w:pPr>
        <w:rPr>
          <w:lang w:val="en-GB"/>
        </w:rPr>
      </w:pPr>
      <w:r>
        <w:rPr>
          <w:lang w:val="en-GB"/>
        </w:rPr>
        <w:t xml:space="preserve">(  )- </w:t>
      </w:r>
      <w:r w:rsidRPr="001C5ECE">
        <w:rPr>
          <w:lang w:val="en-GB"/>
        </w:rPr>
        <w:t>They typically visit popular domestic attractions and mass tourism</w:t>
      </w:r>
    </w:p>
    <w:p w14:paraId="1DD56305" w14:textId="77777777" w:rsidR="00B85490" w:rsidRDefault="00B85490" w:rsidP="001C5ECE">
      <w:pPr>
        <w:rPr>
          <w:lang w:val="en-GB"/>
        </w:rPr>
      </w:pPr>
    </w:p>
    <w:p w14:paraId="1DD56306" w14:textId="77777777" w:rsidR="00B85490" w:rsidRPr="00A077BD" w:rsidRDefault="00B85490" w:rsidP="001C5ECE">
      <w:pPr>
        <w:rPr>
          <w:b/>
          <w:bCs/>
        </w:rPr>
      </w:pPr>
      <w:r w:rsidRPr="00A077BD">
        <w:rPr>
          <w:b/>
          <w:bCs/>
          <w:lang w:val="en-GB"/>
        </w:rPr>
        <w:t>1</w:t>
      </w:r>
      <w:r w:rsidR="001C53EE">
        <w:rPr>
          <w:b/>
          <w:bCs/>
          <w:lang w:val="en-GB"/>
        </w:rPr>
        <w:t>5</w:t>
      </w:r>
      <w:r w:rsidRPr="00A077BD">
        <w:rPr>
          <w:b/>
          <w:bCs/>
          <w:lang w:val="en-GB"/>
        </w:rPr>
        <w:t>- According to Cohen</w:t>
      </w:r>
      <w:r w:rsidR="00A077BD" w:rsidRPr="00A077BD">
        <w:rPr>
          <w:b/>
          <w:bCs/>
          <w:lang w:val="en-GB"/>
        </w:rPr>
        <w:t xml:space="preserve">’s typology, tourists can becategorised into:  </w:t>
      </w:r>
    </w:p>
    <w:p w14:paraId="1DD56307" w14:textId="77777777" w:rsidR="00A077BD" w:rsidRDefault="000E604A" w:rsidP="00A45F92">
      <w:r>
        <w:t>A- Organized mass tourists</w:t>
      </w:r>
      <w:r>
        <w:br/>
        <w:t>B- Individual mass tourists</w:t>
      </w:r>
      <w:r>
        <w:br/>
        <w:t>C- Explorers</w:t>
      </w:r>
      <w:r>
        <w:br/>
        <w:t>D- Drifters</w:t>
      </w:r>
    </w:p>
    <w:p w14:paraId="1DD56308" w14:textId="77777777" w:rsidR="00A077BD" w:rsidRDefault="00A077BD" w:rsidP="00A45F92"/>
    <w:p w14:paraId="1DD56309" w14:textId="77777777" w:rsidR="00A077BD" w:rsidRDefault="00A077BD" w:rsidP="00A45F92">
      <w:pPr>
        <w:rPr>
          <w:b/>
          <w:bCs/>
        </w:rPr>
      </w:pPr>
      <w:r w:rsidRPr="00A077BD">
        <w:rPr>
          <w:b/>
          <w:bCs/>
        </w:rPr>
        <w:lastRenderedPageBreak/>
        <w:t>1</w:t>
      </w:r>
      <w:r w:rsidR="001C53EE">
        <w:rPr>
          <w:b/>
          <w:bCs/>
        </w:rPr>
        <w:t>6</w:t>
      </w:r>
      <w:r w:rsidRPr="00A077BD">
        <w:rPr>
          <w:b/>
          <w:bCs/>
        </w:rPr>
        <w:t xml:space="preserve">- Based on Cohen’s tourist typologies, explain the meaning of </w:t>
      </w:r>
      <w:r>
        <w:rPr>
          <w:b/>
          <w:bCs/>
        </w:rPr>
        <w:t>“</w:t>
      </w:r>
      <w:r w:rsidRPr="00A077BD">
        <w:rPr>
          <w:b/>
          <w:bCs/>
        </w:rPr>
        <w:t>environmental bubble</w:t>
      </w:r>
      <w:r>
        <w:rPr>
          <w:b/>
          <w:bCs/>
        </w:rPr>
        <w:t>”</w:t>
      </w:r>
      <w:r w:rsidRPr="00A077BD">
        <w:rPr>
          <w:b/>
          <w:bCs/>
        </w:rPr>
        <w:t xml:space="preserve"> in no more than four lines</w:t>
      </w:r>
      <w:r>
        <w:rPr>
          <w:b/>
          <w:bCs/>
        </w:rPr>
        <w:t>.</w:t>
      </w:r>
    </w:p>
    <w:p w14:paraId="1DD5630A" w14:textId="77777777" w:rsidR="000E604A" w:rsidRDefault="000E604A" w:rsidP="000E604A">
      <w:pPr>
        <w:pStyle w:val="NormalWeb"/>
      </w:pPr>
      <w:r>
        <w:t>• A psychological and physical comfort zone for tourists.</w:t>
      </w:r>
      <w:r>
        <w:br/>
        <w:t>• Tourists remain within familiar environments while traveling.</w:t>
      </w:r>
      <w:r>
        <w:br/>
        <w:t>• They rely on familiar food, language, and accommodations.</w:t>
      </w:r>
      <w:r>
        <w:br/>
        <w:t>• Common in mass tourism settings like luxury resorts.</w:t>
      </w:r>
    </w:p>
    <w:p w14:paraId="1DD5630B" w14:textId="77777777" w:rsidR="00A077BD" w:rsidRDefault="00A077BD" w:rsidP="00A45F92"/>
    <w:p w14:paraId="1DD5630C" w14:textId="77777777" w:rsidR="00A94F0C" w:rsidRDefault="00A94F0C" w:rsidP="00A45F92">
      <w:pPr>
        <w:rPr>
          <w:b/>
          <w:bCs/>
          <w:lang w:val="en-GB"/>
        </w:rPr>
      </w:pPr>
      <w:r>
        <w:rPr>
          <w:b/>
          <w:bCs/>
          <w:lang w:val="en-GB"/>
        </w:rPr>
        <w:t>1</w:t>
      </w:r>
      <w:r w:rsidR="001C53EE">
        <w:rPr>
          <w:b/>
          <w:bCs/>
          <w:lang w:val="en-GB"/>
        </w:rPr>
        <w:t>7</w:t>
      </w:r>
      <w:r>
        <w:rPr>
          <w:b/>
          <w:bCs/>
          <w:lang w:val="en-GB"/>
        </w:rPr>
        <w:t xml:space="preserve">- </w:t>
      </w:r>
      <w:r w:rsidRPr="00A077BD">
        <w:rPr>
          <w:b/>
          <w:bCs/>
          <w:lang w:val="en-GB"/>
        </w:rPr>
        <w:t>According to Cohen’s typology</w:t>
      </w:r>
      <w:r>
        <w:rPr>
          <w:b/>
          <w:bCs/>
          <w:lang w:val="en-GB"/>
        </w:rPr>
        <w:t>, highlight the main differences between the explorer and drifter.</w:t>
      </w:r>
    </w:p>
    <w:p w14:paraId="1DD5630D" w14:textId="77777777" w:rsidR="00A94F0C" w:rsidRPr="00E54197" w:rsidRDefault="00E54197" w:rsidP="00E54197">
      <w:pPr>
        <w:pStyle w:val="NormalWeb"/>
      </w:pPr>
      <w:r>
        <w:t>A- Explorers travel independently but use tourist infrastructure, while drifters avoid mainstream tourism.</w:t>
      </w:r>
      <w:r>
        <w:br/>
        <w:t>B- Explorers interact with locals but maintain personal comfort, while drifters immerse themselves in local culture.</w:t>
      </w:r>
      <w:r>
        <w:br/>
        <w:t>C- Explorers are semi-adventurous; drifters are highly adventurous.</w:t>
      </w:r>
      <w:r>
        <w:br/>
        <w:t>D- Drifters often travel with minimal planning, while explorers have structured plans.</w:t>
      </w:r>
    </w:p>
    <w:p w14:paraId="1DD5630E" w14:textId="77777777" w:rsidR="00A94F0C" w:rsidRDefault="00A94F0C" w:rsidP="00A45F92">
      <w:pPr>
        <w:rPr>
          <w:b/>
          <w:bCs/>
          <w:lang w:val="en-GB"/>
        </w:rPr>
      </w:pPr>
      <w:r w:rsidRPr="00A94F0C">
        <w:rPr>
          <w:b/>
          <w:bCs/>
          <w:lang w:val="en-GB"/>
        </w:rPr>
        <w:t>1</w:t>
      </w:r>
      <w:r w:rsidR="001C53EE">
        <w:rPr>
          <w:b/>
          <w:bCs/>
          <w:lang w:val="en-GB"/>
        </w:rPr>
        <w:t>8</w:t>
      </w:r>
      <w:r w:rsidRPr="00A94F0C">
        <w:rPr>
          <w:b/>
          <w:bCs/>
          <w:lang w:val="en-GB"/>
        </w:rPr>
        <w:t>- Drawing on Smith (1989), tourists can be classified into:</w:t>
      </w:r>
    </w:p>
    <w:p w14:paraId="1DD5630F" w14:textId="77777777" w:rsidR="00A94F0C" w:rsidRDefault="006E61B6" w:rsidP="00A45F92">
      <w:r>
        <w:t>A- Explorer</w:t>
      </w:r>
      <w:r>
        <w:br/>
        <w:t>B- Elite tourist</w:t>
      </w:r>
      <w:r>
        <w:br/>
        <w:t>C- Off-beat tourist</w:t>
      </w:r>
      <w:r>
        <w:br/>
        <w:t>D- Unusual tourist</w:t>
      </w:r>
      <w:r>
        <w:br/>
        <w:t>E- Incipient mass tourist</w:t>
      </w:r>
      <w:r>
        <w:br/>
        <w:t>F- Mass tourist</w:t>
      </w:r>
      <w:r>
        <w:br/>
        <w:t>G- Charter tourist</w:t>
      </w:r>
    </w:p>
    <w:p w14:paraId="1DD56310" w14:textId="77777777" w:rsidR="00145463" w:rsidRDefault="00145463" w:rsidP="00A45F92"/>
    <w:p w14:paraId="1DD56311" w14:textId="77777777" w:rsidR="00145463" w:rsidRPr="00311A0D" w:rsidRDefault="00145463" w:rsidP="00A45F92"/>
    <w:sectPr w:rsidR="00145463" w:rsidRPr="00311A0D" w:rsidSect="00E733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32EE5"/>
    <w:multiLevelType w:val="hybridMultilevel"/>
    <w:tmpl w:val="769E1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F36F8"/>
    <w:multiLevelType w:val="hybridMultilevel"/>
    <w:tmpl w:val="EE7A7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05C93"/>
    <w:multiLevelType w:val="hybridMultilevel"/>
    <w:tmpl w:val="62061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B0A95"/>
    <w:multiLevelType w:val="hybridMultilevel"/>
    <w:tmpl w:val="CB040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C33489"/>
    <w:multiLevelType w:val="hybridMultilevel"/>
    <w:tmpl w:val="51408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5389453">
    <w:abstractNumId w:val="1"/>
  </w:num>
  <w:num w:numId="2" w16cid:durableId="1970240615">
    <w:abstractNumId w:val="2"/>
  </w:num>
  <w:num w:numId="3" w16cid:durableId="1208449962">
    <w:abstractNumId w:val="0"/>
  </w:num>
  <w:num w:numId="4" w16cid:durableId="866917838">
    <w:abstractNumId w:val="4"/>
  </w:num>
  <w:num w:numId="5" w16cid:durableId="20998682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4BA4"/>
    <w:rsid w:val="0003533E"/>
    <w:rsid w:val="0005169A"/>
    <w:rsid w:val="000723A7"/>
    <w:rsid w:val="000E33FC"/>
    <w:rsid w:val="000E604A"/>
    <w:rsid w:val="00145463"/>
    <w:rsid w:val="001700EC"/>
    <w:rsid w:val="00174BB1"/>
    <w:rsid w:val="001C53EE"/>
    <w:rsid w:val="001C5ECE"/>
    <w:rsid w:val="00224FD9"/>
    <w:rsid w:val="002F4AE0"/>
    <w:rsid w:val="00311A0D"/>
    <w:rsid w:val="00384E8A"/>
    <w:rsid w:val="003D1074"/>
    <w:rsid w:val="00425E32"/>
    <w:rsid w:val="00426865"/>
    <w:rsid w:val="00440A11"/>
    <w:rsid w:val="00477CAA"/>
    <w:rsid w:val="004C7757"/>
    <w:rsid w:val="00502E29"/>
    <w:rsid w:val="005210C7"/>
    <w:rsid w:val="005E458B"/>
    <w:rsid w:val="006B227F"/>
    <w:rsid w:val="006E61B6"/>
    <w:rsid w:val="00755918"/>
    <w:rsid w:val="007A307D"/>
    <w:rsid w:val="007D464C"/>
    <w:rsid w:val="00835028"/>
    <w:rsid w:val="00844EC2"/>
    <w:rsid w:val="009C1D0A"/>
    <w:rsid w:val="00A044F7"/>
    <w:rsid w:val="00A077BD"/>
    <w:rsid w:val="00A20CB7"/>
    <w:rsid w:val="00A45F92"/>
    <w:rsid w:val="00A8150E"/>
    <w:rsid w:val="00A94F0C"/>
    <w:rsid w:val="00AF0EC2"/>
    <w:rsid w:val="00B20343"/>
    <w:rsid w:val="00B85490"/>
    <w:rsid w:val="00B85EA7"/>
    <w:rsid w:val="00BA0F86"/>
    <w:rsid w:val="00BC4A0D"/>
    <w:rsid w:val="00BD7283"/>
    <w:rsid w:val="00BE65DD"/>
    <w:rsid w:val="00C34BA4"/>
    <w:rsid w:val="00C612A4"/>
    <w:rsid w:val="00CB72FD"/>
    <w:rsid w:val="00CC6AD1"/>
    <w:rsid w:val="00D22F85"/>
    <w:rsid w:val="00D651CC"/>
    <w:rsid w:val="00E54197"/>
    <w:rsid w:val="00E6778A"/>
    <w:rsid w:val="00E7333E"/>
    <w:rsid w:val="00EC7F9F"/>
    <w:rsid w:val="00F25F5B"/>
    <w:rsid w:val="00F837B1"/>
    <w:rsid w:val="00FC3A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D562D4"/>
  <w15:docId w15:val="{86E30534-F22B-4828-89B0-3A2991EE8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33E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</w:rPr>
  </w:style>
  <w:style w:type="paragraph" w:styleId="ListParagraph">
    <w:name w:val="List Paragraph"/>
    <w:basedOn w:val="Normal"/>
    <w:uiPriority w:val="34"/>
    <w:qFormat/>
    <w:rsid w:val="00C34BA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A307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0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8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660</Words>
  <Characters>3998</Characters>
  <Application>Microsoft Office Word</Application>
  <DocSecurity>0</DocSecurity>
  <Lines>181</Lines>
  <Paragraphs>141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Avtar Aheer</cp:lastModifiedBy>
  <cp:revision>24</cp:revision>
  <dcterms:created xsi:type="dcterms:W3CDTF">2025-01-22T19:49:00Z</dcterms:created>
  <dcterms:modified xsi:type="dcterms:W3CDTF">2025-02-25T18:44:00Z</dcterms:modified>
</cp:coreProperties>
</file>