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EF8" w:rsidRDefault="00BD5EF8" w:rsidP="0019504D">
      <w:pPr>
        <w:rPr>
          <w:lang w:val="en-US"/>
        </w:rPr>
      </w:pPr>
    </w:p>
    <w:p w:rsidR="00426865" w:rsidRPr="0019504D" w:rsidRDefault="00CD620A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Recreation Course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BD5EF8">
        <w:rPr>
          <w:lang w:val="en-US"/>
        </w:rPr>
        <w:t>3</w:t>
      </w:r>
    </w:p>
    <w:p w:rsidR="0019504D" w:rsidRPr="0019504D" w:rsidRDefault="006D6A3E" w:rsidP="0019504D">
      <w:pPr>
        <w:rPr>
          <w:lang w:val="en-US"/>
        </w:rPr>
      </w:pPr>
      <w:r>
        <w:rPr>
          <w:lang w:val="en-US"/>
        </w:rPr>
        <w:t>11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19504D" w:rsidRDefault="0019504D"/>
    <w:p w:rsidR="0019504D" w:rsidRDefault="0019504D"/>
    <w:p w:rsidR="00BD5EF8" w:rsidRPr="00BD5EF8" w:rsidRDefault="00CD620A" w:rsidP="00CD620A">
      <w:pPr>
        <w:spacing w:line="276" w:lineRule="auto"/>
        <w:rPr>
          <w:b/>
          <w:bCs/>
          <w:lang w:val="en-US"/>
        </w:rPr>
      </w:pPr>
      <w:r w:rsidRPr="00BD5EF8">
        <w:rPr>
          <w:b/>
          <w:bCs/>
          <w:lang w:val="en-US"/>
        </w:rPr>
        <w:t xml:space="preserve">In no more than 500 words, </w:t>
      </w:r>
    </w:p>
    <w:p w:rsidR="00BD5EF8" w:rsidRDefault="00BD5EF8" w:rsidP="00CD620A">
      <w:pPr>
        <w:spacing w:line="276" w:lineRule="auto"/>
        <w:rPr>
          <w:lang w:val="en-US"/>
        </w:rPr>
      </w:pPr>
    </w:p>
    <w:p w:rsidR="00CD620A" w:rsidRPr="00BD5EF8" w:rsidRDefault="00BD5EF8" w:rsidP="00BD5EF8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BD5EF8">
        <w:rPr>
          <w:lang w:val="en-US"/>
        </w:rPr>
        <w:t>E</w:t>
      </w:r>
      <w:r w:rsidR="006D6A3E" w:rsidRPr="00BD5EF8">
        <w:rPr>
          <w:lang w:val="en-US"/>
        </w:rPr>
        <w:t xml:space="preserve">xplain </w:t>
      </w:r>
      <w:r w:rsidRPr="00BD5EF8">
        <w:rPr>
          <w:lang w:val="en-US"/>
        </w:rPr>
        <w:t>how industrialization and urbanization increased the recreation demand</w:t>
      </w:r>
      <w:r w:rsidR="00CD620A" w:rsidRPr="00BD5EF8">
        <w:rPr>
          <w:lang w:val="en-US"/>
        </w:rPr>
        <w:t>.</w:t>
      </w:r>
    </w:p>
    <w:p w:rsidR="00CD620A" w:rsidRPr="00CD620A" w:rsidRDefault="00CD620A" w:rsidP="00CD620A">
      <w:pPr>
        <w:spacing w:line="276" w:lineRule="auto"/>
        <w:rPr>
          <w:lang w:val="en-US"/>
        </w:rPr>
      </w:pPr>
    </w:p>
    <w:p w:rsidR="00903466" w:rsidRPr="00BD5EF8" w:rsidRDefault="00BD5EF8" w:rsidP="00BD5EF8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BD5EF8">
        <w:rPr>
          <w:lang w:val="en-US"/>
        </w:rPr>
        <w:t>Analyze the application of push and pull theory in tourist motivation for participating in recreational activities.</w:t>
      </w:r>
    </w:p>
    <w:sectPr w:rsidR="00903466" w:rsidRPr="00BD5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F5F940E3-D3B8-9349-A255-BF5A767BF0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2E019AD-86C7-B84B-A14E-B1AB83A07C95}"/>
    <w:embedBold r:id="rId3" w:fontKey="{6AFD6B20-F4B6-D741-800B-E66F1E30E39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33397838-15A2-A241-8C99-EFBB4F89236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E97184D6-03CC-6548-8F07-FE4BC7834FF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95FCAD72-E622-DA43-8867-E9022EDB25E9}"/>
    <w:embedBold r:id="rId7" w:fontKey="{B1CD9C80-40E0-D34F-B35E-C665B26ED78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57B57E4A-6090-8C49-83F8-0CE24DB7B1E9}"/>
    <w:embedBold r:id="rId9" w:fontKey="{720535E0-AEE3-B443-B787-67EBA9A1EDA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2E6A9B67-F87B-FF47-86AB-E66CC5A7BDD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CAC7C6B1-B8D7-454F-A6CF-E481187A801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42511"/>
    <w:multiLevelType w:val="hybridMultilevel"/>
    <w:tmpl w:val="524A7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05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6D6A3E"/>
    <w:rsid w:val="00844EC2"/>
    <w:rsid w:val="008516FE"/>
    <w:rsid w:val="00903466"/>
    <w:rsid w:val="009C1D0A"/>
    <w:rsid w:val="00A044F7"/>
    <w:rsid w:val="00A8150E"/>
    <w:rsid w:val="00B20343"/>
    <w:rsid w:val="00B85EA7"/>
    <w:rsid w:val="00BD5EF8"/>
    <w:rsid w:val="00BE65DD"/>
    <w:rsid w:val="00C612A4"/>
    <w:rsid w:val="00CC6AD1"/>
    <w:rsid w:val="00CD620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2D5641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D5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2025-05-02T12:58:00Z</dcterms:created>
  <dcterms:modified xsi:type="dcterms:W3CDTF">2025-07-18T14:16:00Z</dcterms:modified>
</cp:coreProperties>
</file>