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FEE79">
      <w:pPr>
        <w:spacing w:line="480" w:lineRule="auto"/>
        <w:jc w:val="center"/>
        <w:rPr>
          <w:rFonts w:hint="default" w:ascii="Times New Roman" w:hAnsi="Times New Roman" w:cs="Times New Roman"/>
          <w:sz w:val="24"/>
          <w:szCs w:val="24"/>
          <w:lang w:val="en-IN"/>
        </w:rPr>
      </w:pPr>
    </w:p>
    <w:p w14:paraId="75C03E1B">
      <w:pPr>
        <w:spacing w:line="480" w:lineRule="auto"/>
        <w:jc w:val="center"/>
        <w:rPr>
          <w:rFonts w:hint="default" w:ascii="Times New Roman" w:hAnsi="Times New Roman" w:cs="Times New Roman"/>
          <w:sz w:val="24"/>
          <w:szCs w:val="24"/>
          <w:lang w:val="en-IN"/>
        </w:rPr>
      </w:pPr>
    </w:p>
    <w:p w14:paraId="2F3A1206">
      <w:pPr>
        <w:spacing w:line="480" w:lineRule="auto"/>
        <w:jc w:val="center"/>
        <w:rPr>
          <w:rFonts w:hint="default" w:ascii="Times New Roman" w:hAnsi="Times New Roman" w:cs="Times New Roman"/>
          <w:sz w:val="24"/>
          <w:szCs w:val="24"/>
          <w:lang w:val="en-IN"/>
        </w:rPr>
      </w:pPr>
    </w:p>
    <w:p w14:paraId="0BD1A7C7">
      <w:pPr>
        <w:spacing w:line="480" w:lineRule="auto"/>
        <w:jc w:val="center"/>
        <w:rPr>
          <w:rFonts w:hint="default" w:ascii="Times New Roman" w:hAnsi="Times New Roman" w:cs="Times New Roman"/>
          <w:sz w:val="24"/>
          <w:szCs w:val="24"/>
          <w:lang w:val="en-IN"/>
        </w:rPr>
      </w:pPr>
    </w:p>
    <w:p w14:paraId="53CA0613">
      <w:pPr>
        <w:spacing w:line="480" w:lineRule="auto"/>
        <w:jc w:val="center"/>
        <w:rPr>
          <w:rFonts w:hint="default" w:ascii="Times New Roman" w:hAnsi="Times New Roman" w:cs="Times New Roman"/>
          <w:sz w:val="24"/>
          <w:szCs w:val="24"/>
          <w:lang w:val="en-IN"/>
        </w:rPr>
      </w:pPr>
    </w:p>
    <w:p w14:paraId="38992824">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M05- Business Organization and Management</w:t>
      </w:r>
    </w:p>
    <w:p w14:paraId="3A86A700">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Option 2: Organizational Structure, Culture, and Business Performance</w:t>
      </w:r>
    </w:p>
    <w:p w14:paraId="520E868D">
      <w:pPr>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lang w:val="en-IN"/>
        </w:rPr>
        <w:br w:type="page"/>
      </w:r>
    </w:p>
    <w:p w14:paraId="2631C23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25572"/>
      <w:r>
        <w:rPr>
          <w:rFonts w:hint="default" w:ascii="Times New Roman" w:hAnsi="Times New Roman" w:cs="Times New Roman"/>
          <w:sz w:val="24"/>
          <w:szCs w:val="24"/>
        </w:rPr>
        <w:t>ABSTRACT</w:t>
      </w:r>
      <w:bookmarkEnd w:id="0"/>
    </w:p>
    <w:p w14:paraId="4276A2E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organizational culture are among the most significant internal factors influencing business performance in modern organizations. Organizational structure determines how authority, responsibilities, communication, and decision-making are distributed within an organization, while organizational culture shapes the values, beliefs, attitudes, and behaviors of employees. Together, these two elements influence efficiency, innovation, employee motivation, productivity, and long-term organizational success.</w:t>
      </w:r>
    </w:p>
    <w:p w14:paraId="543AC26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paper critically examines the relationship between organizational structure, culture, and business performance. It explains different organizational structures including functional, divisional, matrix, and flat structures and evaluates their advantages and limitations. The paper also analyzes how organizational culture affects communication, leadership, teamwork, employee motivation, and decision-making processes.</w:t>
      </w:r>
    </w:p>
    <w:p w14:paraId="409CEF8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uses qualitative secondary research based on academic books, peer-reviewed journal articles, and business case studies. Theoretical perspectives from Mintzberg, Schein, Chandler, Burns and Stalker, and Robbins and Judge are used to support the analysis. Findings indicate that organizations perform more effectively when their structure and culture are aligned with business objectives and environmental conditions. The paper concludes that flexible organizational structures and adaptive cultures are necessary for maintaining competitiveness in today’s rapidly changing business environment.</w:t>
      </w:r>
    </w:p>
    <w:p w14:paraId="29CB9F7E">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553DF653">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_Toc25572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_Toc25572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74689AD">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_Toc5091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361A98C">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CF46B21">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_Toc13460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_Toc13460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F64835B">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_Toc32662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 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_Toc32662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8B3CA72">
      <w:pPr>
        <w:pStyle w:val="11"/>
        <w:tabs>
          <w:tab w:val="right" w:leader="dot" w:pos="8306"/>
        </w:tabs>
        <w:spacing w:line="480" w:lineRule="auto"/>
        <w:rPr>
          <w:rFonts w:hint="default" w:ascii="Times New Roman" w:hAnsi="Times New Roman" w:cs="Times New Roman"/>
          <w:sz w:val="24"/>
          <w:szCs w:val="24"/>
        </w:rPr>
      </w:pPr>
      <w:bookmarkStart w:id="87" w:name="_GoBack"/>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_Toc30088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 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_Toc30088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bookmarkEnd w:id="87"/>
    <w:p w14:paraId="56695B75">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_Toc27255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_Toc27255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C6EFFDA">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_Toc25016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_Toc25016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50B4794">
      <w:pPr>
        <w:pStyle w:val="11"/>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_Toc31016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 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223D9C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70F25E2B">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7F911CF8">
      <w:pPr>
        <w:pStyle w:val="2"/>
        <w:bidi w:val="0"/>
        <w:rPr>
          <w:rFonts w:hint="default" w:ascii="Times New Roman" w:hAnsi="Times New Roman" w:cs="Times New Roman"/>
          <w:sz w:val="24"/>
          <w:szCs w:val="24"/>
        </w:rPr>
      </w:pPr>
      <w:bookmarkStart w:id="1" w:name="_Toc5091"/>
      <w:r>
        <w:rPr>
          <w:rFonts w:hint="default" w:ascii="Times New Roman" w:hAnsi="Times New Roman" w:cs="Times New Roman"/>
          <w:sz w:val="24"/>
          <w:szCs w:val="24"/>
        </w:rPr>
        <w:t>1. INTRODUCTION</w:t>
      </w:r>
      <w:bookmarkEnd w:id="1"/>
    </w:p>
    <w:p w14:paraId="774B99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today’s global business environment, organizations face intense competition, technological advancement, market uncertainty, and changing customer expectations. Businesses are required to adapt continuously in order to survive and maintain competitiveness. While external factors such as market conditions and economic policies influence organizational success, internal factors such as organizational structure and culture are equally important determinants of business performance (Robbins &amp; Judge, 2019).</w:t>
      </w:r>
    </w:p>
    <w:p w14:paraId="7B0C2C8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refers to the formal arrangement of jobs, responsibilities, authority, communication systems, and reporting relationships within an organization. It defines how activities are coordinated and controlled to achieve organizational objectives. Organizational culture refers to the shared values, beliefs, assumptions, and norms that influence employee behavior and organizational practices (Schein, 2010).</w:t>
      </w:r>
    </w:p>
    <w:p w14:paraId="7F501E2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Both organizational structure and culture have a significant impact on efficiency, communication, teamwork, innovation, and decision-making. A well-designed organizational structure can improve coordination and accountability, while a strong organizational culture can enhance employee motivation, loyalty, and collaboration. However, if organizational structure and culture are not aligned, businesses may experience communication barriers, employee dissatisfaction, conflicts, and reduced productivity.</w:t>
      </w:r>
    </w:p>
    <w:p w14:paraId="2B8301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across different industries adopt different structures and cultural practices depending on their size, goals, leadership style, and external environment. For example, multinational corporations often use divisional or matrix structures to manage global operations, while startups may adopt flat structures to encourage innovation and flexibility.</w:t>
      </w:r>
    </w:p>
    <w:p w14:paraId="6299DA0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purpose of this paper is to critically analyze the relationship between organizational structure, organizational culture, and business performance. The paper aims to explain various organizational structures, evaluate their strengths and weaknesses, examine the influence of organizational culture on business activities, and recommend suitable strategies for improving organizational efficiency and effectiveness.</w:t>
      </w:r>
    </w:p>
    <w:p w14:paraId="7D97580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objectives of this paper are:</w:t>
      </w:r>
    </w:p>
    <w:p w14:paraId="21EB7E57">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To explain different types of organizational structures.</w:t>
      </w:r>
    </w:p>
    <w:p w14:paraId="3A148479">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To examine the impact of organizational culture on communication, motivation, teamwork, and decision-making.</w:t>
      </w:r>
    </w:p>
    <w:p w14:paraId="0CB796AF">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To assess the advantages and limitations of different organizational structures.</w:t>
      </w:r>
    </w:p>
    <w:p w14:paraId="3691609B">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To recommend suitable structures and cultural practices for improving business performance.</w:t>
      </w:r>
    </w:p>
    <w:p w14:paraId="4B24ED2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is important because organizations that successfully align structure and culture are more likely to achieve operational efficiency, innovation, employee satisfaction, and long-term growth.</w:t>
      </w:r>
    </w:p>
    <w:p w14:paraId="6C9DDFC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years, globalization and digital transformation have increased the complexity of organizational operations. Companies now operate across multiple countries, cultures, and markets, making effective organizational design more important than ever before. Businesses must coordinate employees, technologies, resources, and strategies across different departments and regions. As a result, organizational structures must support flexibility, rapid communication, and efficient decision-making. Organizations that fail to adapt their structures often struggle with slow operations, poor coordination, and reduced competitiveness.</w:t>
      </w:r>
    </w:p>
    <w:p w14:paraId="4DD8015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At the same time, organizational culture has become a major source of competitive advantage. Modern employees not only expect financial rewards but also seek supportive work environments, opportunities for growth, and positive organizational values. A strong culture can create a sense of belonging and commitment among employees, improving morale and reducing turnover. Companies with positive cultures are often more innovative because employees feel encouraged to share ideas and participate in organizational processes.</w:t>
      </w:r>
    </w:p>
    <w:p w14:paraId="35FBF41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advancements in technology and the growth of remote work have transformed traditional management practices. Many organizations now use virtual teams, digital communication platforms, and flexible work systems. These changes require structures and cultures that support collaboration, trust, and adaptability. Traditional hierarchical structures may not always be suitable in fast-changing business environments where organizations need quick responses and innovation.</w:t>
      </w:r>
    </w:p>
    <w:p w14:paraId="7A28CA2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is the relationship between leadership and organizational culture. Leaders shape culture through their communication, decision-making, and management styles. Effective leaders create environments where employees feel motivated, valued, and empowered. Poor leadership, however, can damage organizational culture and negatively affect employee performance.</w:t>
      </w:r>
    </w:p>
    <w:p w14:paraId="2B3B56A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relationship between organizational structure, culture, and business performance is therefore highly significant in contemporary management studies. Organizations that effectively integrate structure and culture are more capable of achieving strategic objectives, improving productivity, satisfying customers, and sustaining long-term success in competitive industries.</w:t>
      </w:r>
    </w:p>
    <w:p w14:paraId="15436FF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1571"/>
      <w:r>
        <w:rPr>
          <w:rFonts w:hint="default" w:ascii="Times New Roman" w:hAnsi="Times New Roman" w:cs="Times New Roman"/>
          <w:sz w:val="24"/>
          <w:szCs w:val="24"/>
        </w:rPr>
        <w:t>2. LITERATURE REVIEW</w:t>
      </w:r>
      <w:bookmarkEnd w:id="2"/>
    </w:p>
    <w:p w14:paraId="2AD0ED9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 w:name="_Toc21926"/>
      <w:bookmarkStart w:id="4" w:name="_Toc19736"/>
      <w:r>
        <w:rPr>
          <w:rFonts w:hint="default" w:ascii="Times New Roman" w:hAnsi="Times New Roman" w:cs="Times New Roman"/>
          <w:sz w:val="24"/>
          <w:szCs w:val="24"/>
        </w:rPr>
        <w:t>2.1 Concept of Organizational Structure</w:t>
      </w:r>
      <w:bookmarkEnd w:id="3"/>
      <w:bookmarkEnd w:id="4"/>
    </w:p>
    <w:p w14:paraId="3B691F5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is defined as the formal system that determines how tasks are divided, coordinated, supervised, and managed within an organization. According to Mintzberg (1979), organizational structure helps organizations achieve coordination and control by defining relationships between employees and departments.</w:t>
      </w:r>
    </w:p>
    <w:p w14:paraId="037704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Weber’s theory of bureaucracy emphasized hierarchy, rules, specialization, and authority as important elements of organizational structure. Weber believed that bureaucratic structures improve efficiency and consistency through clear procedures and standardized processes.</w:t>
      </w:r>
    </w:p>
    <w:p w14:paraId="4F15A0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Burns and Stalker (1961) classified organizations into mechanistic and organic structures. Mechanistic structures are rigid, hierarchical, and centralized, making them suitable for stable environments. Organic structures are decentralized, flexible, and adaptive, making them suitable for dynamic and innovative environments.</w:t>
      </w:r>
    </w:p>
    <w:p w14:paraId="79D828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influences communication patterns, employee roles, leadership authority, and operational efficiency. A suitable structure helps organizations coordinate resources effectively and respond quickly to environmental changes.</w:t>
      </w:r>
    </w:p>
    <w:p w14:paraId="293F4749">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20711"/>
      <w:bookmarkStart w:id="6" w:name="_Toc29132"/>
      <w:r>
        <w:rPr>
          <w:rFonts w:hint="default" w:ascii="Times New Roman" w:hAnsi="Times New Roman" w:cs="Times New Roman"/>
          <w:sz w:val="24"/>
          <w:szCs w:val="24"/>
        </w:rPr>
        <w:t>2.2 Functional Organizational Structure</w:t>
      </w:r>
      <w:bookmarkEnd w:id="5"/>
      <w:bookmarkEnd w:id="6"/>
    </w:p>
    <w:p w14:paraId="770A9F0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functional organizational structure groups employees according to specialized functions such as marketing, finance, production, operations, and human resources. This structure is one of the most traditional and commonly used organizational designs.</w:t>
      </w:r>
    </w:p>
    <w:p w14:paraId="795AAD3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functional structure improves specialization because employees focus on specific tasks within their expertise. It also enhances operational efficiency, technical skill development, and supervision. Robbins and Judge (2019) argue that functional structures help organizations achieve economies of scale and improve productivity.</w:t>
      </w:r>
    </w:p>
    <w:p w14:paraId="17F7E6D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functional structures also have limitations. Departments often focus only on their own objectives rather than organizational goals, leading to departmental silos. Communication between departments may become slow and ineffective. Decision-making may also become centralized, reducing flexibility and responsiveness.</w:t>
      </w:r>
    </w:p>
    <w:p w14:paraId="6592ABD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are most suitable for organizations operating in stable environments with routine activities.</w:t>
      </w:r>
    </w:p>
    <w:p w14:paraId="4DD563CA">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30516"/>
      <w:bookmarkStart w:id="8" w:name="_Toc24300"/>
      <w:r>
        <w:rPr>
          <w:rFonts w:hint="default" w:ascii="Times New Roman" w:hAnsi="Times New Roman" w:cs="Times New Roman"/>
          <w:sz w:val="24"/>
          <w:szCs w:val="24"/>
        </w:rPr>
        <w:t>2.3 Divisional Organizational Structure</w:t>
      </w:r>
      <w:bookmarkEnd w:id="7"/>
      <w:bookmarkEnd w:id="8"/>
    </w:p>
    <w:p w14:paraId="2F3A5EF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divisional structure divides the organization into separate divisions based on products, services, customers, or geographic regions. Each division operates as a semi-independent unit with its own resources and management.</w:t>
      </w:r>
    </w:p>
    <w:p w14:paraId="1DA489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According to Chandler (1962), divisional structures emerged because large organizations required greater flexibility and strategic control. Divisional structures improve accountability because each division focuses on its own performance and objectives.</w:t>
      </w:r>
    </w:p>
    <w:p w14:paraId="1A68A1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Advantages of divisional structures include faster decision-making, improved responsiveness to customer needs, and better focus on products or markets. Managers can evaluate the performance of each division separately.</w:t>
      </w:r>
    </w:p>
    <w:p w14:paraId="018C8B7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advantages, divisional structures can increase operational costs because resources and functions may be duplicated across divisions. Coordination between divisions may also become difficult.</w:t>
      </w:r>
    </w:p>
    <w:p w14:paraId="474F4F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Large multinational corporations often adopt divisional structures to manage complex operations across different markets.</w:t>
      </w:r>
    </w:p>
    <w:p w14:paraId="531EFB9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25742"/>
      <w:bookmarkStart w:id="10" w:name="_Toc28167"/>
      <w:r>
        <w:rPr>
          <w:rFonts w:hint="default" w:ascii="Times New Roman" w:hAnsi="Times New Roman" w:cs="Times New Roman"/>
          <w:sz w:val="24"/>
          <w:szCs w:val="24"/>
        </w:rPr>
        <w:t>2.4 Matrix Organizational Structure</w:t>
      </w:r>
      <w:bookmarkEnd w:id="9"/>
      <w:bookmarkEnd w:id="10"/>
    </w:p>
    <w:p w14:paraId="2B1E8B8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combine elements of both functional and divisional structures. Employees report to both functional managers and project or divisional managers.</w:t>
      </w:r>
    </w:p>
    <w:p w14:paraId="54C4102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Galbraith (2009) explains that matrix structures are designed to improve flexibility, communication, and resource sharing. Organizations using matrix structures can allocate resources efficiently across projects and departments.</w:t>
      </w:r>
    </w:p>
    <w:p w14:paraId="35E3353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matrix structure supports collaboration and innovation because employees from different departments work together on projects. It also allows organizations to respond quickly to changing market conditions.</w:t>
      </w:r>
    </w:p>
    <w:p w14:paraId="7575425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matrix structures may create confusion because employees have dual reporting relationships. Conflicts between managers and unclear authority lines can reduce efficiency and increase stress among employees.</w:t>
      </w:r>
    </w:p>
    <w:p w14:paraId="0C1293F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are commonly used in technology, consulting, and engineering organizations where teamwork and project management are important.</w:t>
      </w:r>
    </w:p>
    <w:p w14:paraId="2EA4C44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17003"/>
      <w:bookmarkStart w:id="12" w:name="_Toc17587"/>
      <w:r>
        <w:rPr>
          <w:rFonts w:hint="default" w:ascii="Times New Roman" w:hAnsi="Times New Roman" w:cs="Times New Roman"/>
          <w:sz w:val="24"/>
          <w:szCs w:val="24"/>
        </w:rPr>
        <w:t>2.5 Flat Organizational Structure</w:t>
      </w:r>
      <w:bookmarkEnd w:id="11"/>
      <w:bookmarkEnd w:id="12"/>
    </w:p>
    <w:p w14:paraId="71EC6A1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organizational structures have fewer levels of management and a wider span of control. Employees have greater autonomy and direct access to senior management.</w:t>
      </w:r>
    </w:p>
    <w:p w14:paraId="20C2A62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structures encourage faster communication, quick decision-making, and employee empowerment. They also support creativity and innovation because employees are given more responsibility and freedom.</w:t>
      </w:r>
    </w:p>
    <w:p w14:paraId="33C062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structure is commonly found in startups and small businesses where flexibility and collaboration are important. Employees often feel more motivated because they are actively involved in decision-making.</w:t>
      </w:r>
    </w:p>
    <w:p w14:paraId="5DFE5F9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flat structures may create confusion regarding responsibilities and authority. As organizations grow larger, managing employees effectively becomes more difficult.</w:t>
      </w:r>
    </w:p>
    <w:p w14:paraId="54EE5251">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8965"/>
      <w:bookmarkStart w:id="14" w:name="_Toc24164"/>
      <w:r>
        <w:rPr>
          <w:rFonts w:hint="default" w:ascii="Times New Roman" w:hAnsi="Times New Roman" w:cs="Times New Roman"/>
          <w:sz w:val="24"/>
          <w:szCs w:val="24"/>
        </w:rPr>
        <w:t>2.6 Organizational Culture</w:t>
      </w:r>
      <w:bookmarkEnd w:id="13"/>
      <w:bookmarkEnd w:id="14"/>
    </w:p>
    <w:p w14:paraId="1D130B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refers to the values, beliefs, assumptions, and behavioral norms shared by members of an organization. According to Schein (2010), organizational culture exists at three levels:</w:t>
      </w:r>
    </w:p>
    <w:p w14:paraId="2181EF4B">
      <w:pPr>
        <w:keepNext w:val="0"/>
        <w:keepLines w:val="0"/>
        <w:widowControl/>
        <w:numPr>
          <w:ilvl w:val="0"/>
          <w:numId w:val="2"/>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Artifacts – visible organizational elements such as dress code, office design, and rituals.</w:t>
      </w:r>
    </w:p>
    <w:p w14:paraId="22A8FD2E">
      <w:pPr>
        <w:keepNext w:val="0"/>
        <w:keepLines w:val="0"/>
        <w:widowControl/>
        <w:numPr>
          <w:ilvl w:val="0"/>
          <w:numId w:val="2"/>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Espoused values – organizational strategies, goals, and philosophies.</w:t>
      </w:r>
    </w:p>
    <w:p w14:paraId="0C0D9157">
      <w:pPr>
        <w:keepNext w:val="0"/>
        <w:keepLines w:val="0"/>
        <w:widowControl/>
        <w:numPr>
          <w:ilvl w:val="0"/>
          <w:numId w:val="2"/>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Basic assumptions – deeply embedded beliefs and perceptions.</w:t>
      </w:r>
    </w:p>
    <w:p w14:paraId="2F1B4D8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influences employee behavior, communication, teamwork, leadership style, and organizational performance. A strong culture creates unity and commitment among employees.</w:t>
      </w:r>
    </w:p>
    <w:p w14:paraId="0B56BD6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Peters and Waterman (1982) argued that successful organizations often have strong organizational cultures that promote innovation, customer focus, and teamwork.</w:t>
      </w:r>
    </w:p>
    <w:p w14:paraId="582F020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5" w:name="_Toc3797"/>
      <w:bookmarkStart w:id="16" w:name="_Toc31524"/>
      <w:r>
        <w:rPr>
          <w:rFonts w:hint="default" w:ascii="Times New Roman" w:hAnsi="Times New Roman" w:cs="Times New Roman"/>
          <w:sz w:val="24"/>
          <w:szCs w:val="24"/>
        </w:rPr>
        <w:t>2.7 Types of Organizational Culture</w:t>
      </w:r>
      <w:bookmarkEnd w:id="15"/>
      <w:bookmarkEnd w:id="16"/>
    </w:p>
    <w:p w14:paraId="39E33B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There are different types of organizational cultures depending on organizational goals and leadership styles.</w:t>
      </w:r>
    </w:p>
    <w:p w14:paraId="634B6BE4">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17" w:name="_Toc28159"/>
      <w:bookmarkStart w:id="18" w:name="_Toc24217"/>
      <w:r>
        <w:rPr>
          <w:rFonts w:hint="default" w:ascii="Times New Roman" w:hAnsi="Times New Roman" w:cs="Times New Roman"/>
          <w:sz w:val="24"/>
          <w:szCs w:val="24"/>
        </w:rPr>
        <w:t>Clan Culture</w:t>
      </w:r>
      <w:bookmarkEnd w:id="17"/>
      <w:bookmarkEnd w:id="18"/>
    </w:p>
    <w:p w14:paraId="7CEEE7B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Clan culture emphasizes teamwork, employee involvement, and collaboration. Organizations with clan cultures often operate like families and focus on employee development.</w:t>
      </w:r>
    </w:p>
    <w:p w14:paraId="4BD5D12F">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19" w:name="_Toc18015"/>
      <w:bookmarkStart w:id="20" w:name="_Toc24975"/>
      <w:r>
        <w:rPr>
          <w:rFonts w:hint="default" w:ascii="Times New Roman" w:hAnsi="Times New Roman" w:cs="Times New Roman"/>
          <w:sz w:val="24"/>
          <w:szCs w:val="24"/>
        </w:rPr>
        <w:t>Adhocracy Culture</w:t>
      </w:r>
      <w:bookmarkEnd w:id="19"/>
      <w:bookmarkEnd w:id="20"/>
    </w:p>
    <w:p w14:paraId="5F59467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Adhocracy culture focuses on innovation, creativity, and risk-taking. This culture is common in technology and startup organizations.</w:t>
      </w:r>
    </w:p>
    <w:p w14:paraId="0D046E3F">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21" w:name="_Toc663"/>
      <w:bookmarkStart w:id="22" w:name="_Toc350"/>
      <w:r>
        <w:rPr>
          <w:rFonts w:hint="default" w:ascii="Times New Roman" w:hAnsi="Times New Roman" w:cs="Times New Roman"/>
          <w:sz w:val="24"/>
          <w:szCs w:val="24"/>
        </w:rPr>
        <w:t>Market Culture</w:t>
      </w:r>
      <w:bookmarkEnd w:id="21"/>
      <w:bookmarkEnd w:id="22"/>
    </w:p>
    <w:p w14:paraId="3F37C21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Market culture emphasizes competition, productivity, and achieving targets. Performance and results are highly valued.</w:t>
      </w:r>
    </w:p>
    <w:p w14:paraId="40077D8C">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23" w:name="_Toc18709"/>
      <w:bookmarkStart w:id="24" w:name="_Toc21962"/>
      <w:r>
        <w:rPr>
          <w:rFonts w:hint="default" w:ascii="Times New Roman" w:hAnsi="Times New Roman" w:cs="Times New Roman"/>
          <w:sz w:val="24"/>
          <w:szCs w:val="24"/>
        </w:rPr>
        <w:t>Hierarchy Culture</w:t>
      </w:r>
      <w:bookmarkEnd w:id="23"/>
      <w:bookmarkEnd w:id="24"/>
    </w:p>
    <w:p w14:paraId="1770C9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Hierarchy culture focuses on rules, procedures, and stability. This culture is common in government institutions and highly regulated industries.</w:t>
      </w:r>
    </w:p>
    <w:p w14:paraId="111CE0D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5" w:name="_Toc25243"/>
      <w:bookmarkStart w:id="26" w:name="_Toc29487"/>
      <w:r>
        <w:rPr>
          <w:rFonts w:hint="default" w:ascii="Times New Roman" w:hAnsi="Times New Roman" w:cs="Times New Roman"/>
          <w:sz w:val="24"/>
          <w:szCs w:val="24"/>
        </w:rPr>
        <w:t>2.8 Relationship Between Organizational Structure and Culture</w:t>
      </w:r>
      <w:bookmarkEnd w:id="25"/>
      <w:bookmarkEnd w:id="26"/>
    </w:p>
    <w:p w14:paraId="6451F1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culture are closely interconnected. Structure provides the formal framework for operations, while culture influences how employees behave within that framework.</w:t>
      </w:r>
    </w:p>
    <w:p w14:paraId="459E217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 and Heskett (1992) argued that strong alignment between structure and culture improves organizational effectiveness and performance. For example, innovative cultures require flexible and decentralized structures, while hierarchical cultures are more compatible with mechanistic structures.</w:t>
      </w:r>
    </w:p>
    <w:p w14:paraId="1C2BD50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Misalignment between structure and culture can create conflicts and inefficiency. For example, a rigid structure combined with a creative culture may frustrate employees and reduce innovation.</w:t>
      </w:r>
    </w:p>
    <w:p w14:paraId="4F7824A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7" w:name="_Toc29622"/>
      <w:bookmarkStart w:id="28" w:name="_Toc26743"/>
      <w:r>
        <w:rPr>
          <w:rFonts w:hint="default" w:ascii="Times New Roman" w:hAnsi="Times New Roman" w:cs="Times New Roman"/>
          <w:sz w:val="24"/>
          <w:szCs w:val="24"/>
        </w:rPr>
        <w:t>2.9 Organizational Structure and Business Performance</w:t>
      </w:r>
      <w:bookmarkEnd w:id="27"/>
      <w:bookmarkEnd w:id="28"/>
    </w:p>
    <w:p w14:paraId="3EEB2D0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 performance refers to the ability of an organization to achieve its goals efficiently and effectively. Organizational structure influences performance by affecting coordination, communication, decision-making, and accountability.</w:t>
      </w:r>
    </w:p>
    <w:p w14:paraId="150269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improve efficiency and specialization, while divisional structures improve responsiveness and customer focus. Matrix structures support flexibility and collaboration, while flat structures encourage innovation.</w:t>
      </w:r>
    </w:p>
    <w:p w14:paraId="565F689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effectiveness of a structure depends on organizational size, strategy, and environmental conditions.</w:t>
      </w:r>
    </w:p>
    <w:p w14:paraId="0F60267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9" w:name="_Toc31058"/>
      <w:bookmarkStart w:id="30" w:name="_Toc2028"/>
      <w:r>
        <w:rPr>
          <w:rFonts w:hint="default" w:ascii="Times New Roman" w:hAnsi="Times New Roman" w:cs="Times New Roman"/>
          <w:sz w:val="24"/>
          <w:szCs w:val="24"/>
        </w:rPr>
        <w:t>2.10 Organizational Culture and Business Performance</w:t>
      </w:r>
      <w:bookmarkEnd w:id="29"/>
      <w:bookmarkEnd w:id="30"/>
    </w:p>
    <w:p w14:paraId="52BCD0C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influences employee satisfaction, productivity, and organizational commitment. Strong cultures improve teamwork, motivation, and innovation.</w:t>
      </w:r>
    </w:p>
    <w:p w14:paraId="43558A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Denison (1990) found that organizations with adaptive cultures perform better financially and operationally than organizations with rigid cultures.</w:t>
      </w:r>
    </w:p>
    <w:p w14:paraId="184108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Positive cultures improve employee morale and reduce turnover, while toxic cultures create dissatisfaction and conflict.</w:t>
      </w:r>
    </w:p>
    <w:p w14:paraId="648BAC8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1" w:name="_Toc13460"/>
      <w:r>
        <w:rPr>
          <w:rFonts w:hint="default" w:ascii="Times New Roman" w:hAnsi="Times New Roman" w:cs="Times New Roman"/>
          <w:sz w:val="24"/>
          <w:szCs w:val="24"/>
        </w:rPr>
        <w:t>3. METHODOLOGY</w:t>
      </w:r>
      <w:bookmarkEnd w:id="31"/>
    </w:p>
    <w:p w14:paraId="5D614DD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uses a qualitative secondary research methodology. Secondary research involves collecting and analyzing information from existing sources such as books, journal articles, case studies, and academic publications.</w:t>
      </w:r>
    </w:p>
    <w:p w14:paraId="5FD927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methodology was selected because it allows the study to examine theoretical concepts, compare organizational structures, and analyze cultural practices using established academic literature.</w:t>
      </w:r>
    </w:p>
    <w:p w14:paraId="491466E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2" w:name="_Toc24411"/>
      <w:bookmarkStart w:id="33" w:name="_Toc12981"/>
      <w:r>
        <w:rPr>
          <w:rFonts w:hint="default" w:ascii="Times New Roman" w:hAnsi="Times New Roman" w:cs="Times New Roman"/>
          <w:sz w:val="24"/>
          <w:szCs w:val="24"/>
        </w:rPr>
        <w:t>3.1 Sources of Data</w:t>
      </w:r>
      <w:bookmarkEnd w:id="32"/>
      <w:bookmarkEnd w:id="33"/>
    </w:p>
    <w:p w14:paraId="26259FB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Data for this study was collected from:</w:t>
      </w:r>
    </w:p>
    <w:p w14:paraId="5EE15FB6">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Peer-reviewed academic journals</w:t>
      </w:r>
    </w:p>
    <w:p w14:paraId="0F7C859F">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Organizational behavior textbooks</w:t>
      </w:r>
    </w:p>
    <w:p w14:paraId="2B061C4C">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 management books</w:t>
      </w:r>
    </w:p>
    <w:p w14:paraId="05C35DA2">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Research articles</w:t>
      </w:r>
    </w:p>
    <w:p w14:paraId="3C52CBC5">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Corporate case studies</w:t>
      </w:r>
    </w:p>
    <w:p w14:paraId="5D2F7B49">
      <w:pPr>
        <w:keepNext w:val="0"/>
        <w:keepLines w:val="0"/>
        <w:widowControl/>
        <w:numPr>
          <w:ilvl w:val="0"/>
          <w:numId w:val="3"/>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Online academic databases</w:t>
      </w:r>
    </w:p>
    <w:p w14:paraId="19BDF6F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4" w:name="_Toc27413"/>
      <w:bookmarkStart w:id="35" w:name="_Toc31862"/>
      <w:r>
        <w:rPr>
          <w:rFonts w:hint="default" w:ascii="Times New Roman" w:hAnsi="Times New Roman" w:cs="Times New Roman"/>
          <w:sz w:val="24"/>
          <w:szCs w:val="24"/>
        </w:rPr>
        <w:t>3.2 Research Approach</w:t>
      </w:r>
      <w:bookmarkEnd w:id="34"/>
      <w:bookmarkEnd w:id="35"/>
    </w:p>
    <w:p w14:paraId="066D02B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follows an interpretive research approach. Different organizational structures and cultural models are analyzed to understand their impact on business performance.</w:t>
      </w:r>
    </w:p>
    <w:p w14:paraId="459086F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compares advantages and disadvantages of organizational structures and evaluates how culture affects organizational effectiveness.</w:t>
      </w:r>
    </w:p>
    <w:p w14:paraId="2872D912">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6" w:name="_Toc32404"/>
      <w:bookmarkStart w:id="37" w:name="_Toc8567"/>
      <w:r>
        <w:rPr>
          <w:rFonts w:hint="default" w:ascii="Times New Roman" w:hAnsi="Times New Roman" w:cs="Times New Roman"/>
          <w:sz w:val="24"/>
          <w:szCs w:val="24"/>
        </w:rPr>
        <w:t>3.3 Limitations of the Study</w:t>
      </w:r>
      <w:bookmarkEnd w:id="36"/>
      <w:bookmarkEnd w:id="37"/>
    </w:p>
    <w:p w14:paraId="7D8C53D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is limited to secondary data and does not include primary data collection such as surveys or interviews. Some organizational practices may also vary depending on industry and geographical location.</w:t>
      </w:r>
    </w:p>
    <w:p w14:paraId="01C8AE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limitations, the study provides a comprehensive understanding of organizational structure, culture, and performance.</w:t>
      </w:r>
    </w:p>
    <w:p w14:paraId="151CA16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8" w:name="_Toc32662"/>
      <w:r>
        <w:rPr>
          <w:rFonts w:hint="default" w:ascii="Times New Roman" w:hAnsi="Times New Roman" w:cs="Times New Roman"/>
          <w:sz w:val="24"/>
          <w:szCs w:val="24"/>
        </w:rPr>
        <w:t>4. FINDINGS</w:t>
      </w:r>
      <w:bookmarkEnd w:id="38"/>
    </w:p>
    <w:p w14:paraId="23644E9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9" w:name="_Toc7723"/>
      <w:bookmarkStart w:id="40" w:name="_Toc16896"/>
      <w:r>
        <w:rPr>
          <w:rFonts w:hint="default" w:ascii="Times New Roman" w:hAnsi="Times New Roman" w:cs="Times New Roman"/>
          <w:sz w:val="24"/>
          <w:szCs w:val="24"/>
        </w:rPr>
        <w:t>4.1 Impact of Organizational Structure on Performance</w:t>
      </w:r>
      <w:bookmarkEnd w:id="39"/>
      <w:bookmarkEnd w:id="40"/>
    </w:p>
    <w:p w14:paraId="608182C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show that organizational structure significantly affects business efficiency and effectiveness.</w:t>
      </w:r>
    </w:p>
    <w:p w14:paraId="482ADFE1">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41" w:name="_Toc21321"/>
      <w:bookmarkStart w:id="42" w:name="_Toc22497"/>
      <w:r>
        <w:rPr>
          <w:rFonts w:hint="default" w:ascii="Times New Roman" w:hAnsi="Times New Roman" w:cs="Times New Roman"/>
          <w:sz w:val="24"/>
          <w:szCs w:val="24"/>
        </w:rPr>
        <w:t>Functional Structure</w:t>
      </w:r>
      <w:bookmarkEnd w:id="41"/>
      <w:bookmarkEnd w:id="42"/>
    </w:p>
    <w:p w14:paraId="6C608E8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improve specialization and operational efficiency because employees focus on specific tasks. Organizations using functional structures often achieve economies of scale and better technical expertise.</w:t>
      </w:r>
    </w:p>
    <w:p w14:paraId="2485A19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communication between departments becomes slower, and employees may prioritize departmental goals over organizational objectives.</w:t>
      </w:r>
    </w:p>
    <w:p w14:paraId="0DEA0463">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43" w:name="_Toc24648"/>
      <w:bookmarkStart w:id="44" w:name="_Toc25748"/>
      <w:r>
        <w:rPr>
          <w:rFonts w:hint="default" w:ascii="Times New Roman" w:hAnsi="Times New Roman" w:cs="Times New Roman"/>
          <w:sz w:val="24"/>
          <w:szCs w:val="24"/>
        </w:rPr>
        <w:t>Divisional Structure</w:t>
      </w:r>
      <w:bookmarkEnd w:id="43"/>
      <w:bookmarkEnd w:id="44"/>
    </w:p>
    <w:p w14:paraId="4EAA677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Divisional structures improve responsiveness and accountability. Divisions can respond quickly to customer needs and market changes.</w:t>
      </w:r>
    </w:p>
    <w:p w14:paraId="5AE3AB9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duplication of resources increases operational costs. Coordination between divisions may also become difficult.</w:t>
      </w:r>
    </w:p>
    <w:p w14:paraId="52315908">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45" w:name="_Toc3186"/>
      <w:bookmarkStart w:id="46" w:name="_Toc25190"/>
      <w:r>
        <w:rPr>
          <w:rFonts w:hint="default" w:ascii="Times New Roman" w:hAnsi="Times New Roman" w:cs="Times New Roman"/>
          <w:sz w:val="24"/>
          <w:szCs w:val="24"/>
        </w:rPr>
        <w:t>Matrix Structure</w:t>
      </w:r>
      <w:bookmarkEnd w:id="45"/>
      <w:bookmarkEnd w:id="46"/>
    </w:p>
    <w:p w14:paraId="2589A7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improve flexibility and collaboration. Employees from different departments work together on projects, encouraging creativity and knowledge sharing.</w:t>
      </w:r>
    </w:p>
    <w:p w14:paraId="77D7A23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benefits, matrix structures create complexity because employees report to multiple managers.</w:t>
      </w:r>
    </w:p>
    <w:p w14:paraId="6CC67BD3">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47" w:name="_Toc17903"/>
      <w:bookmarkStart w:id="48" w:name="_Toc4191"/>
      <w:r>
        <w:rPr>
          <w:rFonts w:hint="default" w:ascii="Times New Roman" w:hAnsi="Times New Roman" w:cs="Times New Roman"/>
          <w:sz w:val="24"/>
          <w:szCs w:val="24"/>
        </w:rPr>
        <w:t>Flat Structure</w:t>
      </w:r>
      <w:bookmarkEnd w:id="47"/>
      <w:bookmarkEnd w:id="48"/>
    </w:p>
    <w:p w14:paraId="297347F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structures improve communication and innovation because employees have direct access to senior management.</w:t>
      </w:r>
    </w:p>
    <w:p w14:paraId="07164AA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lack of hierarchy can create confusion regarding authority and responsibilities.</w:t>
      </w:r>
    </w:p>
    <w:p w14:paraId="63F02CF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49" w:name="_Toc31033"/>
      <w:bookmarkStart w:id="50" w:name="_Toc5783"/>
      <w:r>
        <w:rPr>
          <w:rFonts w:hint="default" w:ascii="Times New Roman" w:hAnsi="Times New Roman" w:cs="Times New Roman"/>
          <w:sz w:val="24"/>
          <w:szCs w:val="24"/>
        </w:rPr>
        <w:t>4.2 Impact of Organizational Culture on Performance</w:t>
      </w:r>
      <w:bookmarkEnd w:id="49"/>
      <w:bookmarkEnd w:id="50"/>
    </w:p>
    <w:p w14:paraId="042D8F3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organizational culture strongly influences employee motivation, teamwork, communication, and productivity.</w:t>
      </w:r>
    </w:p>
    <w:p w14:paraId="17EA839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strong cultures experience:</w:t>
      </w:r>
    </w:p>
    <w:p w14:paraId="2F478040">
      <w:pPr>
        <w:keepNext w:val="0"/>
        <w:keepLines w:val="0"/>
        <w:widowControl/>
        <w:numPr>
          <w:ilvl w:val="0"/>
          <w:numId w:val="4"/>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Higher employee engagement</w:t>
      </w:r>
    </w:p>
    <w:p w14:paraId="11E9AF47">
      <w:pPr>
        <w:keepNext w:val="0"/>
        <w:keepLines w:val="0"/>
        <w:widowControl/>
        <w:numPr>
          <w:ilvl w:val="0"/>
          <w:numId w:val="4"/>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Better teamwork</w:t>
      </w:r>
    </w:p>
    <w:p w14:paraId="342F7463">
      <w:pPr>
        <w:keepNext w:val="0"/>
        <w:keepLines w:val="0"/>
        <w:widowControl/>
        <w:numPr>
          <w:ilvl w:val="0"/>
          <w:numId w:val="4"/>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Increased loyalty</w:t>
      </w:r>
    </w:p>
    <w:p w14:paraId="0296B36C">
      <w:pPr>
        <w:keepNext w:val="0"/>
        <w:keepLines w:val="0"/>
        <w:widowControl/>
        <w:numPr>
          <w:ilvl w:val="0"/>
          <w:numId w:val="4"/>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Improved communication</w:t>
      </w:r>
    </w:p>
    <w:p w14:paraId="5D947339">
      <w:pPr>
        <w:keepNext w:val="0"/>
        <w:keepLines w:val="0"/>
        <w:widowControl/>
        <w:numPr>
          <w:ilvl w:val="0"/>
          <w:numId w:val="4"/>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Greater innovation</w:t>
      </w:r>
    </w:p>
    <w:p w14:paraId="3E18838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contrast, weak organizational cultures lead to poor coordination, conflict, low morale, and high employee turnover.</w:t>
      </w:r>
    </w:p>
    <w:p w14:paraId="46955BA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1" w:name="_Toc13067"/>
      <w:bookmarkStart w:id="52" w:name="_Toc52"/>
      <w:r>
        <w:rPr>
          <w:rFonts w:hint="default" w:ascii="Times New Roman" w:hAnsi="Times New Roman" w:cs="Times New Roman"/>
          <w:sz w:val="24"/>
          <w:szCs w:val="24"/>
        </w:rPr>
        <w:t>4.3 Communication and Organizational Effectiveness</w:t>
      </w:r>
      <w:bookmarkEnd w:id="51"/>
      <w:bookmarkEnd w:id="52"/>
    </w:p>
    <w:p w14:paraId="6132639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is essential for organizational success. Structures with fewer hierarchical levels improve communication speed and transparency.</w:t>
      </w:r>
    </w:p>
    <w:p w14:paraId="0EA5470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open cultures encourage employees to share ideas and feedback. This improves innovation and problem-solving.</w:t>
      </w:r>
    </w:p>
    <w:p w14:paraId="5478E4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Hierarchical structures and rigid cultures may create communication barriers because employees fear criticism or punishment.</w:t>
      </w:r>
    </w:p>
    <w:p w14:paraId="681AE27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3" w:name="_Toc29110"/>
      <w:bookmarkStart w:id="54" w:name="_Toc2174"/>
      <w:r>
        <w:rPr>
          <w:rFonts w:hint="default" w:ascii="Times New Roman" w:hAnsi="Times New Roman" w:cs="Times New Roman"/>
          <w:sz w:val="24"/>
          <w:szCs w:val="24"/>
        </w:rPr>
        <w:t>4.4 Leadership and Organizational Culture</w:t>
      </w:r>
      <w:bookmarkEnd w:id="53"/>
      <w:bookmarkEnd w:id="54"/>
    </w:p>
    <w:p w14:paraId="60753A7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plays a critical role in shaping organizational culture. Leaders influence employee behavior through their actions, decisions, and communication styles.</w:t>
      </w:r>
    </w:p>
    <w:p w14:paraId="645F4B8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Transformational leaders inspire employees and encourage innovation, while transactional leaders focus on rules and performance monitoring.</w:t>
      </w:r>
    </w:p>
    <w:p w14:paraId="7774F83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supportive leadership often experience stronger cultures and better employee satisfaction.</w:t>
      </w:r>
    </w:p>
    <w:p w14:paraId="71396A7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5" w:name="_Toc31684"/>
      <w:bookmarkStart w:id="56" w:name="_Toc12915"/>
      <w:r>
        <w:rPr>
          <w:rFonts w:hint="default" w:ascii="Times New Roman" w:hAnsi="Times New Roman" w:cs="Times New Roman"/>
          <w:sz w:val="24"/>
          <w:szCs w:val="24"/>
        </w:rPr>
        <w:t>4.5 Decision-Making Processes</w:t>
      </w:r>
      <w:bookmarkEnd w:id="55"/>
      <w:bookmarkEnd w:id="56"/>
    </w:p>
    <w:p w14:paraId="02050C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affects how decisions are made.</w:t>
      </w:r>
    </w:p>
    <w:p w14:paraId="65E4636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Centralized structures concentrate authority at higher management levels, resulting in slower decision-making.</w:t>
      </w:r>
    </w:p>
    <w:p w14:paraId="11BEDF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Decentralized structures allow employees and managers at lower levels to make decisions, improving responsiveness and flexibility.</w:t>
      </w:r>
    </w:p>
    <w:p w14:paraId="76BAA88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Innovative cultures support participative decision-making, while rigid cultures rely on strict authority.</w:t>
      </w:r>
    </w:p>
    <w:p w14:paraId="1856603D">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7" w:name="_Toc30088"/>
      <w:r>
        <w:rPr>
          <w:rFonts w:hint="default" w:ascii="Times New Roman" w:hAnsi="Times New Roman" w:cs="Times New Roman"/>
          <w:sz w:val="24"/>
          <w:szCs w:val="24"/>
        </w:rPr>
        <w:t>5. DISCUSSION</w:t>
      </w:r>
      <w:bookmarkEnd w:id="57"/>
    </w:p>
    <w:p w14:paraId="30E1799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8" w:name="_Toc3468"/>
      <w:bookmarkStart w:id="59" w:name="_Toc3354"/>
      <w:r>
        <w:rPr>
          <w:rFonts w:hint="default" w:ascii="Times New Roman" w:hAnsi="Times New Roman" w:cs="Times New Roman"/>
          <w:sz w:val="24"/>
          <w:szCs w:val="24"/>
        </w:rPr>
        <w:t>5.1 Importance of Aligning Structure and Culture</w:t>
      </w:r>
      <w:bookmarkEnd w:id="58"/>
      <w:bookmarkEnd w:id="59"/>
    </w:p>
    <w:p w14:paraId="1BF6978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most important findings of this study is that organizational structure and culture must align with each other and with organizational goals.</w:t>
      </w:r>
    </w:p>
    <w:p w14:paraId="41EA4B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innovative cultures require flexible structures that support creativity and collaboration. For example, technology companies often adopt flat or matrix structures to encourage teamwork and innovation.</w:t>
      </w:r>
    </w:p>
    <w:p w14:paraId="4060EE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 the other hand, organizations operating in highly regulated industries may require more hierarchical structures and formal cultures to ensure compliance and consistency.</w:t>
      </w:r>
    </w:p>
    <w:p w14:paraId="3FF5422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When structure and culture are aligned, organizations experience better communication, coordination, and performance.</w:t>
      </w:r>
    </w:p>
    <w:p w14:paraId="1694DDE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0" w:name="_Toc14344"/>
      <w:bookmarkStart w:id="61" w:name="_Toc30945"/>
      <w:r>
        <w:rPr>
          <w:rFonts w:hint="default" w:ascii="Times New Roman" w:hAnsi="Times New Roman" w:cs="Times New Roman"/>
          <w:sz w:val="24"/>
          <w:szCs w:val="24"/>
        </w:rPr>
        <w:t>5.2 Functional Structure: Advantages and Limitations</w:t>
      </w:r>
      <w:bookmarkEnd w:id="60"/>
      <w:bookmarkEnd w:id="61"/>
    </w:p>
    <w:p w14:paraId="53CF5C0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are highly effective for improving specialization and operational efficiency. Employees develop expertise in their areas, improving productivity and quality.</w:t>
      </w:r>
    </w:p>
    <w:p w14:paraId="09EA60C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also reduce duplication of resources because departments share specialized equipment and personnel.</w:t>
      </w:r>
    </w:p>
    <w:p w14:paraId="2850021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functional structures create communication barriers between departments. Employees may focus only on departmental goals rather than organizational objectives.</w:t>
      </w:r>
    </w:p>
    <w:p w14:paraId="11A9AFD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Decision-making may become centralized, reducing flexibility and slowing responses to environmental changes.</w:t>
      </w:r>
    </w:p>
    <w:p w14:paraId="7EE6DCE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structures are most suitable for stable environments where tasks are repetitive and predictable.</w:t>
      </w:r>
    </w:p>
    <w:p w14:paraId="3FF861C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2" w:name="_Toc6536"/>
      <w:bookmarkStart w:id="63" w:name="_Toc24385"/>
      <w:r>
        <w:rPr>
          <w:rFonts w:hint="default" w:ascii="Times New Roman" w:hAnsi="Times New Roman" w:cs="Times New Roman"/>
          <w:sz w:val="24"/>
          <w:szCs w:val="24"/>
        </w:rPr>
        <w:t>5.3 Divisional Structure: Advantages and Limitations</w:t>
      </w:r>
      <w:bookmarkEnd w:id="62"/>
      <w:bookmarkEnd w:id="63"/>
    </w:p>
    <w:p w14:paraId="08AB38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Divisional structures allow organizations to focus on specific products, customers, or geographic markets. Each division operates independently, improving accountability and responsiveness.</w:t>
      </w:r>
    </w:p>
    <w:p w14:paraId="746100F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in divisional structures can make decisions quickly because authority is decentralized.</w:t>
      </w:r>
    </w:p>
    <w:p w14:paraId="1969A62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divisional structures increase operational costs because resources such as marketing, finance, and HR functions may be duplicated in each division.</w:t>
      </w:r>
    </w:p>
    <w:p w14:paraId="30C8AA2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Competition between divisions may also reduce collaboration and knowledge sharing.</w:t>
      </w:r>
    </w:p>
    <w:p w14:paraId="0E6FC06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Large multinational corporations such as automobile and consumer goods companies commonly use divisional structures.</w:t>
      </w:r>
    </w:p>
    <w:p w14:paraId="5050C64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4" w:name="_Toc10721"/>
      <w:bookmarkStart w:id="65" w:name="_Toc11124"/>
      <w:r>
        <w:rPr>
          <w:rFonts w:hint="default" w:ascii="Times New Roman" w:hAnsi="Times New Roman" w:cs="Times New Roman"/>
          <w:sz w:val="24"/>
          <w:szCs w:val="24"/>
        </w:rPr>
        <w:t>5.4 Matrix Structure: Advantages and Limitations</w:t>
      </w:r>
      <w:bookmarkEnd w:id="64"/>
      <w:bookmarkEnd w:id="65"/>
    </w:p>
    <w:p w14:paraId="685B3FC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improve flexibility and resource utilization by combining functional expertise with project management.</w:t>
      </w:r>
    </w:p>
    <w:p w14:paraId="316BA07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Employees from different departments collaborate on projects, encouraging creativity and innovation.</w:t>
      </w:r>
    </w:p>
    <w:p w14:paraId="2874EE3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are particularly effective in industries where organizations manage multiple projects simultaneously.</w:t>
      </w:r>
    </w:p>
    <w:p w14:paraId="24C079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advantages, matrix structures create complexity and confusion due to dual reporting relationships.</w:t>
      </w:r>
    </w:p>
    <w:p w14:paraId="0F629E8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Employees may experience stress because they receive instructions from multiple managers. Conflicts between managers can also reduce efficiency.</w:t>
      </w:r>
    </w:p>
    <w:p w14:paraId="4A48CB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using matrix structures require strong communication systems and conflict management strategies.</w:t>
      </w:r>
    </w:p>
    <w:p w14:paraId="4174B8D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6" w:name="_Toc4921"/>
      <w:bookmarkStart w:id="67" w:name="_Toc5011"/>
      <w:r>
        <w:rPr>
          <w:rFonts w:hint="default" w:ascii="Times New Roman" w:hAnsi="Times New Roman" w:cs="Times New Roman"/>
          <w:sz w:val="24"/>
          <w:szCs w:val="24"/>
        </w:rPr>
        <w:t>5.5 Flat Structure: Advantages and Limitations</w:t>
      </w:r>
      <w:bookmarkEnd w:id="66"/>
      <w:bookmarkEnd w:id="67"/>
    </w:p>
    <w:p w14:paraId="73534FD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structures encourage employee empowerment and participation. Employees feel more valued because they have direct access to management.</w:t>
      </w:r>
    </w:p>
    <w:p w14:paraId="3BA0ECD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Decision-making is faster because fewer management levels exist.</w:t>
      </w:r>
    </w:p>
    <w:p w14:paraId="7E24F19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structures also improve innovation because employees are encouraged to share ideas.</w:t>
      </w:r>
    </w:p>
    <w:p w14:paraId="07244A2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flat structures may create confusion regarding authority and responsibilities. Managers may struggle to supervise large numbers of employees.</w:t>
      </w:r>
    </w:p>
    <w:p w14:paraId="11FF0E6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As organizations grow, flat structures often become difficult to manage effectively.</w:t>
      </w:r>
    </w:p>
    <w:p w14:paraId="5C44F65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8" w:name="_Toc7479"/>
      <w:bookmarkStart w:id="69" w:name="_Toc21762"/>
      <w:r>
        <w:rPr>
          <w:rFonts w:hint="default" w:ascii="Times New Roman" w:hAnsi="Times New Roman" w:cs="Times New Roman"/>
          <w:sz w:val="24"/>
          <w:szCs w:val="24"/>
        </w:rPr>
        <w:t>5.6 Role of Organizational Culture in Employee Motivation</w:t>
      </w:r>
      <w:bookmarkEnd w:id="68"/>
      <w:bookmarkEnd w:id="69"/>
    </w:p>
    <w:p w14:paraId="604AD20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significantly affects employee motivation and satisfaction.</w:t>
      </w:r>
    </w:p>
    <w:p w14:paraId="56ACD7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Positive cultures create supportive environments where employees feel respected and valued. Employees become more committed to organizational goals.</w:t>
      </w:r>
    </w:p>
    <w:p w14:paraId="1DBD458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Clan cultures improve teamwork and collaboration, while market cultures motivate employees through competition and rewards.</w:t>
      </w:r>
    </w:p>
    <w:p w14:paraId="3A48FC7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Rigid or toxic cultures reduce employee morale and increase stress and turnover.</w:t>
      </w:r>
    </w:p>
    <w:p w14:paraId="0137B4C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strong cultures often achieve higher productivity because employees understand organizational values and expectations.</w:t>
      </w:r>
    </w:p>
    <w:p w14:paraId="3EBEB259">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0" w:name="_Toc11676"/>
      <w:bookmarkStart w:id="71" w:name="_Toc17286"/>
      <w:r>
        <w:rPr>
          <w:rFonts w:hint="default" w:ascii="Times New Roman" w:hAnsi="Times New Roman" w:cs="Times New Roman"/>
          <w:sz w:val="24"/>
          <w:szCs w:val="24"/>
        </w:rPr>
        <w:t>5.7 Organizational Culture and Communication</w:t>
      </w:r>
      <w:bookmarkEnd w:id="70"/>
      <w:bookmarkEnd w:id="71"/>
    </w:p>
    <w:p w14:paraId="59FB336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is strongly influenced by organizational culture.</w:t>
      </w:r>
    </w:p>
    <w:p w14:paraId="1AD5A7E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Open cultures encourage employees to share ideas and provide feedback without fear. This improves problem-solving and innovation.</w:t>
      </w:r>
    </w:p>
    <w:p w14:paraId="31254E9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Hierarchical cultures may restrict communication because employees hesitate to challenge authority.</w:t>
      </w:r>
    </w:p>
    <w:p w14:paraId="30275FB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Effective communication improves teamwork, coordination, and employee engagement.</w:t>
      </w:r>
    </w:p>
    <w:p w14:paraId="3734178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that encourage transparent communication are better able to adapt to changes and solve problems quickly.</w:t>
      </w:r>
    </w:p>
    <w:p w14:paraId="2B64B56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2" w:name="_Toc12286"/>
      <w:bookmarkStart w:id="73" w:name="_Toc16117"/>
      <w:r>
        <w:rPr>
          <w:rFonts w:hint="default" w:ascii="Times New Roman" w:hAnsi="Times New Roman" w:cs="Times New Roman"/>
          <w:sz w:val="24"/>
          <w:szCs w:val="24"/>
        </w:rPr>
        <w:t>5.8 Organizational Culture and Teamwork</w:t>
      </w:r>
      <w:bookmarkEnd w:id="72"/>
      <w:bookmarkEnd w:id="73"/>
    </w:p>
    <w:p w14:paraId="3D12208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Teamwork is essential for achieving organizational goals.</w:t>
      </w:r>
    </w:p>
    <w:p w14:paraId="4F37865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collaborative cultures encourage employees to work together and share knowledge. This improves creativity and organizational learning.</w:t>
      </w:r>
    </w:p>
    <w:p w14:paraId="5C621EA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and flat structures often support teamwork because employees from different departments interact regularly.</w:t>
      </w:r>
    </w:p>
    <w:p w14:paraId="0708737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poor cultures may experience conflicts, lack of trust, and weak cooperation.</w:t>
      </w:r>
    </w:p>
    <w:p w14:paraId="74148B2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Strong teamwork improves employee relationships, productivity, and organizational performance.</w:t>
      </w:r>
    </w:p>
    <w:p w14:paraId="2F5B8B6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4" w:name="_Toc4632"/>
      <w:bookmarkStart w:id="75" w:name="_Toc6497"/>
      <w:r>
        <w:rPr>
          <w:rFonts w:hint="default" w:ascii="Times New Roman" w:hAnsi="Times New Roman" w:cs="Times New Roman"/>
          <w:sz w:val="24"/>
          <w:szCs w:val="24"/>
        </w:rPr>
        <w:t>5.9 Organizational Culture and Decision-Making</w:t>
      </w:r>
      <w:bookmarkEnd w:id="74"/>
      <w:bookmarkEnd w:id="75"/>
    </w:p>
    <w:p w14:paraId="76A0DF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Culture influences how decisions are made within organizations.</w:t>
      </w:r>
    </w:p>
    <w:p w14:paraId="6A681FE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Innovative cultures encourage participative decision-making, where employees contribute ideas and solutions.</w:t>
      </w:r>
    </w:p>
    <w:p w14:paraId="66F3D20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Hierarchical cultures rely on top management decisions and formal procedures.</w:t>
      </w:r>
    </w:p>
    <w:p w14:paraId="7DDCC1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Participative decision-making improves employee satisfaction because employees feel involved in organizational processes.</w:t>
      </w:r>
    </w:p>
    <w:p w14:paraId="511E839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operating in dynamic environments benefit from decentralized decision-making because it allows faster responses to market changes.</w:t>
      </w:r>
    </w:p>
    <w:p w14:paraId="0C80194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6" w:name="_Toc25660"/>
      <w:bookmarkStart w:id="77" w:name="_Toc32481"/>
      <w:r>
        <w:rPr>
          <w:rFonts w:hint="default" w:ascii="Times New Roman" w:hAnsi="Times New Roman" w:cs="Times New Roman"/>
          <w:sz w:val="24"/>
          <w:szCs w:val="24"/>
        </w:rPr>
        <w:t>5.10 Real-World Examples</w:t>
      </w:r>
      <w:bookmarkEnd w:id="76"/>
      <w:bookmarkEnd w:id="77"/>
    </w:p>
    <w:p w14:paraId="46954380">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78" w:name="_Toc10216"/>
      <w:bookmarkStart w:id="79" w:name="_Toc8010"/>
      <w:r>
        <w:rPr>
          <w:rFonts w:hint="default" w:ascii="Times New Roman" w:hAnsi="Times New Roman" w:cs="Times New Roman"/>
          <w:sz w:val="24"/>
          <w:szCs w:val="24"/>
        </w:rPr>
        <w:t>Google</w:t>
      </w:r>
      <w:bookmarkEnd w:id="78"/>
      <w:bookmarkEnd w:id="79"/>
    </w:p>
    <w:p w14:paraId="7E7945C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Google is widely recognized for its innovative culture and flexible organizational structure. The company encourages collaboration, creativity, and employee empowerment.</w:t>
      </w:r>
    </w:p>
    <w:p w14:paraId="0FC3A6C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Google’s organizational culture supports experimentation and open communication, which contributes to continuous innovation and business growth.</w:t>
      </w:r>
    </w:p>
    <w:p w14:paraId="4E3915B8">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80" w:name="_Toc1095"/>
      <w:bookmarkStart w:id="81" w:name="_Toc32192"/>
      <w:r>
        <w:rPr>
          <w:rFonts w:hint="default" w:ascii="Times New Roman" w:hAnsi="Times New Roman" w:cs="Times New Roman"/>
          <w:sz w:val="24"/>
          <w:szCs w:val="24"/>
        </w:rPr>
        <w:t>Toyota</w:t>
      </w:r>
      <w:bookmarkEnd w:id="80"/>
      <w:bookmarkEnd w:id="81"/>
    </w:p>
    <w:p w14:paraId="356D418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Toyota uses a functional structure combined with a strong organizational culture focused on quality, discipline, and continuous improvement.</w:t>
      </w:r>
    </w:p>
    <w:p w14:paraId="135AA14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company’s culture emphasizes teamwork and efficiency through the Toyota Production System.</w:t>
      </w:r>
    </w:p>
    <w:p w14:paraId="096C5D38">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82" w:name="_Toc14322"/>
      <w:bookmarkStart w:id="83" w:name="_Toc19448"/>
      <w:r>
        <w:rPr>
          <w:rFonts w:hint="default" w:ascii="Times New Roman" w:hAnsi="Times New Roman" w:cs="Times New Roman"/>
          <w:sz w:val="24"/>
          <w:szCs w:val="24"/>
        </w:rPr>
        <w:t>Amazon</w:t>
      </w:r>
      <w:bookmarkEnd w:id="82"/>
      <w:bookmarkEnd w:id="83"/>
    </w:p>
    <w:p w14:paraId="040DF3C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Amazon uses a hybrid organizational structure combining hierarchy with decentralized teams. The company’s culture emphasizes performance, customer focus, and innovation.</w:t>
      </w:r>
    </w:p>
    <w:p w14:paraId="2D89117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Amazon’s organizational practices allow rapid decision-making and operational efficiency.</w:t>
      </w:r>
    </w:p>
    <w:p w14:paraId="690E7DE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examples demonstrate that organizational success depends on effectively aligning structure and culture with business objectives.</w:t>
      </w:r>
    </w:p>
    <w:p w14:paraId="51B3309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4" w:name="_Toc27255"/>
      <w:r>
        <w:rPr>
          <w:rFonts w:hint="default" w:ascii="Times New Roman" w:hAnsi="Times New Roman" w:cs="Times New Roman"/>
          <w:sz w:val="24"/>
          <w:szCs w:val="24"/>
        </w:rPr>
        <w:t>6. CONCLUSION</w:t>
      </w:r>
      <w:bookmarkEnd w:id="84"/>
    </w:p>
    <w:p w14:paraId="2C43066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organizational culture are two of the most important internal factors influencing business performance. Organizational structure determines how authority, responsibilities, and communication are distributed, while organizational culture shapes employee behavior, values, and attitudes.</w:t>
      </w:r>
    </w:p>
    <w:p w14:paraId="055AADF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examined different organizational structures including functional, divisional, matrix, and flat structures. Each structure has unique advantages and limitations depending on organizational size, goals, and environmental conditions.</w:t>
      </w:r>
    </w:p>
    <w:p w14:paraId="568AC35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analyzed how organizational culture influences communication, teamwork, motivation, leadership, and decision-making. Strong and adaptive cultures improve employee satisfaction, innovation, and productivity.</w:t>
      </w:r>
    </w:p>
    <w:p w14:paraId="60215D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show that organizations perform more effectively when structure and culture are aligned with strategic objectives and environmental demands.</w:t>
      </w:r>
    </w:p>
    <w:p w14:paraId="4EC1BB8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No single organizational structure is universally effective for all organizations. Businesses must choose structures and cultural practices based on their operational needs, industry conditions, and long-term goals.</w:t>
      </w:r>
    </w:p>
    <w:p w14:paraId="46A8497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today’s rapidly changing business environment, organizations require flexible structures and adaptive cultures to remain competitive and sustainable.</w:t>
      </w:r>
    </w:p>
    <w:p w14:paraId="30BA0E8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31" o:spt="1" style="height:1.5pt;width:432pt;" fillcolor="#A0A0A0" filled="t" stroked="f" coordsize="21600,21600" o:hr="t" o:hrstd="t" o:hralign="center">
            <v:path/>
            <v:fill on="t" focussize="0,0"/>
            <v:stroke on="f"/>
            <v:imagedata o:title=""/>
            <o:lock v:ext="edit"/>
            <w10:wrap type="none"/>
            <w10:anchorlock/>
          </v:rect>
        </w:pict>
      </w:r>
    </w:p>
    <w:p w14:paraId="7475DFD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5" w:name="_Toc25016"/>
      <w:r>
        <w:rPr>
          <w:rFonts w:hint="default" w:ascii="Times New Roman" w:hAnsi="Times New Roman" w:cs="Times New Roman"/>
          <w:sz w:val="24"/>
          <w:szCs w:val="24"/>
        </w:rPr>
        <w:t>7. RECOMMENDATIONS</w:t>
      </w:r>
      <w:bookmarkEnd w:id="85"/>
    </w:p>
    <w:p w14:paraId="4102B62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Based on the findings and discussion, the following recommendations are proposed:</w:t>
      </w:r>
    </w:p>
    <w:p w14:paraId="1C9E2E0A">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adopt flexible organizational structures that support innovation and adaptability.</w:t>
      </w:r>
    </w:p>
    <w:p w14:paraId="05AAA97B">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develop strong organizational cultures that encourage communication, teamwork, and employee engagement.</w:t>
      </w:r>
    </w:p>
    <w:p w14:paraId="1B2F0B42">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reduce unnecessary hierarchical levels to improve communication and decision-making speed.</w:t>
      </w:r>
    </w:p>
    <w:p w14:paraId="5AE4D2D4">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Companies should encourage participative leadership and employee involvement in decision-making.</w:t>
      </w:r>
    </w:p>
    <w:p w14:paraId="607986DA">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Managers should ensure alignment between organizational structure and culture.</w:t>
      </w:r>
    </w:p>
    <w:p w14:paraId="0E20A206">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invest in employee training and development programs to improve skills and productivity.</w:t>
      </w:r>
    </w:p>
    <w:p w14:paraId="47917700">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promote transparent communication systems to improve trust and collaboration.</w:t>
      </w:r>
    </w:p>
    <w:p w14:paraId="219E7573">
      <w:pPr>
        <w:keepNext w:val="0"/>
        <w:keepLines w:val="0"/>
        <w:widowControl/>
        <w:numPr>
          <w:ilvl w:val="0"/>
          <w:numId w:val="5"/>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regularly evaluate their structures and cultures to ensure they remain effective in changing environments.</w:t>
      </w:r>
    </w:p>
    <w:p w14:paraId="6D4D40A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pict>
          <v:rect id="_x0000_i1032" o:spt="1" style="height:1.5pt;width:432pt;" fillcolor="#A0A0A0" filled="t" stroked="f" coordsize="21600,21600" o:hr="t" o:hrstd="t" o:hralign="center">
            <v:path/>
            <v:fill on="t" focussize="0,0"/>
            <v:stroke on="f"/>
            <v:imagedata o:title=""/>
            <o:lock v:ext="edit"/>
            <w10:wrap type="none"/>
            <w10:anchorlock/>
          </v:rect>
        </w:pict>
      </w:r>
    </w:p>
    <w:p w14:paraId="1DC20849">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6" w:name="_Toc31016"/>
      <w:r>
        <w:rPr>
          <w:rFonts w:hint="default" w:ascii="Times New Roman" w:hAnsi="Times New Roman" w:cs="Times New Roman"/>
          <w:sz w:val="24"/>
          <w:szCs w:val="24"/>
        </w:rPr>
        <w:t>8. REFERENCES</w:t>
      </w:r>
      <w:bookmarkEnd w:id="86"/>
    </w:p>
    <w:p w14:paraId="74A5BE4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Alvesson, M. (2012). Understanding organizational culture. Sage Publications.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"https://doi.org/10.4135/9781446269906"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https://doi.org/10.4135/9781446269906</w:t>
      </w:r>
      <w:r>
        <w:rPr>
          <w:rFonts w:hint="default" w:ascii="Times New Roman" w:hAnsi="Times New Roman" w:cs="Times New Roman"/>
          <w:sz w:val="24"/>
          <w:szCs w:val="24"/>
        </w:rPr>
        <w:fldChar w:fldCharType="end"/>
      </w:r>
    </w:p>
    <w:p w14:paraId="577BEE2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&amp; Avolio, B. J. (1994). Improving organizational effectiveness through transformational leadership. Sage Publications.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"https://doi.org/10.4135/9781452231126"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https://doi.org/10.4135/9781452231126</w:t>
      </w:r>
      <w:r>
        <w:rPr>
          <w:rFonts w:hint="default" w:ascii="Times New Roman" w:hAnsi="Times New Roman" w:cs="Times New Roman"/>
          <w:sz w:val="24"/>
          <w:szCs w:val="24"/>
        </w:rPr>
        <w:fldChar w:fldCharType="end"/>
      </w:r>
    </w:p>
    <w:p w14:paraId="5D08D13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Burns, T., &amp; Stalker, G. M. (1961). The management of innovation. Oxford University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"https://doi.org/10.4324/9780203710363"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https://doi.org/10.4324/9780203710363</w:t>
      </w:r>
      <w:r>
        <w:rPr>
          <w:rFonts w:hint="default" w:ascii="Times New Roman" w:hAnsi="Times New Roman" w:cs="Times New Roman"/>
          <w:sz w:val="24"/>
          <w:szCs w:val="24"/>
        </w:rPr>
        <w:fldChar w:fldCharType="end"/>
      </w:r>
    </w:p>
    <w:p w14:paraId="717313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Burns, J. M. (1978). Leadership. Harper &amp; Row.</w:t>
      </w:r>
    </w:p>
    <w:p w14:paraId="3B4907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Chandler, A. D. (1962). Strategy and structure. MIT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"https://doi.org/10.7551/mitpress/4736.001.0001"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https://doi.org/10.7551/mitpress/4736.001.0001</w:t>
      </w:r>
      <w:r>
        <w:rPr>
          <w:rFonts w:hint="default" w:ascii="Times New Roman" w:hAnsi="Times New Roman" w:cs="Times New Roman"/>
          <w:sz w:val="24"/>
          <w:szCs w:val="24"/>
        </w:rPr>
        <w:fldChar w:fldCharType="end"/>
      </w:r>
    </w:p>
    <w:p w14:paraId="63BC7E7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Child, J. (1972). Organizational structure, environment and performance. Sociology, 6(1), 1–22.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"https://doi.org/10.1177/003803857200600106"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https://doi.org/10.1177/003803857200600106</w:t>
      </w:r>
      <w:r>
        <w:rPr>
          <w:rFonts w:hint="default" w:ascii="Times New Roman" w:hAnsi="Times New Roman" w:cs="Times New Roman"/>
          <w:sz w:val="24"/>
          <w:szCs w:val="24"/>
        </w:rPr>
        <w:fldChar w:fldCharType="end"/>
      </w:r>
    </w:p>
    <w:p w14:paraId="61E4D52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Daft, R. L. (2020). Organization theory and design. Cengage Learning.</w:t>
      </w:r>
    </w:p>
    <w:p w14:paraId="2325762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Denison, D. R. (1990). Corporate culture and organizational effectiveness. Wiley.</w:t>
      </w:r>
    </w:p>
    <w:p w14:paraId="087568E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Galbraith, J. R. (2009). Designing matrix organizations that actually work. Jossey-Bass.</w:t>
      </w:r>
    </w:p>
    <w:p w14:paraId="2A33B8A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Hatch, M. J. (1993). The dynamics of organizational culture. Academy of Management Review, 18(4), 657–693.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"https://doi.org/10.5465/amr.1993.9402210158"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https://doi.org/10.5465/amr.1993.9402210158</w:t>
      </w:r>
      <w:r>
        <w:rPr>
          <w:rFonts w:hint="default" w:ascii="Times New Roman" w:hAnsi="Times New Roman" w:cs="Times New Roman"/>
          <w:sz w:val="24"/>
          <w:szCs w:val="24"/>
        </w:rPr>
        <w:fldChar w:fldCharType="end"/>
      </w:r>
    </w:p>
    <w:p w14:paraId="74BAD2C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Herzberg, F. (1966). Work and the nature of man. World Publishing.</w:t>
      </w:r>
    </w:p>
    <w:p w14:paraId="1C89240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 J. P. (2012). Corporate culture and performance. Free Press.</w:t>
      </w:r>
    </w:p>
    <w:p w14:paraId="58D4AA0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 J. P., &amp; Heskett, J. L. (1992). Corporate culture and performance. Free Press.</w:t>
      </w:r>
    </w:p>
    <w:p w14:paraId="2C583C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Lawrence, P. R., &amp; Lorsch, J. W. (1967). Organization and environment. Harvard University Press.</w:t>
      </w:r>
    </w:p>
    <w:p w14:paraId="13E5D5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March, J. G., &amp; Simon, H. A. (1958). Organizations. Wiley.</w:t>
      </w:r>
    </w:p>
    <w:p w14:paraId="0ADA940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McGregor, D. (1960). The human side of enterprise. McGraw-Hill.</w:t>
      </w:r>
    </w:p>
    <w:p w14:paraId="78EBB7C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Mintzberg, H. (1979). The structuring of organizations. Prentice Hall.</w:t>
      </w:r>
    </w:p>
    <w:p w14:paraId="7974AD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Peters, T., &amp; Waterman, R. (1982). In search of excellence. Harper &amp; Row.</w:t>
      </w:r>
    </w:p>
    <w:p w14:paraId="0CFC56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Robbins, S. P., &amp; Judge, T. A. (2019). Organizational behavior. Pearson.</w:t>
      </w:r>
    </w:p>
    <w:p w14:paraId="509A6F8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Schein, E. H. (2010). Organizational culture and leadership. Jossey-Bass. https://doi.org/10.1002/9781119212041</w:t>
      </w:r>
    </w:p>
    <w:p w14:paraId="0B0E2AC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Tushman, M. L., &amp; Nadler, D. A. (1978). Information processing as an integrating concept in organizational design. Academy of Management Review, 3(3), 613–624.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"https://doi.org/10.2307/2392575"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https://doi.org/10.2307/2392575</w:t>
      </w:r>
      <w:r>
        <w:rPr>
          <w:rFonts w:hint="default" w:ascii="Times New Roman" w:hAnsi="Times New Roman" w:cs="Times New Roman"/>
          <w:sz w:val="24"/>
          <w:szCs w:val="24"/>
        </w:rPr>
        <w:fldChar w:fldCharType="end"/>
      </w:r>
    </w:p>
    <w:p w14:paraId="1C39C7C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Weber, M. (1947). The theory of social and economic organization. Oxford University Press.</w:t>
      </w:r>
    </w:p>
    <w:p w14:paraId="6B4B82D6">
      <w:pPr>
        <w:rPr>
          <w:rFonts w:hint="default"/>
          <w:lang w:val="en-IN"/>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Variable Small">
    <w:panose1 w:val="00000000000000000000"/>
    <w:charset w:val="00"/>
    <w:family w:val="auto"/>
    <w:pitch w:val="default"/>
    <w:sig w:usb0="A00002FF" w:usb1="0000000B"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F05E">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28A71F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inset="0mm,0mm,0mm,0mm" style="mso-fit-shape-to-text:t;">
                <w:txbxContent>
                  <w:p w14:paraId="728A71FA">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CCE127"/>
    <w:multiLevelType w:val="multilevel"/>
    <w:tmpl w:val="9DCCE12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CCE58B98"/>
    <w:multiLevelType w:val="multilevel"/>
    <w:tmpl w:val="CCE58B9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FDA492C0"/>
    <w:multiLevelType w:val="multilevel"/>
    <w:tmpl w:val="FDA492C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272DEC6E"/>
    <w:multiLevelType w:val="multilevel"/>
    <w:tmpl w:val="272DEC6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42D5C585"/>
    <w:multiLevelType w:val="multilevel"/>
    <w:tmpl w:val="42D5C58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60F39"/>
    <w:rsid w:val="26260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5"/>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 w:type="paragraph" w:styleId="13">
    <w:name w:val="toc 3"/>
    <w:basedOn w:val="1"/>
    <w:next w:val="1"/>
    <w:uiPriority w:val="0"/>
    <w:pPr>
      <w:ind w:left="840" w:left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10</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2026-05-17T15:42:00Z</dcterms:created>
  <dc:creator>user</dc:creator>
  <cp:lastModifiedBy>user</cp:lastModifiedBy>
  <dcterms:modified xsi:type="dcterms:W3CDTF">2026-05-17T15:53:18Z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8B571BB5ACD446D5BB88375C5016403A_11</vt:lpwstr>
  </property>
</Properties>
</file>