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720CF1">
      <w:pPr>
        <w:jc w:val="center"/>
        <w:rPr>
          <w:b/>
          <w:bCs/>
          <w:sz w:val="48"/>
          <w:szCs w:val="48"/>
        </w:rPr>
      </w:pPr>
      <w:r>
        <w:rPr>
          <w:b/>
          <w:bCs/>
          <w:sz w:val="48"/>
          <w:szCs w:val="48"/>
        </w:rPr>
        <w:t xml:space="preserve">Title: </w:t>
      </w:r>
      <w:r w:rsidR="00720CF1" w:rsidRPr="00720CF1">
        <w:rPr>
          <w:b/>
          <w:bCs/>
          <w:sz w:val="48"/>
          <w:szCs w:val="48"/>
        </w:rPr>
        <w:t>Role of Cost Accounting in Managerial Planning and Control</w:t>
      </w:r>
    </w:p>
    <w:p w:rsidR="00AA06C4" w:rsidRDefault="00D74867" w:rsidP="00AA06C4">
      <w:pPr>
        <w:jc w:val="center"/>
        <w:rPr>
          <w:sz w:val="44"/>
          <w:szCs w:val="44"/>
        </w:rPr>
      </w:pPr>
      <w:r>
        <w:rPr>
          <w:b/>
          <w:sz w:val="40"/>
          <w:szCs w:val="40"/>
        </w:rPr>
        <w:br/>
      </w:r>
      <w:r w:rsidR="00AA06C4">
        <w:rPr>
          <w:sz w:val="44"/>
          <w:szCs w:val="44"/>
        </w:rPr>
        <w:t xml:space="preserve">Student Name: Anu </w:t>
      </w:r>
    </w:p>
    <w:p w:rsidR="00AA06C4" w:rsidRDefault="00AA06C4" w:rsidP="00AA06C4">
      <w:pPr>
        <w:jc w:val="center"/>
        <w:rPr>
          <w:sz w:val="44"/>
          <w:szCs w:val="44"/>
        </w:rPr>
      </w:pPr>
      <w:r>
        <w:rPr>
          <w:sz w:val="44"/>
          <w:szCs w:val="44"/>
        </w:rPr>
        <w:t>Student ID: DE240250</w:t>
      </w:r>
    </w:p>
    <w:p w:rsidR="00D74867" w:rsidRDefault="00D74867" w:rsidP="00AA06C4">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004358"/>
        <w:docPartObj>
          <w:docPartGallery w:val="Table of Contents"/>
          <w:docPartUnique/>
        </w:docPartObj>
      </w:sdtPr>
      <w:sdtContent>
        <w:p w:rsidR="00515482" w:rsidRDefault="00515482">
          <w:pPr>
            <w:pStyle w:val="TOCHeading"/>
          </w:pPr>
          <w:r>
            <w:t>Contents</w:t>
          </w:r>
        </w:p>
        <w:p w:rsidR="00515482" w:rsidRDefault="00DC3AAE">
          <w:pPr>
            <w:pStyle w:val="TOC1"/>
            <w:tabs>
              <w:tab w:val="right" w:leader="dot" w:pos="9350"/>
            </w:tabs>
            <w:rPr>
              <w:rFonts w:eastAsiaTheme="minorEastAsia"/>
              <w:noProof/>
              <w:szCs w:val="20"/>
              <w:lang w:bidi="hi-IN"/>
            </w:rPr>
          </w:pPr>
          <w:r>
            <w:fldChar w:fldCharType="begin"/>
          </w:r>
          <w:r w:rsidR="00515482">
            <w:instrText xml:space="preserve"> TOC \o "1-3" \h \z \u </w:instrText>
          </w:r>
          <w:r>
            <w:fldChar w:fldCharType="separate"/>
          </w:r>
          <w:hyperlink w:anchor="_Toc229649202" w:history="1">
            <w:r w:rsidR="00515482" w:rsidRPr="008926A4">
              <w:rPr>
                <w:rStyle w:val="Hyperlink"/>
                <w:rFonts w:ascii="Times New Roman" w:eastAsia="Times New Roman" w:hAnsi="Times New Roman" w:cs="Times New Roman"/>
                <w:b/>
                <w:bCs/>
                <w:noProof/>
                <w:kern w:val="36"/>
              </w:rPr>
              <w:t>Abstract</w:t>
            </w:r>
            <w:r w:rsidR="00515482">
              <w:rPr>
                <w:noProof/>
                <w:webHidden/>
              </w:rPr>
              <w:tab/>
            </w:r>
            <w:r>
              <w:rPr>
                <w:noProof/>
                <w:webHidden/>
              </w:rPr>
              <w:fldChar w:fldCharType="begin"/>
            </w:r>
            <w:r w:rsidR="00515482">
              <w:rPr>
                <w:noProof/>
                <w:webHidden/>
              </w:rPr>
              <w:instrText xml:space="preserve"> PAGEREF _Toc229649202 \h </w:instrText>
            </w:r>
            <w:r>
              <w:rPr>
                <w:noProof/>
                <w:webHidden/>
              </w:rPr>
            </w:r>
            <w:r>
              <w:rPr>
                <w:noProof/>
                <w:webHidden/>
              </w:rPr>
              <w:fldChar w:fldCharType="separate"/>
            </w:r>
            <w:r w:rsidR="00515482">
              <w:rPr>
                <w:noProof/>
                <w:webHidden/>
              </w:rPr>
              <w:t>2</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03" w:history="1">
            <w:r w:rsidR="00515482" w:rsidRPr="008926A4">
              <w:rPr>
                <w:rStyle w:val="Hyperlink"/>
                <w:rFonts w:ascii="Times New Roman" w:eastAsia="Times New Roman" w:hAnsi="Times New Roman" w:cs="Times New Roman"/>
                <w:b/>
                <w:bCs/>
                <w:noProof/>
                <w:kern w:val="36"/>
              </w:rPr>
              <w:t>Introduction</w:t>
            </w:r>
            <w:r w:rsidR="00515482">
              <w:rPr>
                <w:noProof/>
                <w:webHidden/>
              </w:rPr>
              <w:tab/>
            </w:r>
            <w:r>
              <w:rPr>
                <w:noProof/>
                <w:webHidden/>
              </w:rPr>
              <w:fldChar w:fldCharType="begin"/>
            </w:r>
            <w:r w:rsidR="00515482">
              <w:rPr>
                <w:noProof/>
                <w:webHidden/>
              </w:rPr>
              <w:instrText xml:space="preserve"> PAGEREF _Toc229649203 \h </w:instrText>
            </w:r>
            <w:r>
              <w:rPr>
                <w:noProof/>
                <w:webHidden/>
              </w:rPr>
            </w:r>
            <w:r>
              <w:rPr>
                <w:noProof/>
                <w:webHidden/>
              </w:rPr>
              <w:fldChar w:fldCharType="separate"/>
            </w:r>
            <w:r w:rsidR="00515482">
              <w:rPr>
                <w:noProof/>
                <w:webHidden/>
              </w:rPr>
              <w:t>2</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04" w:history="1">
            <w:r w:rsidR="00515482" w:rsidRPr="008926A4">
              <w:rPr>
                <w:rStyle w:val="Hyperlink"/>
                <w:rFonts w:ascii="Times New Roman" w:eastAsia="Times New Roman" w:hAnsi="Times New Roman" w:cs="Times New Roman"/>
                <w:b/>
                <w:bCs/>
                <w:noProof/>
                <w:kern w:val="36"/>
              </w:rPr>
              <w:t>Concept and Nature of Cost Accounting</w:t>
            </w:r>
            <w:r w:rsidR="00515482">
              <w:rPr>
                <w:noProof/>
                <w:webHidden/>
              </w:rPr>
              <w:tab/>
            </w:r>
            <w:r>
              <w:rPr>
                <w:noProof/>
                <w:webHidden/>
              </w:rPr>
              <w:fldChar w:fldCharType="begin"/>
            </w:r>
            <w:r w:rsidR="00515482">
              <w:rPr>
                <w:noProof/>
                <w:webHidden/>
              </w:rPr>
              <w:instrText xml:space="preserve"> PAGEREF _Toc229649204 \h </w:instrText>
            </w:r>
            <w:r>
              <w:rPr>
                <w:noProof/>
                <w:webHidden/>
              </w:rPr>
            </w:r>
            <w:r>
              <w:rPr>
                <w:noProof/>
                <w:webHidden/>
              </w:rPr>
              <w:fldChar w:fldCharType="separate"/>
            </w:r>
            <w:r w:rsidR="00515482">
              <w:rPr>
                <w:noProof/>
                <w:webHidden/>
              </w:rPr>
              <w:t>3</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05" w:history="1">
            <w:r w:rsidR="00515482" w:rsidRPr="008926A4">
              <w:rPr>
                <w:rStyle w:val="Hyperlink"/>
                <w:rFonts w:ascii="Times New Roman" w:eastAsia="Times New Roman" w:hAnsi="Times New Roman" w:cs="Times New Roman"/>
                <w:b/>
                <w:bCs/>
                <w:noProof/>
                <w:kern w:val="36"/>
              </w:rPr>
              <w:t>Objectives of Cost Accounting</w:t>
            </w:r>
            <w:r w:rsidR="00515482">
              <w:rPr>
                <w:noProof/>
                <w:webHidden/>
              </w:rPr>
              <w:tab/>
            </w:r>
            <w:r>
              <w:rPr>
                <w:noProof/>
                <w:webHidden/>
              </w:rPr>
              <w:fldChar w:fldCharType="begin"/>
            </w:r>
            <w:r w:rsidR="00515482">
              <w:rPr>
                <w:noProof/>
                <w:webHidden/>
              </w:rPr>
              <w:instrText xml:space="preserve"> PAGEREF _Toc229649205 \h </w:instrText>
            </w:r>
            <w:r>
              <w:rPr>
                <w:noProof/>
                <w:webHidden/>
              </w:rPr>
            </w:r>
            <w:r>
              <w:rPr>
                <w:noProof/>
                <w:webHidden/>
              </w:rPr>
              <w:fldChar w:fldCharType="separate"/>
            </w:r>
            <w:r w:rsidR="00515482">
              <w:rPr>
                <w:noProof/>
                <w:webHidden/>
              </w:rPr>
              <w:t>4</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06" w:history="1">
            <w:r w:rsidR="00515482" w:rsidRPr="008926A4">
              <w:rPr>
                <w:rStyle w:val="Hyperlink"/>
                <w:rFonts w:ascii="Times New Roman" w:eastAsia="Times New Roman" w:hAnsi="Times New Roman" w:cs="Times New Roman"/>
                <w:b/>
                <w:bCs/>
                <w:noProof/>
                <w:kern w:val="36"/>
              </w:rPr>
              <w:t>Importance of Cost Accounting in Modern Business</w:t>
            </w:r>
            <w:r w:rsidR="00515482">
              <w:rPr>
                <w:noProof/>
                <w:webHidden/>
              </w:rPr>
              <w:tab/>
            </w:r>
            <w:r>
              <w:rPr>
                <w:noProof/>
                <w:webHidden/>
              </w:rPr>
              <w:fldChar w:fldCharType="begin"/>
            </w:r>
            <w:r w:rsidR="00515482">
              <w:rPr>
                <w:noProof/>
                <w:webHidden/>
              </w:rPr>
              <w:instrText xml:space="preserve"> PAGEREF _Toc229649206 \h </w:instrText>
            </w:r>
            <w:r>
              <w:rPr>
                <w:noProof/>
                <w:webHidden/>
              </w:rPr>
            </w:r>
            <w:r>
              <w:rPr>
                <w:noProof/>
                <w:webHidden/>
              </w:rPr>
              <w:fldChar w:fldCharType="separate"/>
            </w:r>
            <w:r w:rsidR="00515482">
              <w:rPr>
                <w:noProof/>
                <w:webHidden/>
              </w:rPr>
              <w:t>5</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07" w:history="1">
            <w:r w:rsidR="00515482" w:rsidRPr="008926A4">
              <w:rPr>
                <w:rStyle w:val="Hyperlink"/>
                <w:rFonts w:ascii="Times New Roman" w:eastAsia="Times New Roman" w:hAnsi="Times New Roman" w:cs="Times New Roman"/>
                <w:b/>
                <w:bCs/>
                <w:noProof/>
                <w:kern w:val="36"/>
              </w:rPr>
              <w:t>Cost Classification and Cost Structure Analysis</w:t>
            </w:r>
            <w:r w:rsidR="00515482">
              <w:rPr>
                <w:noProof/>
                <w:webHidden/>
              </w:rPr>
              <w:tab/>
            </w:r>
            <w:r>
              <w:rPr>
                <w:noProof/>
                <w:webHidden/>
              </w:rPr>
              <w:fldChar w:fldCharType="begin"/>
            </w:r>
            <w:r w:rsidR="00515482">
              <w:rPr>
                <w:noProof/>
                <w:webHidden/>
              </w:rPr>
              <w:instrText xml:space="preserve"> PAGEREF _Toc229649207 \h </w:instrText>
            </w:r>
            <w:r>
              <w:rPr>
                <w:noProof/>
                <w:webHidden/>
              </w:rPr>
            </w:r>
            <w:r>
              <w:rPr>
                <w:noProof/>
                <w:webHidden/>
              </w:rPr>
              <w:fldChar w:fldCharType="separate"/>
            </w:r>
            <w:r w:rsidR="00515482">
              <w:rPr>
                <w:noProof/>
                <w:webHidden/>
              </w:rPr>
              <w:t>6</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08" w:history="1">
            <w:r w:rsidR="00515482" w:rsidRPr="008926A4">
              <w:rPr>
                <w:rStyle w:val="Hyperlink"/>
                <w:rFonts w:ascii="Times New Roman" w:eastAsia="Times New Roman" w:hAnsi="Times New Roman" w:cs="Times New Roman"/>
                <w:b/>
                <w:bCs/>
                <w:noProof/>
                <w:kern w:val="36"/>
              </w:rPr>
              <w:t>Role of Cost Accounting in Strategic Planning</w:t>
            </w:r>
            <w:r w:rsidR="00515482">
              <w:rPr>
                <w:noProof/>
                <w:webHidden/>
              </w:rPr>
              <w:tab/>
            </w:r>
            <w:r>
              <w:rPr>
                <w:noProof/>
                <w:webHidden/>
              </w:rPr>
              <w:fldChar w:fldCharType="begin"/>
            </w:r>
            <w:r w:rsidR="00515482">
              <w:rPr>
                <w:noProof/>
                <w:webHidden/>
              </w:rPr>
              <w:instrText xml:space="preserve"> PAGEREF _Toc229649208 \h </w:instrText>
            </w:r>
            <w:r>
              <w:rPr>
                <w:noProof/>
                <w:webHidden/>
              </w:rPr>
            </w:r>
            <w:r>
              <w:rPr>
                <w:noProof/>
                <w:webHidden/>
              </w:rPr>
              <w:fldChar w:fldCharType="separate"/>
            </w:r>
            <w:r w:rsidR="00515482">
              <w:rPr>
                <w:noProof/>
                <w:webHidden/>
              </w:rPr>
              <w:t>7</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09" w:history="1">
            <w:r w:rsidR="00515482" w:rsidRPr="008926A4">
              <w:rPr>
                <w:rStyle w:val="Hyperlink"/>
                <w:rFonts w:ascii="Times New Roman" w:eastAsia="Times New Roman" w:hAnsi="Times New Roman" w:cs="Times New Roman"/>
                <w:b/>
                <w:bCs/>
                <w:noProof/>
                <w:kern w:val="36"/>
              </w:rPr>
              <w:t>Cost Behavior and Its Role in Managerial Control</w:t>
            </w:r>
            <w:r w:rsidR="00515482">
              <w:rPr>
                <w:noProof/>
                <w:webHidden/>
              </w:rPr>
              <w:tab/>
            </w:r>
            <w:r>
              <w:rPr>
                <w:noProof/>
                <w:webHidden/>
              </w:rPr>
              <w:fldChar w:fldCharType="begin"/>
            </w:r>
            <w:r w:rsidR="00515482">
              <w:rPr>
                <w:noProof/>
                <w:webHidden/>
              </w:rPr>
              <w:instrText xml:space="preserve"> PAGEREF _Toc229649209 \h </w:instrText>
            </w:r>
            <w:r>
              <w:rPr>
                <w:noProof/>
                <w:webHidden/>
              </w:rPr>
            </w:r>
            <w:r>
              <w:rPr>
                <w:noProof/>
                <w:webHidden/>
              </w:rPr>
              <w:fldChar w:fldCharType="separate"/>
            </w:r>
            <w:r w:rsidR="00515482">
              <w:rPr>
                <w:noProof/>
                <w:webHidden/>
              </w:rPr>
              <w:t>8</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10" w:history="1">
            <w:r w:rsidR="00515482" w:rsidRPr="008926A4">
              <w:rPr>
                <w:rStyle w:val="Hyperlink"/>
                <w:rFonts w:ascii="Times New Roman" w:eastAsia="Times New Roman" w:hAnsi="Times New Roman" w:cs="Times New Roman"/>
                <w:b/>
                <w:bCs/>
                <w:noProof/>
                <w:kern w:val="36"/>
              </w:rPr>
              <w:t>Cost Allocation Techniques and Operational Efficiency</w:t>
            </w:r>
            <w:r w:rsidR="00515482">
              <w:rPr>
                <w:noProof/>
                <w:webHidden/>
              </w:rPr>
              <w:tab/>
            </w:r>
            <w:r>
              <w:rPr>
                <w:noProof/>
                <w:webHidden/>
              </w:rPr>
              <w:fldChar w:fldCharType="begin"/>
            </w:r>
            <w:r w:rsidR="00515482">
              <w:rPr>
                <w:noProof/>
                <w:webHidden/>
              </w:rPr>
              <w:instrText xml:space="preserve"> PAGEREF _Toc229649210 \h </w:instrText>
            </w:r>
            <w:r>
              <w:rPr>
                <w:noProof/>
                <w:webHidden/>
              </w:rPr>
            </w:r>
            <w:r>
              <w:rPr>
                <w:noProof/>
                <w:webHidden/>
              </w:rPr>
              <w:fldChar w:fldCharType="separate"/>
            </w:r>
            <w:r w:rsidR="00515482">
              <w:rPr>
                <w:noProof/>
                <w:webHidden/>
              </w:rPr>
              <w:t>9</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11" w:history="1">
            <w:r w:rsidR="00515482" w:rsidRPr="008926A4">
              <w:rPr>
                <w:rStyle w:val="Hyperlink"/>
                <w:rFonts w:ascii="Times New Roman" w:eastAsia="Times New Roman" w:hAnsi="Times New Roman" w:cs="Times New Roman"/>
                <w:b/>
                <w:bCs/>
                <w:noProof/>
                <w:kern w:val="36"/>
              </w:rPr>
              <w:t>Budgetary Control and Organizational Performance</w:t>
            </w:r>
            <w:r w:rsidR="00515482">
              <w:rPr>
                <w:noProof/>
                <w:webHidden/>
              </w:rPr>
              <w:tab/>
            </w:r>
            <w:r>
              <w:rPr>
                <w:noProof/>
                <w:webHidden/>
              </w:rPr>
              <w:fldChar w:fldCharType="begin"/>
            </w:r>
            <w:r w:rsidR="00515482">
              <w:rPr>
                <w:noProof/>
                <w:webHidden/>
              </w:rPr>
              <w:instrText xml:space="preserve"> PAGEREF _Toc229649211 \h </w:instrText>
            </w:r>
            <w:r>
              <w:rPr>
                <w:noProof/>
                <w:webHidden/>
              </w:rPr>
            </w:r>
            <w:r>
              <w:rPr>
                <w:noProof/>
                <w:webHidden/>
              </w:rPr>
              <w:fldChar w:fldCharType="separate"/>
            </w:r>
            <w:r w:rsidR="00515482">
              <w:rPr>
                <w:noProof/>
                <w:webHidden/>
              </w:rPr>
              <w:t>10</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12" w:history="1">
            <w:r w:rsidR="00515482" w:rsidRPr="008926A4">
              <w:rPr>
                <w:rStyle w:val="Hyperlink"/>
                <w:rFonts w:ascii="Times New Roman" w:eastAsia="Times New Roman" w:hAnsi="Times New Roman" w:cs="Times New Roman"/>
                <w:b/>
                <w:bCs/>
                <w:noProof/>
                <w:kern w:val="36"/>
              </w:rPr>
              <w:t>Standard Costing and Performance Measurement</w:t>
            </w:r>
            <w:r w:rsidR="00515482">
              <w:rPr>
                <w:noProof/>
                <w:webHidden/>
              </w:rPr>
              <w:tab/>
            </w:r>
            <w:r>
              <w:rPr>
                <w:noProof/>
                <w:webHidden/>
              </w:rPr>
              <w:fldChar w:fldCharType="begin"/>
            </w:r>
            <w:r w:rsidR="00515482">
              <w:rPr>
                <w:noProof/>
                <w:webHidden/>
              </w:rPr>
              <w:instrText xml:space="preserve"> PAGEREF _Toc229649212 \h </w:instrText>
            </w:r>
            <w:r>
              <w:rPr>
                <w:noProof/>
                <w:webHidden/>
              </w:rPr>
            </w:r>
            <w:r>
              <w:rPr>
                <w:noProof/>
                <w:webHidden/>
              </w:rPr>
              <w:fldChar w:fldCharType="separate"/>
            </w:r>
            <w:r w:rsidR="00515482">
              <w:rPr>
                <w:noProof/>
                <w:webHidden/>
              </w:rPr>
              <w:t>12</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13" w:history="1">
            <w:r w:rsidR="00515482" w:rsidRPr="008926A4">
              <w:rPr>
                <w:rStyle w:val="Hyperlink"/>
                <w:rFonts w:ascii="Times New Roman" w:eastAsia="Times New Roman" w:hAnsi="Times New Roman" w:cs="Times New Roman"/>
                <w:b/>
                <w:bCs/>
                <w:noProof/>
                <w:kern w:val="36"/>
              </w:rPr>
              <w:t>Practical Applications of Cost Accounting in Different Industries</w:t>
            </w:r>
            <w:r w:rsidR="00515482">
              <w:rPr>
                <w:noProof/>
                <w:webHidden/>
              </w:rPr>
              <w:tab/>
            </w:r>
            <w:r>
              <w:rPr>
                <w:noProof/>
                <w:webHidden/>
              </w:rPr>
              <w:fldChar w:fldCharType="begin"/>
            </w:r>
            <w:r w:rsidR="00515482">
              <w:rPr>
                <w:noProof/>
                <w:webHidden/>
              </w:rPr>
              <w:instrText xml:space="preserve"> PAGEREF _Toc229649213 \h </w:instrText>
            </w:r>
            <w:r>
              <w:rPr>
                <w:noProof/>
                <w:webHidden/>
              </w:rPr>
            </w:r>
            <w:r>
              <w:rPr>
                <w:noProof/>
                <w:webHidden/>
              </w:rPr>
              <w:fldChar w:fldCharType="separate"/>
            </w:r>
            <w:r w:rsidR="00515482">
              <w:rPr>
                <w:noProof/>
                <w:webHidden/>
              </w:rPr>
              <w:t>13</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14" w:history="1">
            <w:r w:rsidR="00515482" w:rsidRPr="008926A4">
              <w:rPr>
                <w:rStyle w:val="Hyperlink"/>
                <w:rFonts w:ascii="Times New Roman" w:eastAsia="Times New Roman" w:hAnsi="Times New Roman" w:cs="Times New Roman"/>
                <w:b/>
                <w:bCs/>
                <w:noProof/>
                <w:kern w:val="36"/>
              </w:rPr>
              <w:t>Challenges and Limitations of Cost Accounting</w:t>
            </w:r>
            <w:r w:rsidR="00515482">
              <w:rPr>
                <w:noProof/>
                <w:webHidden/>
              </w:rPr>
              <w:tab/>
            </w:r>
            <w:r>
              <w:rPr>
                <w:noProof/>
                <w:webHidden/>
              </w:rPr>
              <w:fldChar w:fldCharType="begin"/>
            </w:r>
            <w:r w:rsidR="00515482">
              <w:rPr>
                <w:noProof/>
                <w:webHidden/>
              </w:rPr>
              <w:instrText xml:space="preserve"> PAGEREF _Toc229649214 \h </w:instrText>
            </w:r>
            <w:r>
              <w:rPr>
                <w:noProof/>
                <w:webHidden/>
              </w:rPr>
            </w:r>
            <w:r>
              <w:rPr>
                <w:noProof/>
                <w:webHidden/>
              </w:rPr>
              <w:fldChar w:fldCharType="separate"/>
            </w:r>
            <w:r w:rsidR="00515482">
              <w:rPr>
                <w:noProof/>
                <w:webHidden/>
              </w:rPr>
              <w:t>15</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15" w:history="1">
            <w:r w:rsidR="00515482" w:rsidRPr="008926A4">
              <w:rPr>
                <w:rStyle w:val="Hyperlink"/>
                <w:rFonts w:ascii="Times New Roman" w:eastAsia="Times New Roman" w:hAnsi="Times New Roman" w:cs="Times New Roman"/>
                <w:b/>
                <w:bCs/>
                <w:noProof/>
                <w:kern w:val="36"/>
              </w:rPr>
              <w:t>Emerging Trends in Cost Accounting and Managerial Control</w:t>
            </w:r>
            <w:r w:rsidR="00515482">
              <w:rPr>
                <w:noProof/>
                <w:webHidden/>
              </w:rPr>
              <w:tab/>
            </w:r>
            <w:r>
              <w:rPr>
                <w:noProof/>
                <w:webHidden/>
              </w:rPr>
              <w:fldChar w:fldCharType="begin"/>
            </w:r>
            <w:r w:rsidR="00515482">
              <w:rPr>
                <w:noProof/>
                <w:webHidden/>
              </w:rPr>
              <w:instrText xml:space="preserve"> PAGEREF _Toc229649215 \h </w:instrText>
            </w:r>
            <w:r>
              <w:rPr>
                <w:noProof/>
                <w:webHidden/>
              </w:rPr>
            </w:r>
            <w:r>
              <w:rPr>
                <w:noProof/>
                <w:webHidden/>
              </w:rPr>
              <w:fldChar w:fldCharType="separate"/>
            </w:r>
            <w:r w:rsidR="00515482">
              <w:rPr>
                <w:noProof/>
                <w:webHidden/>
              </w:rPr>
              <w:t>15</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16" w:history="1">
            <w:r w:rsidR="00515482" w:rsidRPr="008926A4">
              <w:rPr>
                <w:rStyle w:val="Hyperlink"/>
                <w:rFonts w:ascii="Times New Roman" w:eastAsia="Times New Roman" w:hAnsi="Times New Roman" w:cs="Times New Roman"/>
                <w:b/>
                <w:bCs/>
                <w:noProof/>
                <w:kern w:val="36"/>
              </w:rPr>
              <w:t>Conclusion</w:t>
            </w:r>
            <w:r w:rsidR="00515482">
              <w:rPr>
                <w:noProof/>
                <w:webHidden/>
              </w:rPr>
              <w:tab/>
            </w:r>
            <w:r>
              <w:rPr>
                <w:noProof/>
                <w:webHidden/>
              </w:rPr>
              <w:fldChar w:fldCharType="begin"/>
            </w:r>
            <w:r w:rsidR="00515482">
              <w:rPr>
                <w:noProof/>
                <w:webHidden/>
              </w:rPr>
              <w:instrText xml:space="preserve"> PAGEREF _Toc229649216 \h </w:instrText>
            </w:r>
            <w:r>
              <w:rPr>
                <w:noProof/>
                <w:webHidden/>
              </w:rPr>
            </w:r>
            <w:r>
              <w:rPr>
                <w:noProof/>
                <w:webHidden/>
              </w:rPr>
              <w:fldChar w:fldCharType="separate"/>
            </w:r>
            <w:r w:rsidR="00515482">
              <w:rPr>
                <w:noProof/>
                <w:webHidden/>
              </w:rPr>
              <w:t>16</w:t>
            </w:r>
            <w:r>
              <w:rPr>
                <w:noProof/>
                <w:webHidden/>
              </w:rPr>
              <w:fldChar w:fldCharType="end"/>
            </w:r>
          </w:hyperlink>
        </w:p>
        <w:p w:rsidR="00515482" w:rsidRDefault="00DC3AAE">
          <w:pPr>
            <w:pStyle w:val="TOC1"/>
            <w:tabs>
              <w:tab w:val="right" w:leader="dot" w:pos="9350"/>
            </w:tabs>
            <w:rPr>
              <w:rFonts w:eastAsiaTheme="minorEastAsia"/>
              <w:noProof/>
              <w:szCs w:val="20"/>
              <w:lang w:bidi="hi-IN"/>
            </w:rPr>
          </w:pPr>
          <w:hyperlink w:anchor="_Toc229649217" w:history="1">
            <w:r w:rsidR="00515482" w:rsidRPr="008926A4">
              <w:rPr>
                <w:rStyle w:val="Hyperlink"/>
                <w:rFonts w:ascii="Times New Roman" w:eastAsia="Times New Roman" w:hAnsi="Times New Roman" w:cs="Times New Roman"/>
                <w:b/>
                <w:bCs/>
                <w:noProof/>
                <w:kern w:val="36"/>
              </w:rPr>
              <w:t>References</w:t>
            </w:r>
            <w:r w:rsidR="00515482">
              <w:rPr>
                <w:noProof/>
                <w:webHidden/>
              </w:rPr>
              <w:tab/>
            </w:r>
            <w:r>
              <w:rPr>
                <w:noProof/>
                <w:webHidden/>
              </w:rPr>
              <w:fldChar w:fldCharType="begin"/>
            </w:r>
            <w:r w:rsidR="00515482">
              <w:rPr>
                <w:noProof/>
                <w:webHidden/>
              </w:rPr>
              <w:instrText xml:space="preserve"> PAGEREF _Toc229649217 \h </w:instrText>
            </w:r>
            <w:r>
              <w:rPr>
                <w:noProof/>
                <w:webHidden/>
              </w:rPr>
            </w:r>
            <w:r>
              <w:rPr>
                <w:noProof/>
                <w:webHidden/>
              </w:rPr>
              <w:fldChar w:fldCharType="separate"/>
            </w:r>
            <w:r w:rsidR="00515482">
              <w:rPr>
                <w:noProof/>
                <w:webHidden/>
              </w:rPr>
              <w:t>17</w:t>
            </w:r>
            <w:r>
              <w:rPr>
                <w:noProof/>
                <w:webHidden/>
              </w:rPr>
              <w:fldChar w:fldCharType="end"/>
            </w:r>
          </w:hyperlink>
        </w:p>
        <w:p w:rsidR="00515482" w:rsidRDefault="00DC3AAE">
          <w:r>
            <w:fldChar w:fldCharType="end"/>
          </w:r>
        </w:p>
      </w:sdtContent>
    </w:sdt>
    <w:p w:rsidR="00923A91" w:rsidRDefault="00923A91" w:rsidP="004F22A8"/>
    <w:p w:rsidR="00515482" w:rsidRDefault="00515482"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15482"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9202"/>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9B75E4">
        <w:rPr>
          <w:rFonts w:ascii="Times New Roman" w:eastAsia="Times New Roman" w:hAnsi="Times New Roman" w:cs="Times New Roman"/>
          <w:b/>
          <w:bCs/>
          <w:kern w:val="36"/>
          <w:sz w:val="48"/>
          <w:szCs w:val="48"/>
          <w:lang w:bidi="hi-IN"/>
        </w:rPr>
        <w:lastRenderedPageBreak/>
        <w:t>Abstract</w:t>
      </w:r>
      <w:bookmarkEnd w:id="0"/>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has become one of the most essential managerial tools in modern business organizations. Increasing competition, rising production costs, globalization, and rapid technological advancement have forced organizations to focus more closely on operational efficiency and financial control. Cost accounting helps organizations collect, classify, analyze, and interpret cost information for managerial decision-making, planning, and control purposes. It supports managers in identifying operational inefficiencies, reducing unnecessary expenses, improving profitability, and strengthening organizational performance.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This report examines the role of cost accounting in managerial planning and control. The discussion explains the meaning and objectives of cost accounting while analyzing its significance in business operations. The report also evaluates different methods of cost classification and demonstrates how organizations use cost accounting information to support strategic planning and operational decision-making. Examples from industries such as aviation, food processing, telecommunications, and healthcare are used to explain practical applications of cost accounting systems.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9203"/>
      <w:r w:rsidRPr="009B75E4">
        <w:rPr>
          <w:rFonts w:ascii="Times New Roman" w:eastAsia="Times New Roman" w:hAnsi="Times New Roman" w:cs="Times New Roman"/>
          <w:b/>
          <w:bCs/>
          <w:kern w:val="36"/>
          <w:sz w:val="48"/>
          <w:szCs w:val="48"/>
          <w:lang w:bidi="hi-IN"/>
        </w:rPr>
        <w:t>Introduction</w:t>
      </w:r>
      <w:bookmarkEnd w:id="1"/>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In today’s competitive business environment, organizations must continuously improve efficiency while controlling operational costs. Businesses face increasing pressure from rising raw material prices, technological changes, market competition, and customer expectations. As a result, managers require accurate financial and operational information to make informed decisions regarding production, pricing, investment, and resource allocation. Cost accounting provides the information necessary to support these managerial functions.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is a branch of accounting concerned with recording, analyzing, and controlling costs associated with organizational activities. It helps managers determine the cost of products, services, departments, and operational processes. Unlike financial accounting, which focuses primarily on external reporting, cost accounting is designed mainly for internal management purposes.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importance of cost accounting has increased significantly over the years because organizations now operate in highly dynamic and uncertain business environments. Managers must make quick decisions regarding budgeting, pricing strategies, production planning, and cost reduction. Without reliable cost information, businesses may struggle to maintain profitability and operational stability.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Cost accounting enables managers to identify the exact sources of costs and evaluate how resources are utilized within the organization. This information supports planning and helps management improve operational efficiency. Organizations use cost accounting systems to </w:t>
      </w:r>
      <w:r w:rsidRPr="009B75E4">
        <w:rPr>
          <w:rFonts w:ascii="Times New Roman" w:eastAsia="Times New Roman" w:hAnsi="Times New Roman" w:cs="Times New Roman"/>
          <w:sz w:val="24"/>
          <w:szCs w:val="24"/>
          <w:lang w:bidi="hi-IN"/>
        </w:rPr>
        <w:lastRenderedPageBreak/>
        <w:t>monitor labor costs, production expenses, inventory usage, transportation costs, and administrative expenditures.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airline companies depend heavily on cost accounting because fuel costs, maintenance expenses, employee salaries, and airport charges significantly affect profitability. By analyzing operational costs carefully, airline management can determine ticket pricing, evaluate route profitability, and improve scheduling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Similarly, food processing companies use cost accounting systems to analyze raw material consumption, packaging expenses, labor efficiency, and wastage levels. Cost analysis enables these businesses to improve productivity and maintain competitive pricing in the market.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role of cost accounting extends beyond operational activities. Modern organizations use cost accounting information for strategic planning and performance management. Managers evaluate cost trends, estimate future expenditures, and assess profitability before making long-term investment decisions.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function of cost accounting is managerial control. Organizations establish operational standards and compare actual performance against planned targets. Variations are analyzed to identify inefficiencies and implement corrective measures. This process improves accountability and encourages cost-conscious behavior among employees.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Technological advancement has also transformed cost accounting practices. Businesses increasingly use computerized accounting systems, enterprise resource planning software, and data analytics tools to improve cost monitoring and operational decision-making. Real-time cost information allows managers to respond quickly to changing business conditions.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204"/>
      <w:r w:rsidRPr="009B75E4">
        <w:rPr>
          <w:rFonts w:ascii="Times New Roman" w:eastAsia="Times New Roman" w:hAnsi="Times New Roman" w:cs="Times New Roman"/>
          <w:b/>
          <w:bCs/>
          <w:kern w:val="36"/>
          <w:sz w:val="48"/>
          <w:szCs w:val="48"/>
          <w:lang w:bidi="hi-IN"/>
        </w:rPr>
        <w:t>Concept and Nature of Cost Accounting</w:t>
      </w:r>
      <w:bookmarkEnd w:id="2"/>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refers to the process of collecting, recording, classifying, analyzing, and interpreting cost information for managerial purposes. It focuses on determining the cost of products, services, operations, and business activities in order to support planning and decision-making.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nature of cost accounting is analytical because it examines the relationship between costs and organizational activities. Instead of merely recording financial transactions, cost accounting evaluates how costs arise and how they can be controlled or reduced.</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combines accounting principles with management techniques. It involves both quantitative analysis and operational evaluation. Managers use cost accounting reports to understand business performance and identify opportunities for improvement.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One important characteristic of cost accounting is flexibility. Different organizations use different costing methods depending on their operational requirements. Manufacturing companies may focus on production costs, while service organizations may emphasize labor efficiency and service delivery expenses.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feature is cost control. Cost accounting systems continuously monitor operational expenses and compare actual performance with planned targets. This enables management to identify deviations and implement corrective measures promptly.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is also future-oriented. While financial accounting mainly records historical transactions, cost accounting helps organizations forecast future costs and prepare operational plans. Managers use cost information for budgeting, pricing decisions, and profitability analysis.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scope of cost accounting has expanded considerably in modern business environments. Traditional cost accounting focused mainly on inventory valuation and product costing. However, contemporary organizations use cost accounting for strategic management, operational planning, performance evaluation, and competitive analysis.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is closely connected with managerial functions such as planning, organizing, directing, and controlling. It supports management by providing accurate financial data for decision-making and operational improvement.</w:t>
      </w:r>
    </w:p>
    <w:p w:rsidR="009B75E4" w:rsidRPr="009B75E4" w:rsidRDefault="009B75E4" w:rsidP="0012630F">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instance, telecommunications companies use cost accounting systems to evaluate infrastructure costs, network maintenance expenses, customer service costs, and technology investments. This information helps management improve operational efficiency and maintain profitability.</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9205"/>
      <w:r w:rsidRPr="009B75E4">
        <w:rPr>
          <w:rFonts w:ascii="Times New Roman" w:eastAsia="Times New Roman" w:hAnsi="Times New Roman" w:cs="Times New Roman"/>
          <w:b/>
          <w:bCs/>
          <w:kern w:val="36"/>
          <w:sz w:val="48"/>
          <w:szCs w:val="48"/>
          <w:lang w:bidi="hi-IN"/>
        </w:rPr>
        <w:t>Objectives of Cost Accounting</w:t>
      </w:r>
      <w:bookmarkEnd w:id="3"/>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has several objectives that contribute directly to organizational planning and managerial control. These objectives focus on improving efficiency, reducing costs, supporting decision-making, and enhancing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of the primary objectives of cost accounting is cost ascertainment. Organizations must determine the exact cost of producing goods or delivering services. Accurate cost determination helps managers establish pricing strategies and evaluate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furniture manufacturing company needs to determine material costs, labor expenses, and factory overheads before setting the selling price of its products. Without accurate cost information, the company may either overprice or underprice its products.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Another important objective is cost control. Businesses continuously incur expenses related to production, transportation, labor, marketing, and administration. Cost accounting helps management monitor these expenditures and identify areas where costs exceed expectations.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reduction is also a major objective. Organizations seek to reduce operational expenses without affecting product quality or customer satisfaction. Cost accounting identifies inefficient activities, wastage, and unnecessary expenditures that can be eliminated through operational improvements.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Decision-making support is another essential objective of cost accounting. Managers face numerous decisions regarding production methods, outsourcing, product mix, expansion, and investment opportunities. Cost accounting provides financial data that helps managers evaluate alternatives and choose the most beneficial option.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Profitability analysis is equally important. Cost accounting enables organizations to measure the profitability of products, services, departments, and customer segments. Managers can therefore focus resources on profitable operations and improve weaker areas.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objective involves inventory valuation. Manufacturing organizations require accurate valuation of raw materials, work-in-progress inventory, and finished goods for operational planning and financial reporting purposes.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Performance evaluation is also an important objective. Managers use cost reports and operational data to assess departmental efficiency and employee productivity. Performance evaluation improves accountability and supports continuous improvement initiatives.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29649206"/>
      <w:r w:rsidRPr="009B75E4">
        <w:rPr>
          <w:rFonts w:ascii="Times New Roman" w:eastAsia="Times New Roman" w:hAnsi="Times New Roman" w:cs="Times New Roman"/>
          <w:b/>
          <w:bCs/>
          <w:kern w:val="36"/>
          <w:sz w:val="48"/>
          <w:szCs w:val="48"/>
          <w:lang w:bidi="hi-IN"/>
        </w:rPr>
        <w:t>Importance of Cost Accounting in Modern Business</w:t>
      </w:r>
      <w:bookmarkEnd w:id="4"/>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importance of cost accounting has increased significantly because modern businesses operate in highly competitive and uncertain environments. Organizations must manage resources efficiently while maintaining profitability and customer satisfaction.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major importance of cost accounting is improved financial control. Businesses incur numerous expenses related to operations, administration, marketing, logistics, and technology. Cost accounting helps managers monitor these expenditures systematically and prevent unnecessary spending.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also improves operational efficiency. By analyzing production processes and operational activities, organizations can identify inefficiencies, wastage, and resource underutilization. Corrective measures can then be implemented to improve productivity.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For example, beverage manufacturing companies use cost accounting to monitor raw material usage, bottling efficiency, packaging costs, and distribution expenses. Cost analysis helps reduce wastage and improve production performance.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benefit is support for pricing decisions. Organizations must establish prices that cover operational costs while remaining competitive in the market. Cost accounting provides detailed cost information necessary for accurate pricing strategies.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further assists organizations in budgeting and forecasting. Managers use historical cost data to estimate future expenses and prepare operational budgets. Effective budgeting improves resource allocation and financial planning.</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Technology firms also rely on cost accounting because software development, infrastructure maintenance, cybersecurity, and research activities involve substantial expenses. Accurate cost information supports investment planning and profitability analysis.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Globalization has further increased the importance of cost accounting. International businesses face fluctuating exchange rates, transportation expenses, taxation differences, and supply chain risks. Effective cost management is therefore essential for maintaining competitiveness in global markets.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additionally supports sustainability and environmental management. Businesses increasingly analyze environmental costs related to waste disposal, energy consumption, and pollution control. Sustainable cost management improves corporate reputation and long-term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Therefore, cost accounting has become indispensable for organizations seeking operational excellence, financial stability, and strategic growth.</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29649207"/>
      <w:r w:rsidRPr="009B75E4">
        <w:rPr>
          <w:rFonts w:ascii="Times New Roman" w:eastAsia="Times New Roman" w:hAnsi="Times New Roman" w:cs="Times New Roman"/>
          <w:b/>
          <w:bCs/>
          <w:kern w:val="36"/>
          <w:sz w:val="48"/>
          <w:szCs w:val="48"/>
          <w:lang w:bidi="hi-IN"/>
        </w:rPr>
        <w:t>Cost Classification and Cost Structure Analysis</w:t>
      </w:r>
      <w:bookmarkEnd w:id="5"/>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classification refers to organizing costs into different categories according to their nature, purpose, or behavior. Proper cost classification helps managers understand organizational cost structures and supports effective decision-making.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common classification method divides costs into direct and indirect costs. Direct costs are expenses directly associated with specific products or services. Examples include raw materials and direct labor. Indirect costs cannot be directly traced to specific outputs and include expenses such as factory rent and administrative salaries.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Another important classification is fixed and variable costs. Fixed costs remain constant regardless of production levels within a certain range. Examples include insurance expenses, building rent, and salaries of permanent employees.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Variable costs change according to production or sales activity. Examples include raw materials, packaging expenses, and sales commissions. Understanding variable costs helps managers estimate how operational expenses will change under different activity levels.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Semi-variable costs contain both fixed and variable elements. Utility expenses are a common example because businesses often pay a fixed monthly charge plus additional costs based on usage levels.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Opportunity cost is another important concept in cost analysis. Opportunity cost refers to the benefit sacrificed when one alternative is selected over another. Although opportunity costs may not appear in accounting records, they are highly important in strategic planning.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structure analysis helps managers understand the relationship between different types of costs and organizational activities. Businesses with high fixed costs may experience greater financial risk during periods of reduced sales, while organizations with higher variable costs may have more operational flexibility.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use cost structure analysis for budgeting, forecasting, pricing decisions, and profitability evaluation. Accurate cost classification therefore strengthens planning and managerial control systems.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29649208"/>
      <w:r w:rsidRPr="009B75E4">
        <w:rPr>
          <w:rFonts w:ascii="Times New Roman" w:eastAsia="Times New Roman" w:hAnsi="Times New Roman" w:cs="Times New Roman"/>
          <w:b/>
          <w:bCs/>
          <w:kern w:val="36"/>
          <w:sz w:val="48"/>
          <w:szCs w:val="48"/>
          <w:lang w:bidi="hi-IN"/>
        </w:rPr>
        <w:t>Role of Cost Accounting in Strategic Planning</w:t>
      </w:r>
      <w:bookmarkEnd w:id="6"/>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Strategic planning involves establishing long-term organizational goals and determining how resources should be utilized to achieve those objectives. Cost accounting plays a major role in strategic planning because managers require reliable financial information to evaluate opportunities and risks.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Organizations use cost accounting data to assess expansion plans, product development strategies, market entry decisions, and investment opportunities. Cost analysis helps management estimate future operational expenses and expected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telecommunications company planning to expand into rural markets must evaluate infrastructure costs, employee expenses, technology investments, and expected customer demand before making investment decisions.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also supports competitive strategy development. Businesses analyze competitor pricing, operational efficiency, and market conditions to strengthen competitive positioning. Accurate cost information enables organizations to develop pricing strategies that maintain profitability while attracting customers.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Strategic planning additionally requires effective resource allocation. Organizations have limited financial and operational resources that must be distributed efficiently among departments and projects. Cost accounting helps management identify high-profit activities and prioritize investments accordingly.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Risk management is another important area supported by cost accounting. Businesses analyze cost trends and operational data to identify financial risks and prepare contingency plans. Early identification of risks improves organizational preparedness and decision-making quality.</w:t>
      </w:r>
    </w:p>
    <w:p w:rsidR="009B75E4" w:rsidRPr="009B75E4" w:rsidRDefault="009B75E4" w:rsidP="009B75E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9209"/>
      <w:r w:rsidRPr="009B75E4">
        <w:rPr>
          <w:rFonts w:ascii="Times New Roman" w:eastAsia="Times New Roman" w:hAnsi="Times New Roman" w:cs="Times New Roman"/>
          <w:b/>
          <w:bCs/>
          <w:kern w:val="36"/>
          <w:sz w:val="48"/>
          <w:szCs w:val="48"/>
          <w:lang w:bidi="hi-IN"/>
        </w:rPr>
        <w:t>Cost Behavior and Its Role in Managerial Control</w:t>
      </w:r>
      <w:bookmarkEnd w:id="7"/>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behavior analysis is one of the most significant areas of cost accounting because it helps managers understand how costs change in relation to business activities. Organizations operate in dynamic environments where production levels, sales volumes, and operational activities fluctuate continuously. Managers therefore require accurate knowledge of cost behavior to prepare budgets, forecast profits, and maintain effective control over operations.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behavior refers to the manner in which costs respond to changes in organizational activity levels. The study of cost behavior enables managers to estimate future expenses and evaluate the financial impact of operational decisions. Without proper cost behavior analysis, organizations may struggle to maintain profitability or respond effectively to changing market conditions.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main categories of cost behavior are fixed costs, variable costs, and mixed costs. Each type affects managerial planning and control differently.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Fixed costs remain constant regardless of changes in production or sales volume within a relevant range. These costs must be paid even when production levels decline. Examples include office rent, insurance premiums, property taxes, and salaries of permanent staff members.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hotel business must continue paying building rent and management salaries even during periods of low customer occupancy. This creates pressure on management to maintain sufficient revenue levels to cover fixed operational expenses.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Variable costs change directly with production or sales volume. As operational activity increases, variable costs rise proportionately. Examples include raw materials, packaging expenses, direct labor payments based on output, and delivery charges.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 bottled water manufacturing company illustrates variable cost behavior clearly. If production increases, additional plastic bottles, water treatment materials, packaging supplies, and transportation services are required. Consequently, total variable costs rise with production volume.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Mixed costs contain both fixed and variable elements. Utility expenses are a common example because organizations often pay a fixed service charge in addition to variable charges based on consumption levels.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Managers use cost behavior analysis for operational planning and financial forecasting. Understanding how costs react to changes in activity levels helps businesses prepare realistic budgets and estimate future profitability.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also use cost behavior analysis for decision-making regarding automation and technology investments. Automated production systems generally involve higher fixed costs due to machinery and technology investments but lower variable labor costs. Cost accounting helps managers evaluate whether automation would improve long-term efficiency and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Pricing decisions are another area strongly influenced by cost behavior analysis. Organizations must understand how operational costs change before establishing selling prices. Businesses that fail to consider cost behavior may either set prices too low to cover costs or too high to remain competitive.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Service industries also depend heavily on cost behavior analysis. Internet service providers, for example, incur fixed infrastructure costs related to network equipment and technology systems, while customer service and maintenance expenses vary according to subscriber activity levels.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Managers additionally use cost behavior information for risk analysis. Businesses with high fixed costs often face greater financial risk during economic downturns because fixed expenses continue regardless of sales performance. Organizations with flexible cost structures may adapt more easily to changing market conditions.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9210"/>
      <w:r w:rsidRPr="009B75E4">
        <w:rPr>
          <w:rFonts w:ascii="Times New Roman" w:eastAsia="Times New Roman" w:hAnsi="Times New Roman" w:cs="Times New Roman"/>
          <w:b/>
          <w:bCs/>
          <w:kern w:val="36"/>
          <w:sz w:val="48"/>
          <w:szCs w:val="48"/>
          <w:lang w:bidi="hi-IN"/>
        </w:rPr>
        <w:t>Cost Allocation Techniques and Operational Efficiency</w:t>
      </w:r>
      <w:bookmarkEnd w:id="8"/>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allocation is the process of distributing indirect costs among products, services, departments, or operational activities. Since many business expenses cannot be directly traced to specific outputs, organizations use cost allocation methods to assign overhead costs fairly and accurately.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Indirect costs include expenses such as electricity, maintenance, supervision, office administration, security services, and equipment depreciation. Although these costs support overall operations, they cannot be identified directly with individual products or services.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Effective cost allocation is important because inaccurate cost distribution may distort product profitability, weaken pricing decisions, and reduce managerial control. Cost accounting systems therefore provide various allocation methods to improve accuracy and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Traditional allocation methods commonly use direct labor hours, machine hours, or production units as allocation bases. Under this approach, overhead costs are distributed according to measurable operational activities.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printing company may allocate machine maintenance costs based on machine operating hours used for different printing jobs. Jobs requiring more machine time receive a greater share of overhead expenses.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Departmental allocation methods divide organizations into separate cost centers or departments. Costs are assigned to departments first and later distributed among products or services. This improves accuracy because departments consume resources differently.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use cost allocation information for pricing decisions, profitability analysis, budgeting, and performance evaluation. Accurate cost allocation ensures that products and services are priced appropriately while maintaining desired profit margins.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Operational efficiency also improves when organizations understand how overhead resources are consumed. Managers can identify inefficient activities and implement corrective measures to reduce unnecessary expenditures.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allocation additionally supports strategic planning. Organizations evaluate the profitability of products, departments, and customer segments before making investment or expansion decisions. Incorrect allocation methods may lead to poor strategic choices and financial losses.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9211"/>
      <w:r w:rsidRPr="009B75E4">
        <w:rPr>
          <w:rFonts w:ascii="Times New Roman" w:eastAsia="Times New Roman" w:hAnsi="Times New Roman" w:cs="Times New Roman"/>
          <w:b/>
          <w:bCs/>
          <w:kern w:val="36"/>
          <w:sz w:val="48"/>
          <w:szCs w:val="48"/>
          <w:lang w:bidi="hi-IN"/>
        </w:rPr>
        <w:t>Budgetary Control and Organizational Performance</w:t>
      </w:r>
      <w:bookmarkEnd w:id="9"/>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Budgetary control is one of the most important techniques used in managerial planning and control. It involves preparing budgets, comparing actual performance against planned targets, and analyzing deviations to improve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 budget is a financial plan prepared for a future period that outlines expected revenues, costs, and operational activities. Budgets help organizations allocate resources effectively and establish performance expectations.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provides the information required for realistic budget preparation. Historical cost data, cost behavior analysis, and operational forecasts help managers estimate future expenditures accurately.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Organizations prepare different types of budgets depending on operational requirements. Sales budgets estimate future revenue based on market conditions and customer demand forecasts. Production budgets determine the quantity of goods that must be manufactured to meet expected sales levels.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Material budgets estimate raw material requirements and purchasing costs, while labor budgets calculate expected staffing expenses. Overhead budgets estimate indirect operational costs such as utilities, maintenance, and administration.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Cash budgets are particularly important because they help organizations manage liquidity and ensure sufficient cash availability for operational activities.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Budgetary control improves organizational performance by enabling managers to monitor operations systematically. Actual results are compared with budgeted targets, and differences are analyzed to identify inefficiencies or operational problems.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if actual labor costs exceed budgeted amounts, management may investigate causes such as overtime expenses, low productivity, or staffing inefficiencies.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Budgetary control also strengthens coordination among departments. Marketing, production, purchasing, finance, and human resource departments must cooperate to achieve organizational objectives. Budgets provide a common operational framework that improves communication and coordination.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advantage of budgetary control is performance evaluation. Managers and employees are assessed according to their ability to achieve budget targets. This encourages accountability and operational discipline.</w:t>
      </w:r>
    </w:p>
    <w:p w:rsidR="009B75E4" w:rsidRPr="009B75E4" w:rsidRDefault="009B75E4" w:rsidP="0012630F">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Flexible budgeting is increasingly popular because it adjusts cost estimates according to actual activity levels. Unlike fixed budgets, flexible budgets recognize that variable costs change when production or sales volumes fluctuate.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Budgetary control also assists organizations in managing uncertainty and financial risk. Economic fluctuations, inflation, and market competition create operational challenges that businesses must anticipate carefully.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Despite its advantages, budgetary control systems face certain limitations. Unrealistic budgets may reduce employee motivation and create unnecessary operational pressure. Excessive focus on budget achievement may also encourage short-term thinking rather than long-term strategic development.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Modern organizations increasingly combine traditional budgeting with strategic planning and performance management systems to improve flexibility and responsiveness.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Overall, budgetary control remains one of the most effective tools for managerial planning, operational coordination, and organizational performance improvement.</w:t>
      </w:r>
    </w:p>
    <w:p w:rsidR="009B75E4" w:rsidRPr="009B75E4" w:rsidRDefault="00DC3AAE" w:rsidP="009B75E4">
      <w:pPr>
        <w:spacing w:after="0" w:line="240" w:lineRule="auto"/>
        <w:rPr>
          <w:rFonts w:ascii="Times New Roman" w:eastAsia="Times New Roman" w:hAnsi="Times New Roman" w:cs="Times New Roman"/>
          <w:sz w:val="24"/>
          <w:szCs w:val="24"/>
          <w:lang w:bidi="hi-IN"/>
        </w:rPr>
      </w:pPr>
      <w:r w:rsidRPr="00DC3AAE">
        <w:rPr>
          <w:rFonts w:ascii="Times New Roman" w:eastAsia="Times New Roman" w:hAnsi="Times New Roman" w:cs="Times New Roman"/>
          <w:sz w:val="24"/>
          <w:szCs w:val="24"/>
          <w:lang w:bidi="hi-IN"/>
        </w:rPr>
        <w:pict>
          <v:rect id="_x0000_i1025" style="width:0;height:1.5pt" o:hralign="center" o:hrstd="t" o:hr="t" fillcolor="#a0a0a0" stroked="f"/>
        </w:pict>
      </w: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9212"/>
      <w:r w:rsidRPr="009B75E4">
        <w:rPr>
          <w:rFonts w:ascii="Times New Roman" w:eastAsia="Times New Roman" w:hAnsi="Times New Roman" w:cs="Times New Roman"/>
          <w:b/>
          <w:bCs/>
          <w:kern w:val="36"/>
          <w:sz w:val="48"/>
          <w:szCs w:val="48"/>
          <w:lang w:bidi="hi-IN"/>
        </w:rPr>
        <w:lastRenderedPageBreak/>
        <w:t>Standard Costing and Performance Measurement</w:t>
      </w:r>
      <w:bookmarkEnd w:id="10"/>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 costing is a cost accounting technique used to establish predetermined cost estimates for products, services, or operational activities. These standard costs are compared with actual costs to measure performance and identify operational inefficiencies.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 costing systems are widely used in manufacturing industries because repetitive production processes allow organizations to establish measurable operational standards.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Standards are usually prepared for direct materials, direct labor, and manufacturing overheads. These standards are based on expected material prices, labor efficiency, production technology, and operational conditions.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clothing manufacturer may establish a standard requirement of three meters of fabric and two labor hours for producing one jacket. Actual production costs are later compared with these predetermined standards.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analyze variances to identify operational problems and implement corrective measures. Material variances may arise from price increases, wastage, theft, or inefficient usage. Labor variances may result from low productivity, overtime work, or skill shortages.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Overhead variances examine differences between expected and actual indirect operational expenses. Managers investigate these variances to improve cost control and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 costing also supports budgeting and forecasting because standard cost information provides a basis for estimating future expenditures.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benefit is performance measurement. Managers and departments are evaluated according to their ability to operate within established standards. This strengthens accountability and encourages operational discipline.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 costing further improves operational planning by establishing clear expectations regarding production efficiency and resource usage.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However, standard costing systems face challenges in modern business environments characterized by rapid technological changes, customized production, and service-oriented operations.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Traditional standards may become less relevant in industries where products change frequently or where operational conditions fluctuate continuously. Service organizations may also find it difficult to establish precise operational standards because service delivery often involves intangible activities.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Despite these limitations, standard costing remains a valuable managerial tool because it improves cost control, operational monitoring, and performance evaluation.</w:t>
      </w:r>
    </w:p>
    <w:p w:rsid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Modern organizations increasingly combine standard costing with advanced data analytics and real-time monitoring systems to strengthen managerial decision-making and operational efficiency.</w:t>
      </w:r>
    </w:p>
    <w:p w:rsidR="0012630F" w:rsidRPr="009B75E4" w:rsidRDefault="0012630F" w:rsidP="009B75E4">
      <w:pPr>
        <w:spacing w:before="100" w:beforeAutospacing="1" w:after="100" w:afterAutospacing="1"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9213"/>
      <w:r w:rsidRPr="009B75E4">
        <w:rPr>
          <w:rFonts w:ascii="Times New Roman" w:eastAsia="Times New Roman" w:hAnsi="Times New Roman" w:cs="Times New Roman"/>
          <w:b/>
          <w:bCs/>
          <w:kern w:val="36"/>
          <w:sz w:val="48"/>
          <w:szCs w:val="48"/>
          <w:lang w:bidi="hi-IN"/>
        </w:rPr>
        <w:t>Practical Applications of Cost Accounting in Different Industries</w:t>
      </w:r>
      <w:bookmarkEnd w:id="11"/>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has become an essential part of modern organizational management because every business sector requires effective planning, operational control, and resource utilization. Organizations use cost accounting systems to improve productivity, reduce unnecessary expenditures, strengthen decision-making, and maintain profitability in competitive markets.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practical applications of cost accounting vary according to industry characteristics, operational structures, and strategic objectives. Manufacturing industries focus mainly on production efficiency and inventory control, while service organizations emphasize labor utilization, service delivery costs, and operational coordination.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important industry where cost accounting plays a major role is the telecommunications sector. Telecommunications companies incur substantial operational expenses related to infrastructure development, network maintenance, technology upgrades, employee salaries, and customer service operations.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Managers in telecommunications organizations use cost accounting information to determine the profitability of different services such as internet packages, mobile subscriptions, and digital communication products. Cost analysis also helps management evaluate the financial feasibility of expanding network coverage into new regions.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Hotel management uses cost accounting to monitor room service expenses, housekeeping costs, utility consumption, employee wages, maintenance operations, and food preparation costs. Managers compare operational costs across departments to identify inefficiencies and improve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Restaurants particularly depend on cost accounting because food costs fluctuate regularly due to changing market prices and wastage levels. Managers analyze ingredient usage, labor costs, and menu profitability to improve operational efficiency and pricing strategies.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The transportation and logistics sector provides another example of extensive cost accounting applications. Logistics companies manage transportation expenses, fuel costs, warehouse operations, vehicle maintenance, and distribution activities.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Cost accounting helps managers determine the cost of delivering goods across different routes and regions. Organizations analyze operational efficiency and identify opportunities for reducing transportation expenses and improving delivery performance.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Courier service companies, for instance, use cost accounting systems to calculate delivery costs per package, monitor fuel consumption, and optimize route planning. Accurate cost analysis enables management to maintain competitive pricing while improving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Educational institutions also use cost accounting systems for planning and financial management. Universities and colleges incur costs related to faculty salaries, research activities, infrastructure maintenance, student services, and technology systems.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helps educational administrators allocate resources among departments and evaluate the financial performance of academic programs. Institutions can identify programs requiring excessive resources and implement measures to improve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Similarly, non-profit organizations increasingly use cost accounting techniques to improve financial accountability and resource utilization. Charitable institutions analyze operational expenses, fundraising costs, and program efficiency to ensure that resources are used effectively.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Agricultural businesses also benefit significantly from cost accounting systems. Farming operations involve costs related to seeds, fertilizers, irrigation, machinery, labor, transportation, and storage. Cost accounting helps farmers evaluate crop profitability and improve resource utilization.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agricultural cooperatives may compare production costs for different crops to determine which products generate higher profits under current market conditions.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Construction companies additionally rely heavily on cost accounting because projects involve substantial material, labor, and equipment expenses. Managers use cost accounting systems to monitor project budgets, evaluate contractor performance, and control operational expenditures.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also supports project planning by helping organizations estimate future construction costs and assess financial feasibility before beginning large infrastructure projects.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Retail chains similarly depend on cost accounting for inventory management, pricing strategies, and operational planning. Managers analyze supplier costs, warehouse expenses, employee productivity, and customer purchasing patterns to improve business performance.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increasing use of digital technology has expanded the practical applications of cost accounting further. Organizations now collect operational data in real time and generate detailed performance reports automatically. This enables faster decision-making and improves managerial control across all industries.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Therefore, the widespread use of cost accounting across different sectors demonstrates its importance as a comprehensive managerial tool that supports efficiency, profitability, and strategic development.</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9214"/>
      <w:r w:rsidRPr="009B75E4">
        <w:rPr>
          <w:rFonts w:ascii="Times New Roman" w:eastAsia="Times New Roman" w:hAnsi="Times New Roman" w:cs="Times New Roman"/>
          <w:b/>
          <w:bCs/>
          <w:kern w:val="36"/>
          <w:sz w:val="48"/>
          <w:szCs w:val="48"/>
          <w:lang w:bidi="hi-IN"/>
        </w:rPr>
        <w:t>Challenges and Limitations of Cost Accounting</w:t>
      </w:r>
      <w:bookmarkEnd w:id="12"/>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Although cost accounting provides significant advantages to organizations, it also has several limitations and implementation challenges. Businesses must address these challenges carefully to ensure that cost accounting systems produce accurate and useful information.</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If employees fail to record operational activities correctly, cost information may become inaccurate and unreliable. Incorrect cost data can lead to poor pricing decisions, budgeting errors, and ineffective managerial planning.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Complexity is another limitation of cost accounting systems. Large organizations with multiple departments, products, and services often face difficulties in allocating indirect costs accurately.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Traditional costing systems often allocate overhead expenses based on labor hours, but this approach may become inaccurate in highly automated environments where machinery and technology generate most operational costs.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Service industries also face challenges in applying cost accounting techniques because services are intangible and difficult to measure precisely.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Organizations operating in unstable economic environments must frequently revise budgets and forecasting models to maintain planning accuracy.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relying only on financial data may overlook important non-financial factors affecting long-term organizational success.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Despite these limitations, organizations continue to invest heavily in cost accounting systems because the benefits of operational control, strategic planning, and performance improvement generally outweigh the associated challenges.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Modern businesses increasingly combine traditional cost accounting with data analytics, artificial intelligence, and strategic management approaches to improve decision-making quality and operational efficiency.</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9215"/>
      <w:r w:rsidRPr="009B75E4">
        <w:rPr>
          <w:rFonts w:ascii="Times New Roman" w:eastAsia="Times New Roman" w:hAnsi="Times New Roman" w:cs="Times New Roman"/>
          <w:b/>
          <w:bCs/>
          <w:kern w:val="36"/>
          <w:sz w:val="48"/>
          <w:szCs w:val="48"/>
          <w:lang w:bidi="hi-IN"/>
        </w:rPr>
        <w:t>Emerging Trends in Cost Accounting and Managerial Control</w:t>
      </w:r>
      <w:bookmarkEnd w:id="13"/>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The role of cost accounting continues to evolve due to globalization, digital transformation, technological innovation, and changing business environments. Modern organizations require </w:t>
      </w:r>
      <w:r w:rsidRPr="009B75E4">
        <w:rPr>
          <w:rFonts w:ascii="Times New Roman" w:eastAsia="Times New Roman" w:hAnsi="Times New Roman" w:cs="Times New Roman"/>
          <w:sz w:val="24"/>
          <w:szCs w:val="24"/>
          <w:lang w:bidi="hi-IN"/>
        </w:rPr>
        <w:lastRenderedPageBreak/>
        <w:t>more advanced cost management systems capable of supporting real-time decision-making and strategic planning.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important trend is the increasing use of automation and computerized accounting systems. Organizations now use integrated enterprise resource planning software to collect, process, and analyze operational data automatically.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Automated systems improve accuracy, reduce manual work, and provide managers with real-time financial information. This allows organizations to respond more quickly to operational challenges and market changes.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Artificial intelligence and machine learning technologies are also influencing cost accounting practices significantly. These technologies help organizations identify operational patterns, predict future costs, and improve forecasting accuracy.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Predictive analytics enables managers to estimate customer demand, anticipate production expenses, and identify inefficient operational activities before problems become severe.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Cloud computing is another important development in cost accounting. Cloud-based accounting systems provide organizations with centralized access to financial information across different locations and departments.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Sustainability and environmental accounting are becoming increasingly important as organizations focus more on social responsibility and environmental protection.</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Activity-based costing is also becoming more common because organizations require more accurate cost allocation methods. Businesses operating in complex environments use activity-based systems to understand how operational activities consume organizational resources.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Data security and cybersecurity are also becoming major concerns because organizations increasingly rely on digital financial systems. Businesses must protect financial information from cyber threats and unauthorized access.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Future cost accounting systems are expected to become more integrated with strategic management, artificial intelligence, and business analytics. Organizations that adapt successfully to these developments are likely to achieve stronger operational efficiency and long-term competitiveness.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9216"/>
      <w:r w:rsidRPr="009B75E4">
        <w:rPr>
          <w:rFonts w:ascii="Times New Roman" w:eastAsia="Times New Roman" w:hAnsi="Times New Roman" w:cs="Times New Roman"/>
          <w:b/>
          <w:bCs/>
          <w:kern w:val="36"/>
          <w:sz w:val="48"/>
          <w:szCs w:val="48"/>
          <w:lang w:bidi="hi-IN"/>
        </w:rPr>
        <w:t>Conclusion</w:t>
      </w:r>
      <w:bookmarkEnd w:id="14"/>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plays a crucial role in managerial planning, operational control, and organizational decision-making. In modern business environments characterized by intense competition, technological advancement, and economic uncertainty, organizations require accurate and timely cost information to improve efficiency and maintain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This report examined the concept, objectives, and importance of cost accounting while analyzing its contribution to managerial planning and control. The discussion highlighted how organizations use cost accounting systems for budgeting, forecasting, cost behavior analysis, performance evaluation, pricing decisions, and strategic management.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The report also explained various cost classification methods and demonstrated how cost behavior analysis assists managers in financial planning and operational decision-making. Budgetary control and standard costing were identified as essential techniques for improving accountability, monitoring operational performance, and reducing inefficiencies.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The study further examined the challenges associated with cost accounting implementation, including data complexity, employee resistance, technological change, and operational uncertainty. Despite these limitations, organizations continue investing in advanced cost accounting systems because they provide substantial managerial and strategic benefits.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9217"/>
      <w:r w:rsidRPr="009B75E4">
        <w:rPr>
          <w:rFonts w:ascii="Times New Roman" w:eastAsia="Times New Roman" w:hAnsi="Times New Roman" w:cs="Times New Roman"/>
          <w:b/>
          <w:bCs/>
          <w:kern w:val="36"/>
          <w:sz w:val="48"/>
          <w:szCs w:val="48"/>
          <w:lang w:bidi="hi-IN"/>
        </w:rPr>
        <w:t>References</w:t>
      </w:r>
      <w:bookmarkEnd w:id="15"/>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Arora, M. N. (2019). </w:t>
      </w:r>
      <w:r w:rsidRPr="009B75E4">
        <w:rPr>
          <w:rFonts w:ascii="Times New Roman" w:eastAsia="Times New Roman" w:hAnsi="Times New Roman" w:cs="Times New Roman"/>
          <w:i/>
          <w:iCs/>
          <w:sz w:val="24"/>
          <w:szCs w:val="24"/>
          <w:lang w:bidi="hi-IN"/>
        </w:rPr>
        <w:t>Cost Accounting: Principles and Practice</w:t>
      </w:r>
      <w:r w:rsidRPr="009B75E4">
        <w:rPr>
          <w:rFonts w:ascii="Times New Roman" w:eastAsia="Times New Roman" w:hAnsi="Times New Roman" w:cs="Times New Roman"/>
          <w:sz w:val="24"/>
          <w:szCs w:val="24"/>
          <w:lang w:bidi="hi-IN"/>
        </w:rPr>
        <w:t>. Vikas Publishing House.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Blocher, E. J., Stout, D. E., Juras, P. E., &amp; Smith, S. D. (2021). </w:t>
      </w:r>
      <w:r w:rsidRPr="009B75E4">
        <w:rPr>
          <w:rFonts w:ascii="Times New Roman" w:eastAsia="Times New Roman" w:hAnsi="Times New Roman" w:cs="Times New Roman"/>
          <w:i/>
          <w:iCs/>
          <w:sz w:val="24"/>
          <w:szCs w:val="24"/>
          <w:lang w:bidi="hi-IN"/>
        </w:rPr>
        <w:t>Cost Management: A Strategic Emphasis</w:t>
      </w:r>
      <w:r w:rsidRPr="009B75E4">
        <w:rPr>
          <w:rFonts w:ascii="Times New Roman" w:eastAsia="Times New Roman" w:hAnsi="Times New Roman" w:cs="Times New Roman"/>
          <w:sz w:val="24"/>
          <w:szCs w:val="24"/>
          <w:lang w:bidi="hi-IN"/>
        </w:rPr>
        <w:t>. McGraw-Hill Education.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Drury, C. (2018). </w:t>
      </w:r>
      <w:r w:rsidRPr="009B75E4">
        <w:rPr>
          <w:rFonts w:ascii="Times New Roman" w:eastAsia="Times New Roman" w:hAnsi="Times New Roman" w:cs="Times New Roman"/>
          <w:i/>
          <w:iCs/>
          <w:sz w:val="24"/>
          <w:szCs w:val="24"/>
          <w:lang w:bidi="hi-IN"/>
        </w:rPr>
        <w:t>Management and Cost Accounting</w:t>
      </w:r>
      <w:r w:rsidRPr="009B75E4">
        <w:rPr>
          <w:rFonts w:ascii="Times New Roman" w:eastAsia="Times New Roman" w:hAnsi="Times New Roman" w:cs="Times New Roman"/>
          <w:sz w:val="24"/>
          <w:szCs w:val="24"/>
          <w:lang w:bidi="hi-IN"/>
        </w:rPr>
        <w:t xml:space="preserve"> (10th ed.). Cengage Learning.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Horngren, C. T., Datar, S. M., &amp; Rajan, M. (2019). </w:t>
      </w:r>
      <w:r w:rsidRPr="009B75E4">
        <w:rPr>
          <w:rFonts w:ascii="Times New Roman" w:eastAsia="Times New Roman" w:hAnsi="Times New Roman" w:cs="Times New Roman"/>
          <w:i/>
          <w:iCs/>
          <w:sz w:val="24"/>
          <w:szCs w:val="24"/>
          <w:lang w:bidi="hi-IN"/>
        </w:rPr>
        <w:t>Cost Accounting: A Managerial Emphasis</w:t>
      </w:r>
      <w:r w:rsidRPr="009B75E4">
        <w:rPr>
          <w:rFonts w:ascii="Times New Roman" w:eastAsia="Times New Roman" w:hAnsi="Times New Roman" w:cs="Times New Roman"/>
          <w:sz w:val="24"/>
          <w:szCs w:val="24"/>
          <w:lang w:bidi="hi-IN"/>
        </w:rPr>
        <w:t>. Pearson Education.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Jain, S. P., &amp; Narang, K. L. (2020). </w:t>
      </w:r>
      <w:r w:rsidRPr="009B75E4">
        <w:rPr>
          <w:rFonts w:ascii="Times New Roman" w:eastAsia="Times New Roman" w:hAnsi="Times New Roman" w:cs="Times New Roman"/>
          <w:i/>
          <w:iCs/>
          <w:sz w:val="24"/>
          <w:szCs w:val="24"/>
          <w:lang w:bidi="hi-IN"/>
        </w:rPr>
        <w:t>Cost Accounting</w:t>
      </w:r>
      <w:r w:rsidRPr="009B75E4">
        <w:rPr>
          <w:rFonts w:ascii="Times New Roman" w:eastAsia="Times New Roman" w:hAnsi="Times New Roman" w:cs="Times New Roman"/>
          <w:sz w:val="24"/>
          <w:szCs w:val="24"/>
          <w:lang w:bidi="hi-IN"/>
        </w:rPr>
        <w:t>. Kalyani Publishers.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Kaplan, R. S., &amp; Cooper, R. (2016). </w:t>
      </w:r>
      <w:r w:rsidRPr="009B75E4">
        <w:rPr>
          <w:rFonts w:ascii="Times New Roman" w:eastAsia="Times New Roman" w:hAnsi="Times New Roman" w:cs="Times New Roman"/>
          <w:i/>
          <w:iCs/>
          <w:sz w:val="24"/>
          <w:szCs w:val="24"/>
          <w:lang w:bidi="hi-IN"/>
        </w:rPr>
        <w:t>Cost and Effect: Using Integrated Cost Systems to Drive Profitability and Performance</w:t>
      </w:r>
      <w:r w:rsidRPr="009B75E4">
        <w:rPr>
          <w:rFonts w:ascii="Times New Roman" w:eastAsia="Times New Roman" w:hAnsi="Times New Roman" w:cs="Times New Roman"/>
          <w:sz w:val="24"/>
          <w:szCs w:val="24"/>
          <w:lang w:bidi="hi-IN"/>
        </w:rPr>
        <w:t>. Harvard Business School Press.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Maheshwari, S. N., &amp; Mittal, S. N. (2019). </w:t>
      </w:r>
      <w:r w:rsidRPr="009B75E4">
        <w:rPr>
          <w:rFonts w:ascii="Times New Roman" w:eastAsia="Times New Roman" w:hAnsi="Times New Roman" w:cs="Times New Roman"/>
          <w:i/>
          <w:iCs/>
          <w:sz w:val="24"/>
          <w:szCs w:val="24"/>
          <w:lang w:bidi="hi-IN"/>
        </w:rPr>
        <w:t>Cost Accounting Theory and Problems</w:t>
      </w:r>
      <w:r w:rsidRPr="009B75E4">
        <w:rPr>
          <w:rFonts w:ascii="Times New Roman" w:eastAsia="Times New Roman" w:hAnsi="Times New Roman" w:cs="Times New Roman"/>
          <w:sz w:val="24"/>
          <w:szCs w:val="24"/>
          <w:lang w:bidi="hi-IN"/>
        </w:rPr>
        <w:t>. Shri Mahavir Book Depot.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Mowen, M. M., Hansen, D. R., &amp; Heitger, D. L. (2017). </w:t>
      </w:r>
      <w:r w:rsidRPr="009B75E4">
        <w:rPr>
          <w:rFonts w:ascii="Times New Roman" w:eastAsia="Times New Roman" w:hAnsi="Times New Roman" w:cs="Times New Roman"/>
          <w:i/>
          <w:iCs/>
          <w:sz w:val="24"/>
          <w:szCs w:val="24"/>
          <w:lang w:bidi="hi-IN"/>
        </w:rPr>
        <w:t>Cornerstones of Cost Management</w:t>
      </w:r>
      <w:r w:rsidRPr="009B75E4">
        <w:rPr>
          <w:rFonts w:ascii="Times New Roman" w:eastAsia="Times New Roman" w:hAnsi="Times New Roman" w:cs="Times New Roman"/>
          <w:sz w:val="24"/>
          <w:szCs w:val="24"/>
          <w:lang w:bidi="hi-IN"/>
        </w:rPr>
        <w:t>. Cengage Learning.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Shukla, M. C., Grewal, T. S., &amp; Gupta, S. C. (2018). </w:t>
      </w:r>
      <w:r w:rsidRPr="009B75E4">
        <w:rPr>
          <w:rFonts w:ascii="Times New Roman" w:eastAsia="Times New Roman" w:hAnsi="Times New Roman" w:cs="Times New Roman"/>
          <w:i/>
          <w:iCs/>
          <w:sz w:val="24"/>
          <w:szCs w:val="24"/>
          <w:lang w:bidi="hi-IN"/>
        </w:rPr>
        <w:t>Advanced Accounts and Cost Accounting</w:t>
      </w:r>
      <w:r w:rsidRPr="009B75E4">
        <w:rPr>
          <w:rFonts w:ascii="Times New Roman" w:eastAsia="Times New Roman" w:hAnsi="Times New Roman" w:cs="Times New Roman"/>
          <w:sz w:val="24"/>
          <w:szCs w:val="24"/>
          <w:lang w:bidi="hi-IN"/>
        </w:rPr>
        <w:t>. S. Chand Publishing.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Zimmerman, J. L. (2017). </w:t>
      </w:r>
      <w:r w:rsidRPr="009B75E4">
        <w:rPr>
          <w:rFonts w:ascii="Times New Roman" w:eastAsia="Times New Roman" w:hAnsi="Times New Roman" w:cs="Times New Roman"/>
          <w:i/>
          <w:iCs/>
          <w:sz w:val="24"/>
          <w:szCs w:val="24"/>
          <w:lang w:bidi="hi-IN"/>
        </w:rPr>
        <w:t>Accounting for Decision Making and Control</w:t>
      </w:r>
      <w:r>
        <w:rPr>
          <w:rFonts w:ascii="Times New Roman" w:eastAsia="Times New Roman" w:hAnsi="Times New Roman" w:cs="Times New Roman"/>
          <w:sz w:val="24"/>
          <w:szCs w:val="24"/>
          <w:lang w:bidi="hi-IN"/>
        </w:rPr>
        <w:t>. McGraw-Hill Education.</w:t>
      </w:r>
    </w:p>
    <w:sectPr w:rsidR="009B75E4" w:rsidRPr="009B75E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01BA" w:rsidRDefault="000201BA" w:rsidP="00AA6995">
      <w:pPr>
        <w:spacing w:after="0" w:line="240" w:lineRule="auto"/>
      </w:pPr>
      <w:r>
        <w:separator/>
      </w:r>
    </w:p>
  </w:endnote>
  <w:endnote w:type="continuationSeparator" w:id="1">
    <w:p w:rsidR="000201BA" w:rsidRDefault="000201B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249936"/>
      <w:docPartObj>
        <w:docPartGallery w:val="Page Numbers (Bottom of Page)"/>
        <w:docPartUnique/>
      </w:docPartObj>
    </w:sdtPr>
    <w:sdtContent>
      <w:p w:rsidR="00720CF1" w:rsidRDefault="00DC3AAE">
        <w:pPr>
          <w:pStyle w:val="Footer"/>
          <w:jc w:val="center"/>
        </w:pPr>
        <w:fldSimple w:instr=" PAGE   \* MERGEFORMAT ">
          <w:r w:rsidR="00AA06C4">
            <w:rPr>
              <w:noProof/>
            </w:rPr>
            <w:t>1</w:t>
          </w:r>
        </w:fldSimple>
      </w:p>
    </w:sdtContent>
  </w:sdt>
  <w:p w:rsidR="00720CF1" w:rsidRDefault="00720C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01BA" w:rsidRDefault="000201BA" w:rsidP="00AA6995">
      <w:pPr>
        <w:spacing w:after="0" w:line="240" w:lineRule="auto"/>
      </w:pPr>
      <w:r>
        <w:separator/>
      </w:r>
    </w:p>
  </w:footnote>
  <w:footnote w:type="continuationSeparator" w:id="1">
    <w:p w:rsidR="000201BA" w:rsidRDefault="000201B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85718"/>
    <w:multiLevelType w:val="multilevel"/>
    <w:tmpl w:val="E640B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5C2283"/>
    <w:multiLevelType w:val="multilevel"/>
    <w:tmpl w:val="5C466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19"/>
  </w:num>
  <w:num w:numId="4">
    <w:abstractNumId w:val="32"/>
  </w:num>
  <w:num w:numId="5">
    <w:abstractNumId w:val="37"/>
  </w:num>
  <w:num w:numId="6">
    <w:abstractNumId w:val="11"/>
  </w:num>
  <w:num w:numId="7">
    <w:abstractNumId w:val="30"/>
  </w:num>
  <w:num w:numId="8">
    <w:abstractNumId w:val="5"/>
  </w:num>
  <w:num w:numId="9">
    <w:abstractNumId w:val="34"/>
  </w:num>
  <w:num w:numId="10">
    <w:abstractNumId w:val="35"/>
  </w:num>
  <w:num w:numId="11">
    <w:abstractNumId w:val="13"/>
  </w:num>
  <w:num w:numId="12">
    <w:abstractNumId w:val="36"/>
  </w:num>
  <w:num w:numId="13">
    <w:abstractNumId w:val="23"/>
  </w:num>
  <w:num w:numId="14">
    <w:abstractNumId w:val="20"/>
  </w:num>
  <w:num w:numId="15">
    <w:abstractNumId w:val="10"/>
  </w:num>
  <w:num w:numId="16">
    <w:abstractNumId w:val="22"/>
  </w:num>
  <w:num w:numId="17">
    <w:abstractNumId w:val="4"/>
  </w:num>
  <w:num w:numId="18">
    <w:abstractNumId w:val="21"/>
  </w:num>
  <w:num w:numId="19">
    <w:abstractNumId w:val="28"/>
  </w:num>
  <w:num w:numId="20">
    <w:abstractNumId w:val="27"/>
  </w:num>
  <w:num w:numId="21">
    <w:abstractNumId w:val="7"/>
  </w:num>
  <w:num w:numId="22">
    <w:abstractNumId w:val="2"/>
  </w:num>
  <w:num w:numId="23">
    <w:abstractNumId w:val="8"/>
  </w:num>
  <w:num w:numId="24">
    <w:abstractNumId w:val="24"/>
  </w:num>
  <w:num w:numId="25">
    <w:abstractNumId w:val="12"/>
  </w:num>
  <w:num w:numId="26">
    <w:abstractNumId w:val="39"/>
  </w:num>
  <w:num w:numId="27">
    <w:abstractNumId w:val="14"/>
  </w:num>
  <w:num w:numId="28">
    <w:abstractNumId w:val="1"/>
  </w:num>
  <w:num w:numId="29">
    <w:abstractNumId w:val="15"/>
  </w:num>
  <w:num w:numId="30">
    <w:abstractNumId w:val="9"/>
  </w:num>
  <w:num w:numId="31">
    <w:abstractNumId w:val="18"/>
  </w:num>
  <w:num w:numId="32">
    <w:abstractNumId w:val="3"/>
  </w:num>
  <w:num w:numId="33">
    <w:abstractNumId w:val="33"/>
  </w:num>
  <w:num w:numId="34">
    <w:abstractNumId w:val="6"/>
  </w:num>
  <w:num w:numId="35">
    <w:abstractNumId w:val="26"/>
  </w:num>
  <w:num w:numId="36">
    <w:abstractNumId w:val="17"/>
  </w:num>
  <w:num w:numId="37">
    <w:abstractNumId w:val="25"/>
  </w:num>
  <w:num w:numId="38">
    <w:abstractNumId w:val="38"/>
  </w:num>
  <w:num w:numId="39">
    <w:abstractNumId w:val="0"/>
  </w:num>
  <w:num w:numId="40">
    <w:abstractNumId w:val="1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201BA"/>
    <w:rsid w:val="00076552"/>
    <w:rsid w:val="00091109"/>
    <w:rsid w:val="000C44BE"/>
    <w:rsid w:val="000C6DFA"/>
    <w:rsid w:val="0012630F"/>
    <w:rsid w:val="001C41B3"/>
    <w:rsid w:val="001F217A"/>
    <w:rsid w:val="001F5E0B"/>
    <w:rsid w:val="00222D20"/>
    <w:rsid w:val="0022365C"/>
    <w:rsid w:val="00245AE3"/>
    <w:rsid w:val="002B6A05"/>
    <w:rsid w:val="002C7AFC"/>
    <w:rsid w:val="002E4629"/>
    <w:rsid w:val="003066C3"/>
    <w:rsid w:val="003303FF"/>
    <w:rsid w:val="003412CF"/>
    <w:rsid w:val="003749B2"/>
    <w:rsid w:val="00390C03"/>
    <w:rsid w:val="00397AD5"/>
    <w:rsid w:val="003D633E"/>
    <w:rsid w:val="003E520F"/>
    <w:rsid w:val="00403100"/>
    <w:rsid w:val="00437C10"/>
    <w:rsid w:val="00452C4D"/>
    <w:rsid w:val="00460C6A"/>
    <w:rsid w:val="004A622A"/>
    <w:rsid w:val="004F22A8"/>
    <w:rsid w:val="00515482"/>
    <w:rsid w:val="00547B24"/>
    <w:rsid w:val="005631DF"/>
    <w:rsid w:val="00581003"/>
    <w:rsid w:val="005B6A20"/>
    <w:rsid w:val="005C26B9"/>
    <w:rsid w:val="00620A05"/>
    <w:rsid w:val="00626485"/>
    <w:rsid w:val="00653A15"/>
    <w:rsid w:val="00681AD1"/>
    <w:rsid w:val="00692C07"/>
    <w:rsid w:val="006B49E5"/>
    <w:rsid w:val="006C2382"/>
    <w:rsid w:val="006D2A54"/>
    <w:rsid w:val="006E3B97"/>
    <w:rsid w:val="0071766B"/>
    <w:rsid w:val="00720CF1"/>
    <w:rsid w:val="0073559F"/>
    <w:rsid w:val="00757005"/>
    <w:rsid w:val="00761860"/>
    <w:rsid w:val="00792FFE"/>
    <w:rsid w:val="007E162C"/>
    <w:rsid w:val="0085598B"/>
    <w:rsid w:val="00861B9A"/>
    <w:rsid w:val="008A0876"/>
    <w:rsid w:val="0090265F"/>
    <w:rsid w:val="0090795B"/>
    <w:rsid w:val="0092127D"/>
    <w:rsid w:val="00923A91"/>
    <w:rsid w:val="00984BFC"/>
    <w:rsid w:val="009903AB"/>
    <w:rsid w:val="00991E71"/>
    <w:rsid w:val="009A7BC0"/>
    <w:rsid w:val="009B75E4"/>
    <w:rsid w:val="009C547D"/>
    <w:rsid w:val="009D12C1"/>
    <w:rsid w:val="00A10146"/>
    <w:rsid w:val="00A20A6F"/>
    <w:rsid w:val="00A4503E"/>
    <w:rsid w:val="00A56AD8"/>
    <w:rsid w:val="00AA06C4"/>
    <w:rsid w:val="00AA6995"/>
    <w:rsid w:val="00AC1B31"/>
    <w:rsid w:val="00AF2EBA"/>
    <w:rsid w:val="00B132B9"/>
    <w:rsid w:val="00B40157"/>
    <w:rsid w:val="00B70C77"/>
    <w:rsid w:val="00B85EC6"/>
    <w:rsid w:val="00B87DF6"/>
    <w:rsid w:val="00BB41F6"/>
    <w:rsid w:val="00C13AA5"/>
    <w:rsid w:val="00C14E8C"/>
    <w:rsid w:val="00C36793"/>
    <w:rsid w:val="00C52EFA"/>
    <w:rsid w:val="00CC7B52"/>
    <w:rsid w:val="00D07C76"/>
    <w:rsid w:val="00D23B0E"/>
    <w:rsid w:val="00D35EF5"/>
    <w:rsid w:val="00D5063F"/>
    <w:rsid w:val="00D514EB"/>
    <w:rsid w:val="00D74867"/>
    <w:rsid w:val="00DA7083"/>
    <w:rsid w:val="00DC3AAE"/>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66696651">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83069803">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4901920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0298469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3B8A9-19AE-44A2-B8BD-26EEA8419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18</Pages>
  <Words>6278</Words>
  <Characters>35790</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2026-05-14T11:28:00Z</dcterms:modified>
</cp:coreProperties>
</file>