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4AE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E6219BB" wp14:editId="6481DE2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7935DD5" w14:textId="77777777" w:rsidR="00661030" w:rsidRPr="0019504D" w:rsidRDefault="00661030" w:rsidP="00661030">
      <w:pPr>
        <w:rPr>
          <w:b/>
          <w:bCs/>
          <w:lang w:val="en-US"/>
        </w:rPr>
      </w:pPr>
      <w:r>
        <w:rPr>
          <w:b/>
          <w:bCs/>
          <w:lang w:val="en-US"/>
        </w:rPr>
        <w:t>Quality and Sustainability in Tourism and Hospitality</w:t>
      </w:r>
    </w:p>
    <w:p w14:paraId="1B83A5EB" w14:textId="77777777" w:rsidR="0019504D" w:rsidRDefault="0019504D" w:rsidP="0019504D">
      <w:pPr>
        <w:rPr>
          <w:lang w:val="en-US"/>
        </w:rPr>
      </w:pPr>
      <w:r w:rsidRPr="0019504D">
        <w:rPr>
          <w:lang w:val="en-US"/>
        </w:rPr>
        <w:t>Ass</w:t>
      </w:r>
      <w:r>
        <w:rPr>
          <w:lang w:val="en-US"/>
        </w:rPr>
        <w:t xml:space="preserve">ignment </w:t>
      </w:r>
      <w:r w:rsidR="00DA6879">
        <w:rPr>
          <w:lang w:val="en-US"/>
        </w:rPr>
        <w:t>2</w:t>
      </w:r>
    </w:p>
    <w:p w14:paraId="2480DB19" w14:textId="77777777" w:rsidR="0019504D" w:rsidRPr="0019504D" w:rsidRDefault="00DA6879" w:rsidP="0019504D">
      <w:pPr>
        <w:rPr>
          <w:lang w:val="en-US"/>
        </w:rPr>
      </w:pPr>
      <w:r>
        <w:rPr>
          <w:lang w:val="en-US"/>
        </w:rPr>
        <w:t>15</w:t>
      </w:r>
      <w:r w:rsidR="0019504D">
        <w:rPr>
          <w:lang w:val="en-US"/>
        </w:rPr>
        <w:t>.0</w:t>
      </w:r>
      <w:r w:rsidR="00340CF2">
        <w:rPr>
          <w:lang w:val="en-US"/>
        </w:rPr>
        <w:t>7</w:t>
      </w:r>
      <w:r w:rsidR="0019504D">
        <w:rPr>
          <w:lang w:val="en-US"/>
        </w:rPr>
        <w:t>.202</w:t>
      </w:r>
      <w:r w:rsidR="00340CF2">
        <w:rPr>
          <w:lang w:val="en-US"/>
        </w:rPr>
        <w:t>6</w:t>
      </w:r>
    </w:p>
    <w:p w14:paraId="7E6226CB" w14:textId="77777777" w:rsidR="0019504D" w:rsidRDefault="0019504D"/>
    <w:p w14:paraId="16773C59" w14:textId="77777777" w:rsidR="0019504D" w:rsidRDefault="0019504D"/>
    <w:p w14:paraId="7752ECE2" w14:textId="77777777" w:rsidR="0019504D" w:rsidRDefault="0019504D"/>
    <w:p w14:paraId="4356900A" w14:textId="77777777" w:rsidR="0019504D" w:rsidRDefault="0019504D"/>
    <w:p w14:paraId="6AE0A5DF" w14:textId="77777777" w:rsidR="0019504D" w:rsidRDefault="0019504D"/>
    <w:p w14:paraId="47485ED6" w14:textId="77777777" w:rsidR="00CD620A" w:rsidRDefault="00CD620A"/>
    <w:p w14:paraId="3E6B1747" w14:textId="77777777" w:rsidR="00CD620A" w:rsidRDefault="00CD620A"/>
    <w:p w14:paraId="2D68C8F9" w14:textId="77777777" w:rsidR="00CD620A" w:rsidRDefault="00CD620A"/>
    <w:p w14:paraId="27F2CB8E" w14:textId="77777777" w:rsidR="00CD620A" w:rsidRDefault="00CD620A"/>
    <w:p w14:paraId="2877CAEC" w14:textId="77777777" w:rsidR="00CD620A" w:rsidRDefault="00CD620A"/>
    <w:p w14:paraId="16B08C64" w14:textId="77777777" w:rsidR="00EA737F" w:rsidRDefault="00EA737F"/>
    <w:p w14:paraId="0E0684D7" w14:textId="77777777" w:rsidR="0019504D" w:rsidRDefault="0019504D"/>
    <w:p w14:paraId="2B22DB89" w14:textId="77777777" w:rsidR="0019504D" w:rsidRDefault="0019504D"/>
    <w:p w14:paraId="734CEFC8" w14:textId="77777777" w:rsidR="00EA737F" w:rsidRPr="00EA737F" w:rsidRDefault="00CD620A" w:rsidP="00EA737F">
      <w:pPr>
        <w:spacing w:line="276" w:lineRule="auto"/>
        <w:rPr>
          <w:b/>
          <w:bCs/>
          <w:lang w:val="en-US"/>
        </w:rPr>
      </w:pPr>
      <w:r w:rsidRPr="00EA737F">
        <w:rPr>
          <w:b/>
          <w:bCs/>
          <w:lang w:val="en-US"/>
        </w:rPr>
        <w:t xml:space="preserve">In no more than </w:t>
      </w:r>
      <w:r w:rsidR="003240C6">
        <w:rPr>
          <w:b/>
          <w:bCs/>
          <w:lang w:val="en-US"/>
        </w:rPr>
        <w:t>1.</w:t>
      </w:r>
      <w:r w:rsidRPr="00EA737F">
        <w:rPr>
          <w:b/>
          <w:bCs/>
          <w:lang w:val="en-US"/>
        </w:rPr>
        <w:t xml:space="preserve">500 words, </w:t>
      </w:r>
    </w:p>
    <w:p w14:paraId="6997C3C4" w14:textId="77777777" w:rsidR="00EA737F" w:rsidRDefault="00EA737F" w:rsidP="00EA737F">
      <w:pPr>
        <w:spacing w:line="276" w:lineRule="auto"/>
        <w:rPr>
          <w:lang w:val="en-US"/>
        </w:rPr>
      </w:pPr>
    </w:p>
    <w:p w14:paraId="7E3E16A2" w14:textId="77777777" w:rsidR="00DA6879" w:rsidRPr="00DA6879" w:rsidRDefault="00EA737F" w:rsidP="00DA6879">
      <w:pPr>
        <w:spacing w:line="276" w:lineRule="auto"/>
        <w:rPr>
          <w:lang w:val="en-US"/>
        </w:rPr>
      </w:pPr>
      <w:r>
        <w:rPr>
          <w:lang w:val="en-US"/>
        </w:rPr>
        <w:t xml:space="preserve">1- </w:t>
      </w:r>
      <w:r w:rsidR="00DA6879" w:rsidRPr="00DA6879">
        <w:rPr>
          <w:lang w:val="en-US"/>
        </w:rPr>
        <w:t>Discuss the benefits of providing high-quality tourism services for:</w:t>
      </w:r>
    </w:p>
    <w:p w14:paraId="2EF73C4A" w14:textId="77777777" w:rsidR="00DA6879" w:rsidRPr="00DA6879" w:rsidRDefault="00DA6879" w:rsidP="00DA6879">
      <w:pPr>
        <w:pStyle w:val="ListParagraph"/>
        <w:numPr>
          <w:ilvl w:val="0"/>
          <w:numId w:val="2"/>
        </w:numPr>
        <w:spacing w:line="276" w:lineRule="auto"/>
        <w:rPr>
          <w:lang w:val="en-US"/>
        </w:rPr>
      </w:pPr>
      <w:r w:rsidRPr="00DA6879">
        <w:rPr>
          <w:lang w:val="en-US"/>
        </w:rPr>
        <w:t>Tourists</w:t>
      </w:r>
    </w:p>
    <w:p w14:paraId="5DD0AB0A" w14:textId="77777777" w:rsidR="00DA6879" w:rsidRPr="00DA6879" w:rsidRDefault="00DA6879" w:rsidP="00DA6879">
      <w:pPr>
        <w:pStyle w:val="ListParagraph"/>
        <w:numPr>
          <w:ilvl w:val="0"/>
          <w:numId w:val="2"/>
        </w:numPr>
        <w:spacing w:line="276" w:lineRule="auto"/>
        <w:rPr>
          <w:lang w:val="en-US"/>
        </w:rPr>
      </w:pPr>
      <w:r w:rsidRPr="00DA6879">
        <w:rPr>
          <w:lang w:val="en-US"/>
        </w:rPr>
        <w:t>Tourism businesses</w:t>
      </w:r>
    </w:p>
    <w:p w14:paraId="293E7567" w14:textId="77777777" w:rsidR="00DA6879" w:rsidRPr="00DA6879" w:rsidRDefault="00DA6879" w:rsidP="00DA6879">
      <w:pPr>
        <w:pStyle w:val="ListParagraph"/>
        <w:numPr>
          <w:ilvl w:val="0"/>
          <w:numId w:val="2"/>
        </w:numPr>
        <w:spacing w:line="276" w:lineRule="auto"/>
        <w:rPr>
          <w:lang w:val="en-US"/>
        </w:rPr>
      </w:pPr>
      <w:r w:rsidRPr="00DA6879">
        <w:rPr>
          <w:lang w:val="en-US"/>
        </w:rPr>
        <w:t>Destinations</w:t>
      </w:r>
    </w:p>
    <w:p w14:paraId="5C2AB0EE" w14:textId="77777777" w:rsidR="00DA6879" w:rsidRPr="00DA6879" w:rsidRDefault="00DA6879" w:rsidP="00DA6879">
      <w:pPr>
        <w:spacing w:line="276" w:lineRule="auto"/>
        <w:rPr>
          <w:lang w:val="en-US"/>
        </w:rPr>
      </w:pPr>
    </w:p>
    <w:p w14:paraId="6CD2835C" w14:textId="77777777" w:rsidR="00DA6879" w:rsidRPr="00DA6879" w:rsidRDefault="00DA6879" w:rsidP="00DA6879">
      <w:pPr>
        <w:spacing w:line="276" w:lineRule="auto"/>
        <w:rPr>
          <w:lang w:val="en-US"/>
        </w:rPr>
      </w:pPr>
    </w:p>
    <w:p w14:paraId="630645A6" w14:textId="77777777" w:rsidR="00DA6879" w:rsidRPr="00DA6879" w:rsidRDefault="00DA6879" w:rsidP="00DA6879">
      <w:pPr>
        <w:spacing w:line="276" w:lineRule="auto"/>
        <w:rPr>
          <w:lang w:val="en-US"/>
        </w:rPr>
      </w:pPr>
      <w:r>
        <w:rPr>
          <w:lang w:val="en-US"/>
        </w:rPr>
        <w:t xml:space="preserve">2- </w:t>
      </w:r>
      <w:r w:rsidRPr="00DA6879">
        <w:rPr>
          <w:lang w:val="en-US"/>
        </w:rPr>
        <w:t>Poor service quality can negatively affect tourism businesses.</w:t>
      </w:r>
    </w:p>
    <w:p w14:paraId="02AADA6F" w14:textId="77777777" w:rsidR="00DA6879" w:rsidRPr="00DA6879" w:rsidRDefault="00DA6879" w:rsidP="00DA6879">
      <w:pPr>
        <w:spacing w:line="276" w:lineRule="auto"/>
        <w:rPr>
          <w:lang w:val="en-US"/>
        </w:rPr>
      </w:pPr>
      <w:r w:rsidRPr="00DA6879">
        <w:rPr>
          <w:lang w:val="en-US"/>
        </w:rPr>
        <w:t>Discuss its implications in terms of:</w:t>
      </w:r>
    </w:p>
    <w:p w14:paraId="6F8A81BA" w14:textId="77777777" w:rsidR="00DA6879" w:rsidRPr="00DA6879" w:rsidRDefault="00DA6879" w:rsidP="00DA6879">
      <w:pPr>
        <w:pStyle w:val="ListParagraph"/>
        <w:numPr>
          <w:ilvl w:val="0"/>
          <w:numId w:val="1"/>
        </w:numPr>
        <w:spacing w:line="276" w:lineRule="auto"/>
        <w:rPr>
          <w:lang w:val="en-US"/>
        </w:rPr>
      </w:pPr>
      <w:r w:rsidRPr="00DA6879">
        <w:rPr>
          <w:lang w:val="en-US"/>
        </w:rPr>
        <w:t>Customer satisfaction</w:t>
      </w:r>
    </w:p>
    <w:p w14:paraId="2F9FBFA0" w14:textId="77777777" w:rsidR="00DA6879" w:rsidRPr="00DA6879" w:rsidRDefault="00DA6879" w:rsidP="00DA6879">
      <w:pPr>
        <w:pStyle w:val="ListParagraph"/>
        <w:numPr>
          <w:ilvl w:val="0"/>
          <w:numId w:val="1"/>
        </w:numPr>
        <w:spacing w:line="276" w:lineRule="auto"/>
        <w:rPr>
          <w:lang w:val="en-US"/>
        </w:rPr>
      </w:pPr>
      <w:r w:rsidRPr="00DA6879">
        <w:rPr>
          <w:lang w:val="en-US"/>
        </w:rPr>
        <w:t>Destination image</w:t>
      </w:r>
    </w:p>
    <w:p w14:paraId="1E871BB1" w14:textId="77777777" w:rsidR="00DA6879" w:rsidRPr="00DA6879" w:rsidRDefault="00DA6879" w:rsidP="00DA6879">
      <w:pPr>
        <w:pStyle w:val="ListParagraph"/>
        <w:numPr>
          <w:ilvl w:val="0"/>
          <w:numId w:val="1"/>
        </w:numPr>
        <w:spacing w:line="276" w:lineRule="auto"/>
        <w:rPr>
          <w:lang w:val="en-US"/>
        </w:rPr>
      </w:pPr>
      <w:r w:rsidRPr="00DA6879">
        <w:rPr>
          <w:lang w:val="en-US"/>
        </w:rPr>
        <w:t>Business profitability</w:t>
      </w:r>
    </w:p>
    <w:p w14:paraId="403E227A" w14:textId="77777777" w:rsidR="00EA737F" w:rsidRPr="00DA6879" w:rsidRDefault="00DA6879" w:rsidP="00DA6879">
      <w:pPr>
        <w:pStyle w:val="ListParagraph"/>
        <w:numPr>
          <w:ilvl w:val="0"/>
          <w:numId w:val="1"/>
        </w:numPr>
        <w:spacing w:line="276" w:lineRule="auto"/>
        <w:rPr>
          <w:lang w:val="en-US"/>
        </w:rPr>
      </w:pPr>
      <w:r w:rsidRPr="00DA6879">
        <w:rPr>
          <w:lang w:val="en-US"/>
        </w:rPr>
        <w:t>Customer loyalty</w:t>
      </w:r>
    </w:p>
    <w:p w14:paraId="42D53C9E" w14:textId="77777777" w:rsidR="00EA737F" w:rsidRDefault="00EA737F" w:rsidP="00EA737F">
      <w:pPr>
        <w:spacing w:line="276" w:lineRule="auto"/>
        <w:rPr>
          <w:lang w:val="en-US"/>
        </w:rPr>
      </w:pPr>
    </w:p>
    <w:p w14:paraId="6B924300" w14:textId="77777777" w:rsidR="007E0017" w:rsidRDefault="007E0017" w:rsidP="00EA737F">
      <w:pPr>
        <w:spacing w:line="276" w:lineRule="auto"/>
        <w:rPr>
          <w:lang w:val="en-US"/>
        </w:rPr>
      </w:pPr>
    </w:p>
    <w:p w14:paraId="46E26844" w14:textId="77777777" w:rsidR="007E0017" w:rsidRDefault="007E0017" w:rsidP="00EA737F">
      <w:pPr>
        <w:spacing w:line="276" w:lineRule="auto"/>
        <w:rPr>
          <w:lang w:val="en-US"/>
        </w:rPr>
      </w:pPr>
    </w:p>
    <w:p w14:paraId="42012D44" w14:textId="77777777" w:rsidR="007E0017" w:rsidRDefault="007E0017" w:rsidP="00EA737F">
      <w:pPr>
        <w:spacing w:line="276" w:lineRule="auto"/>
        <w:rPr>
          <w:lang w:val="en-US"/>
        </w:rPr>
      </w:pPr>
    </w:p>
    <w:p w14:paraId="230D5291" w14:textId="77777777" w:rsidR="007E0017" w:rsidRDefault="007E0017" w:rsidP="00EA737F">
      <w:pPr>
        <w:spacing w:line="276" w:lineRule="auto"/>
        <w:rPr>
          <w:lang w:val="en-US"/>
        </w:rPr>
      </w:pPr>
    </w:p>
    <w:p w14:paraId="1CF075F2" w14:textId="77777777" w:rsidR="007E0017" w:rsidRDefault="007E0017" w:rsidP="00EA737F">
      <w:pPr>
        <w:spacing w:line="276" w:lineRule="auto"/>
        <w:rPr>
          <w:lang w:val="en-US"/>
        </w:rPr>
      </w:pPr>
    </w:p>
    <w:p w14:paraId="4B579F04" w14:textId="77777777" w:rsidR="007E0017" w:rsidRDefault="007E0017" w:rsidP="00EA737F">
      <w:pPr>
        <w:spacing w:line="276" w:lineRule="auto"/>
        <w:rPr>
          <w:lang w:val="en-US"/>
        </w:rPr>
      </w:pPr>
    </w:p>
    <w:p w14:paraId="684FA080" w14:textId="77777777" w:rsidR="007E0017" w:rsidRDefault="007E0017" w:rsidP="00EA737F">
      <w:pPr>
        <w:spacing w:line="276" w:lineRule="auto"/>
        <w:rPr>
          <w:lang w:val="en-US"/>
        </w:rPr>
      </w:pPr>
    </w:p>
    <w:p w14:paraId="4A79B646" w14:textId="77777777" w:rsidR="007E0017" w:rsidRDefault="007E0017" w:rsidP="00EA737F">
      <w:pPr>
        <w:spacing w:line="276" w:lineRule="auto"/>
        <w:rPr>
          <w:lang w:val="en-US"/>
        </w:rPr>
      </w:pPr>
    </w:p>
    <w:p w14:paraId="062503DE" w14:textId="77777777" w:rsidR="007E0017" w:rsidRDefault="007E0017" w:rsidP="00EA737F">
      <w:pPr>
        <w:spacing w:line="276" w:lineRule="auto"/>
        <w:rPr>
          <w:lang w:val="en-US"/>
        </w:rPr>
      </w:pPr>
    </w:p>
    <w:p w14:paraId="2F0F24FE" w14:textId="77777777" w:rsidR="007E0017" w:rsidRDefault="007E0017" w:rsidP="00EA737F">
      <w:pPr>
        <w:spacing w:line="276" w:lineRule="auto"/>
        <w:rPr>
          <w:lang w:val="en-US"/>
        </w:rPr>
      </w:pPr>
    </w:p>
    <w:p w14:paraId="7CD52DE0" w14:textId="345D3498" w:rsidR="007E0017" w:rsidRPr="007E0017" w:rsidRDefault="007E0017" w:rsidP="007E0017">
      <w:pPr>
        <w:spacing w:line="276" w:lineRule="auto"/>
        <w:rPr>
          <w:lang w:val="en-GB"/>
        </w:rPr>
      </w:pPr>
    </w:p>
    <w:p w14:paraId="56C5C40E" w14:textId="77777777" w:rsidR="007D0345" w:rsidRPr="007D0345" w:rsidRDefault="007D0345" w:rsidP="007D0345">
      <w:pPr>
        <w:spacing w:line="276" w:lineRule="auto"/>
        <w:rPr>
          <w:b/>
          <w:bCs/>
          <w:lang w:val="en-GB"/>
        </w:rPr>
      </w:pPr>
      <w:r w:rsidRPr="007D0345">
        <w:rPr>
          <w:b/>
          <w:bCs/>
          <w:lang w:val="en-GB"/>
        </w:rPr>
        <w:lastRenderedPageBreak/>
        <w:t>Enhancing Tourism Competitiveness Through Service Quality: Benefits of Excellent Services and Effects of Service Failures</w:t>
      </w:r>
    </w:p>
    <w:p w14:paraId="7BFF3DED" w14:textId="77777777" w:rsidR="007D0345" w:rsidRPr="007D0345" w:rsidRDefault="007D0345" w:rsidP="007D0345">
      <w:pPr>
        <w:spacing w:line="276" w:lineRule="auto"/>
        <w:rPr>
          <w:b/>
          <w:bCs/>
          <w:lang w:val="en-GB"/>
        </w:rPr>
      </w:pPr>
      <w:r w:rsidRPr="007D0345">
        <w:rPr>
          <w:b/>
          <w:bCs/>
          <w:lang w:val="en-GB"/>
        </w:rPr>
        <w:t>1. Introduction</w:t>
      </w:r>
    </w:p>
    <w:p w14:paraId="09F79C12" w14:textId="77777777" w:rsidR="007D0345" w:rsidRPr="007D0345" w:rsidRDefault="007D0345" w:rsidP="007D0345">
      <w:pPr>
        <w:spacing w:line="276" w:lineRule="auto"/>
        <w:rPr>
          <w:lang w:val="en-GB"/>
        </w:rPr>
      </w:pPr>
      <w:r w:rsidRPr="007D0345">
        <w:rPr>
          <w:lang w:val="en-GB"/>
        </w:rPr>
        <w:t>Tourism and hospitality are experience-driven industries where service quality plays a central role in influencing customer perceptions and organisational success. Unlike physical goods, tourism services are largely intangible and are consumed at the same time they are produced. Therefore, tourists evaluate quality based on interactions with employees, reliability of services, physical facilities, safety, comfort, and emotional experiences.</w:t>
      </w:r>
    </w:p>
    <w:p w14:paraId="7B2B1276" w14:textId="77777777" w:rsidR="007D0345" w:rsidRPr="007D0345" w:rsidRDefault="007D0345" w:rsidP="007D0345">
      <w:pPr>
        <w:spacing w:line="276" w:lineRule="auto"/>
        <w:rPr>
          <w:lang w:val="en-GB"/>
        </w:rPr>
      </w:pPr>
      <w:r w:rsidRPr="007D0345">
        <w:rPr>
          <w:lang w:val="en-GB"/>
        </w:rPr>
        <w:t>In an increasingly competitive tourism environment, destinations and businesses must focus on delivering high-quality services to attract visitors, maintain competitiveness, and encourage repeat tourism. Service quality represents the ability of tourism providers to meet customer expectations consistently through effective processes and customer-oriented practices. According to Parasuraman, Zeithaml and Berry (1988), service quality is determined by several dimensions, including reliability, responsiveness, assurance, empathy, and tangibility.</w:t>
      </w:r>
    </w:p>
    <w:p w14:paraId="3E703459" w14:textId="77777777" w:rsidR="007D0345" w:rsidRPr="007D0345" w:rsidRDefault="007D0345" w:rsidP="007D0345">
      <w:pPr>
        <w:spacing w:line="276" w:lineRule="auto"/>
        <w:rPr>
          <w:lang w:val="en-GB"/>
        </w:rPr>
      </w:pPr>
      <w:r w:rsidRPr="007D0345">
        <w:rPr>
          <w:lang w:val="en-GB"/>
        </w:rPr>
        <w:t>High-quality tourism services create benefits for tourists, tourism businesses, and destinations by improving experiences, strengthening reputation, and supporting economic growth. However, poor service quality can negatively affect tourism businesses through reduced customer satisfaction, damaged destination image, lower profitability, and declining customer loyalty.</w:t>
      </w:r>
    </w:p>
    <w:p w14:paraId="7195215B" w14:textId="77777777" w:rsidR="007D0345" w:rsidRPr="007D0345" w:rsidRDefault="007D0345" w:rsidP="007D0345">
      <w:pPr>
        <w:spacing w:line="276" w:lineRule="auto"/>
        <w:rPr>
          <w:lang w:val="en-GB"/>
        </w:rPr>
      </w:pPr>
      <w:r w:rsidRPr="007D0345">
        <w:rPr>
          <w:lang w:val="en-GB"/>
        </w:rPr>
        <w:t>This report examines the importance of high-quality tourism services and analyses the consequences of poor service quality in the tourism sector.</w:t>
      </w:r>
    </w:p>
    <w:p w14:paraId="012D96E6" w14:textId="4AA4CE5F" w:rsidR="007D0345" w:rsidRPr="007D0345" w:rsidRDefault="007D0345" w:rsidP="007D0345">
      <w:pPr>
        <w:spacing w:line="276" w:lineRule="auto"/>
        <w:rPr>
          <w:lang w:val="en-GB"/>
        </w:rPr>
      </w:pPr>
    </w:p>
    <w:p w14:paraId="4D02AC54" w14:textId="77777777" w:rsidR="007D0345" w:rsidRPr="007D0345" w:rsidRDefault="007D0345" w:rsidP="007D0345">
      <w:pPr>
        <w:spacing w:line="276" w:lineRule="auto"/>
        <w:rPr>
          <w:b/>
          <w:bCs/>
          <w:lang w:val="en-GB"/>
        </w:rPr>
      </w:pPr>
      <w:r w:rsidRPr="007D0345">
        <w:rPr>
          <w:b/>
          <w:bCs/>
          <w:lang w:val="en-GB"/>
        </w:rPr>
        <w:t>2. Benefits of Providing High-Quality Tourism Services</w:t>
      </w:r>
    </w:p>
    <w:p w14:paraId="7A99E3E3" w14:textId="77777777" w:rsidR="007D0345" w:rsidRPr="007D0345" w:rsidRDefault="007D0345" w:rsidP="007D0345">
      <w:pPr>
        <w:spacing w:line="276" w:lineRule="auto"/>
        <w:rPr>
          <w:b/>
          <w:bCs/>
          <w:lang w:val="en-GB"/>
        </w:rPr>
      </w:pPr>
      <w:r w:rsidRPr="007D0345">
        <w:rPr>
          <w:b/>
          <w:bCs/>
          <w:lang w:val="en-GB"/>
        </w:rPr>
        <w:t>2.1 Benefits for Tourists</w:t>
      </w:r>
    </w:p>
    <w:p w14:paraId="7CC86ACE" w14:textId="77777777" w:rsidR="007D0345" w:rsidRPr="007D0345" w:rsidRDefault="007D0345" w:rsidP="007D0345">
      <w:pPr>
        <w:spacing w:line="276" w:lineRule="auto"/>
        <w:rPr>
          <w:lang w:val="en-GB"/>
        </w:rPr>
      </w:pPr>
      <w:r w:rsidRPr="007D0345">
        <w:rPr>
          <w:lang w:val="en-GB"/>
        </w:rPr>
        <w:t>High-quality tourism services improve tourist satisfaction by creating positive and memorable experiences. Tourists usually have specific expectations regarding accommodation, transportation, attractions, food services, and hospitality interactions. When these expectations are achieved, visitors perceive greater value from their travel experience.</w:t>
      </w:r>
    </w:p>
    <w:p w14:paraId="2FB65E0B" w14:textId="77777777" w:rsidR="007D0345" w:rsidRPr="007D0345" w:rsidRDefault="007D0345" w:rsidP="007D0345">
      <w:pPr>
        <w:spacing w:line="276" w:lineRule="auto"/>
        <w:rPr>
          <w:lang w:val="en-GB"/>
        </w:rPr>
      </w:pPr>
      <w:r w:rsidRPr="007D0345">
        <w:rPr>
          <w:lang w:val="en-GB"/>
        </w:rPr>
        <w:t>Quality services improve convenience, safety, and enjoyment throughout the tourist journey. For example, airlines such as Qatar Airways differentiate themselves through attentive customer service, comfortable facilities, and efficient passenger experiences. Similarly, theme parks such as Disney focus heavily on employee training and customer interaction to create memorable visitor experiences.</w:t>
      </w:r>
    </w:p>
    <w:p w14:paraId="0242938F" w14:textId="77777777" w:rsidR="007D0345" w:rsidRPr="007D0345" w:rsidRDefault="007D0345" w:rsidP="007D0345">
      <w:pPr>
        <w:spacing w:line="276" w:lineRule="auto"/>
        <w:rPr>
          <w:lang w:val="en-GB"/>
        </w:rPr>
      </w:pPr>
      <w:r w:rsidRPr="007D0345">
        <w:rPr>
          <w:lang w:val="en-GB"/>
        </w:rPr>
        <w:t>Tourists also benefit from reliable information and professional support. Effective communication, problem-solving, and personalised assistance reduce uncertainty, especially for international travellers visiting unfamiliar destinations.</w:t>
      </w:r>
    </w:p>
    <w:p w14:paraId="4F2373F8" w14:textId="77777777" w:rsidR="007D0345" w:rsidRPr="007D0345" w:rsidRDefault="007D0345" w:rsidP="007D0345">
      <w:pPr>
        <w:spacing w:line="276" w:lineRule="auto"/>
        <w:rPr>
          <w:lang w:val="en-GB"/>
        </w:rPr>
      </w:pPr>
      <w:r w:rsidRPr="007D0345">
        <w:rPr>
          <w:lang w:val="en-GB"/>
        </w:rPr>
        <w:t xml:space="preserve">According to Chen and Chen (2010), tourist experiences influence satisfaction because emotional responses and perceived value strongly affect visitors’ evaluation of tourism </w:t>
      </w:r>
      <w:r w:rsidRPr="007D0345">
        <w:rPr>
          <w:lang w:val="en-GB"/>
        </w:rPr>
        <w:lastRenderedPageBreak/>
        <w:t>services. Therefore, high-quality services contribute not only to functional satisfaction but also to emotional connections with destinations and businesses.</w:t>
      </w:r>
    </w:p>
    <w:p w14:paraId="1E24D295" w14:textId="77777777" w:rsidR="007D0345" w:rsidRPr="007D0345" w:rsidRDefault="007D0345" w:rsidP="007D0345">
      <w:pPr>
        <w:spacing w:line="276" w:lineRule="auto"/>
        <w:rPr>
          <w:lang w:val="en-GB"/>
        </w:rPr>
      </w:pPr>
      <w:r w:rsidRPr="007D0345">
        <w:rPr>
          <w:lang w:val="en-GB"/>
        </w:rPr>
        <w:t>Furthermore, satisfied tourists are more likely to share positive experiences through online platforms, encouraging other travellers to select the same service providers.</w:t>
      </w:r>
    </w:p>
    <w:p w14:paraId="05AF4E50" w14:textId="70AD7D17" w:rsidR="007D0345" w:rsidRPr="007D0345" w:rsidRDefault="007D0345" w:rsidP="007D0345">
      <w:pPr>
        <w:spacing w:line="276" w:lineRule="auto"/>
        <w:rPr>
          <w:lang w:val="en-GB"/>
        </w:rPr>
      </w:pPr>
    </w:p>
    <w:p w14:paraId="315BFEAC" w14:textId="77777777" w:rsidR="007D0345" w:rsidRPr="007D0345" w:rsidRDefault="007D0345" w:rsidP="007D0345">
      <w:pPr>
        <w:spacing w:line="276" w:lineRule="auto"/>
        <w:rPr>
          <w:b/>
          <w:bCs/>
          <w:lang w:val="en-GB"/>
        </w:rPr>
      </w:pPr>
      <w:r w:rsidRPr="007D0345">
        <w:rPr>
          <w:b/>
          <w:bCs/>
          <w:lang w:val="en-GB"/>
        </w:rPr>
        <w:t>2.2 Benefits for Tourism Businesses</w:t>
      </w:r>
    </w:p>
    <w:p w14:paraId="3145DB63" w14:textId="77777777" w:rsidR="007D0345" w:rsidRPr="007D0345" w:rsidRDefault="007D0345" w:rsidP="007D0345">
      <w:pPr>
        <w:spacing w:line="276" w:lineRule="auto"/>
        <w:rPr>
          <w:lang w:val="en-GB"/>
        </w:rPr>
      </w:pPr>
      <w:r w:rsidRPr="007D0345">
        <w:rPr>
          <w:lang w:val="en-GB"/>
        </w:rPr>
        <w:t>For tourism businesses, service quality is a major source of competitive advantage. Hotels, restaurants, airlines, and tour operators often provide similar products; therefore, superior service experiences help businesses differentiate themselves from competitors.</w:t>
      </w:r>
    </w:p>
    <w:p w14:paraId="5FFE22B4" w14:textId="77777777" w:rsidR="007D0345" w:rsidRPr="007D0345" w:rsidRDefault="007D0345" w:rsidP="007D0345">
      <w:pPr>
        <w:spacing w:line="276" w:lineRule="auto"/>
        <w:rPr>
          <w:lang w:val="en-GB"/>
        </w:rPr>
      </w:pPr>
      <w:r w:rsidRPr="007D0345">
        <w:rPr>
          <w:lang w:val="en-GB"/>
        </w:rPr>
        <w:t>High-quality services increase customer retention and encourage repeat visits. A satisfied customer is more likely to return, recommend the business, and develop trust in the brand. This reduces marketing costs because positive word-of-mouth becomes an effective promotional tool.</w:t>
      </w:r>
    </w:p>
    <w:p w14:paraId="33864702" w14:textId="77777777" w:rsidR="007D0345" w:rsidRPr="007D0345" w:rsidRDefault="007D0345" w:rsidP="007D0345">
      <w:pPr>
        <w:spacing w:line="276" w:lineRule="auto"/>
        <w:rPr>
          <w:lang w:val="en-GB"/>
        </w:rPr>
      </w:pPr>
      <w:r w:rsidRPr="007D0345">
        <w:rPr>
          <w:lang w:val="en-GB"/>
        </w:rPr>
        <w:t>Employee performance is also essential for delivering quality services. Businesses that invest in staff training, communication skills, and customer relationship management are better able to create consistent service experiences.</w:t>
      </w:r>
    </w:p>
    <w:p w14:paraId="415ED59E" w14:textId="77777777" w:rsidR="007D0345" w:rsidRPr="007D0345" w:rsidRDefault="007D0345" w:rsidP="007D0345">
      <w:pPr>
        <w:spacing w:line="276" w:lineRule="auto"/>
        <w:rPr>
          <w:lang w:val="en-GB"/>
        </w:rPr>
      </w:pPr>
      <w:r w:rsidRPr="007D0345">
        <w:rPr>
          <w:lang w:val="en-GB"/>
        </w:rPr>
        <w:t>For example, luxury hotels often compete through personalised guest experiences rather than only physical facilities. Services such as personalised recommendations, quick complaint resolution, and customised experiences create stronger relationships with customers.</w:t>
      </w:r>
    </w:p>
    <w:p w14:paraId="6E35E995" w14:textId="77777777" w:rsidR="007D0345" w:rsidRPr="007D0345" w:rsidRDefault="007D0345" w:rsidP="007D0345">
      <w:pPr>
        <w:spacing w:line="276" w:lineRule="auto"/>
        <w:rPr>
          <w:lang w:val="en-GB"/>
        </w:rPr>
      </w:pPr>
      <w:r w:rsidRPr="007D0345">
        <w:rPr>
          <w:lang w:val="en-GB"/>
        </w:rPr>
        <w:t xml:space="preserve">According to </w:t>
      </w:r>
      <w:proofErr w:type="spellStart"/>
      <w:r w:rsidRPr="007D0345">
        <w:rPr>
          <w:lang w:val="en-GB"/>
        </w:rPr>
        <w:t>Ladhari</w:t>
      </w:r>
      <w:proofErr w:type="spellEnd"/>
      <w:r w:rsidRPr="007D0345">
        <w:rPr>
          <w:lang w:val="en-GB"/>
        </w:rPr>
        <w:t xml:space="preserve"> (2009), service quality is closely connected with customer satisfaction and behavioural intentions, making it an important factor for achieving business success in hospitality industries.</w:t>
      </w:r>
    </w:p>
    <w:p w14:paraId="254EFB82" w14:textId="77777777" w:rsidR="007D0345" w:rsidRPr="007D0345" w:rsidRDefault="007D0345" w:rsidP="007D0345">
      <w:pPr>
        <w:spacing w:line="276" w:lineRule="auto"/>
        <w:rPr>
          <w:lang w:val="en-GB"/>
        </w:rPr>
      </w:pPr>
      <w:r w:rsidRPr="007D0345">
        <w:rPr>
          <w:lang w:val="en-GB"/>
        </w:rPr>
        <w:t>High-quality services also improve profitability because customers are often willing to pay higher prices for superior experiences. Businesses with strong service reputations can achieve stronger market positions and long-term sustainability.</w:t>
      </w:r>
    </w:p>
    <w:p w14:paraId="62135FCC" w14:textId="7AD24BA9" w:rsidR="007D0345" w:rsidRPr="007D0345" w:rsidRDefault="007D0345" w:rsidP="007D0345">
      <w:pPr>
        <w:spacing w:line="276" w:lineRule="auto"/>
        <w:rPr>
          <w:lang w:val="en-GB"/>
        </w:rPr>
      </w:pPr>
    </w:p>
    <w:p w14:paraId="1C4F1072" w14:textId="77777777" w:rsidR="007D0345" w:rsidRPr="007D0345" w:rsidRDefault="007D0345" w:rsidP="007D0345">
      <w:pPr>
        <w:spacing w:line="276" w:lineRule="auto"/>
        <w:rPr>
          <w:b/>
          <w:bCs/>
          <w:lang w:val="en-GB"/>
        </w:rPr>
      </w:pPr>
      <w:r w:rsidRPr="007D0345">
        <w:rPr>
          <w:b/>
          <w:bCs/>
          <w:lang w:val="en-GB"/>
        </w:rPr>
        <w:t>2.3 Benefits for Tourism Destinations</w:t>
      </w:r>
    </w:p>
    <w:p w14:paraId="20369825" w14:textId="77777777" w:rsidR="007D0345" w:rsidRPr="007D0345" w:rsidRDefault="007D0345" w:rsidP="007D0345">
      <w:pPr>
        <w:spacing w:line="276" w:lineRule="auto"/>
        <w:rPr>
          <w:lang w:val="en-GB"/>
        </w:rPr>
      </w:pPr>
      <w:r w:rsidRPr="007D0345">
        <w:rPr>
          <w:lang w:val="en-GB"/>
        </w:rPr>
        <w:t>High-quality tourism services contribute to destination attractiveness and competitiveness. A destination is evaluated not only by its natural attractions, cultural heritage, or entertainment options but also by the quality of services available to visitors.</w:t>
      </w:r>
    </w:p>
    <w:p w14:paraId="697775CB" w14:textId="77777777" w:rsidR="007D0345" w:rsidRPr="007D0345" w:rsidRDefault="007D0345" w:rsidP="007D0345">
      <w:pPr>
        <w:spacing w:line="276" w:lineRule="auto"/>
        <w:rPr>
          <w:lang w:val="en-GB"/>
        </w:rPr>
      </w:pPr>
      <w:r w:rsidRPr="007D0345">
        <w:rPr>
          <w:lang w:val="en-GB"/>
        </w:rPr>
        <w:t>Destinations with efficient infrastructure, professional hospitality services, safety standards, and visitor-friendly facilities create positive impressions among tourists. These positive experiences increase destination loyalty and encourage repeat visitation.</w:t>
      </w:r>
    </w:p>
    <w:p w14:paraId="26EEC8FC" w14:textId="77777777" w:rsidR="007D0345" w:rsidRPr="007D0345" w:rsidRDefault="007D0345" w:rsidP="007D0345">
      <w:pPr>
        <w:spacing w:line="276" w:lineRule="auto"/>
        <w:rPr>
          <w:lang w:val="en-GB"/>
        </w:rPr>
      </w:pPr>
      <w:r w:rsidRPr="007D0345">
        <w:rPr>
          <w:lang w:val="en-GB"/>
        </w:rPr>
        <w:t xml:space="preserve">For example, </w:t>
      </w:r>
      <w:r w:rsidRPr="007D0345">
        <w:rPr>
          <w:b/>
          <w:bCs/>
          <w:lang w:val="en-GB"/>
        </w:rPr>
        <w:t>Switzerland’s tourism industry</w:t>
      </w:r>
      <w:r w:rsidRPr="007D0345">
        <w:rPr>
          <w:lang w:val="en-GB"/>
        </w:rPr>
        <w:t xml:space="preserve"> has developed a strong reputation through quality management, efficient transportation, hospitality standards, and visitor satisfaction strategies. The country’s tourism success demonstrates how service excellence can strengthen destination competitiveness.</w:t>
      </w:r>
    </w:p>
    <w:p w14:paraId="31A13607" w14:textId="77777777" w:rsidR="007D0345" w:rsidRPr="007D0345" w:rsidRDefault="007D0345" w:rsidP="007D0345">
      <w:pPr>
        <w:spacing w:line="276" w:lineRule="auto"/>
        <w:rPr>
          <w:lang w:val="en-GB"/>
        </w:rPr>
      </w:pPr>
      <w:r w:rsidRPr="007D0345">
        <w:rPr>
          <w:lang w:val="en-GB"/>
        </w:rPr>
        <w:t>According to Pike and Page (2014), destination competitiveness depends on effective destination management, including service quality, infrastructure, marketing, and stakeholder cooperation.</w:t>
      </w:r>
    </w:p>
    <w:p w14:paraId="10A27327" w14:textId="77777777" w:rsidR="007D0345" w:rsidRPr="007D0345" w:rsidRDefault="007D0345" w:rsidP="007D0345">
      <w:pPr>
        <w:spacing w:line="276" w:lineRule="auto"/>
        <w:rPr>
          <w:lang w:val="en-GB"/>
        </w:rPr>
      </w:pPr>
      <w:r w:rsidRPr="007D0345">
        <w:rPr>
          <w:lang w:val="en-GB"/>
        </w:rPr>
        <w:lastRenderedPageBreak/>
        <w:t>High-quality tourism services also provide wider economic benefits by increasing visitor spending, supporting local businesses, and creating employment opportunities.</w:t>
      </w:r>
    </w:p>
    <w:p w14:paraId="43285305" w14:textId="1B828FC5" w:rsidR="007D0345" w:rsidRPr="007D0345" w:rsidRDefault="007D0345" w:rsidP="007D0345">
      <w:pPr>
        <w:spacing w:line="276" w:lineRule="auto"/>
        <w:rPr>
          <w:lang w:val="en-GB"/>
        </w:rPr>
      </w:pPr>
    </w:p>
    <w:p w14:paraId="7D05B4F7" w14:textId="77777777" w:rsidR="007D0345" w:rsidRPr="007D0345" w:rsidRDefault="007D0345" w:rsidP="007D0345">
      <w:pPr>
        <w:spacing w:line="276" w:lineRule="auto"/>
        <w:rPr>
          <w:b/>
          <w:bCs/>
          <w:lang w:val="en-GB"/>
        </w:rPr>
      </w:pPr>
      <w:r w:rsidRPr="007D0345">
        <w:rPr>
          <w:b/>
          <w:bCs/>
          <w:lang w:val="en-GB"/>
        </w:rPr>
        <w:t>3. Negative Impacts of Poor Service Quality on Tourism Businesses</w:t>
      </w:r>
    </w:p>
    <w:p w14:paraId="5EFC52E0" w14:textId="77777777" w:rsidR="007D0345" w:rsidRPr="007D0345" w:rsidRDefault="007D0345" w:rsidP="007D0345">
      <w:pPr>
        <w:spacing w:line="276" w:lineRule="auto"/>
        <w:rPr>
          <w:b/>
          <w:bCs/>
          <w:lang w:val="en-GB"/>
        </w:rPr>
      </w:pPr>
      <w:r w:rsidRPr="007D0345">
        <w:rPr>
          <w:b/>
          <w:bCs/>
          <w:lang w:val="en-GB"/>
        </w:rPr>
        <w:t>3.1 Impact on Customer Satisfaction</w:t>
      </w:r>
    </w:p>
    <w:p w14:paraId="110451FD" w14:textId="77777777" w:rsidR="007D0345" w:rsidRPr="007D0345" w:rsidRDefault="007D0345" w:rsidP="007D0345">
      <w:pPr>
        <w:spacing w:line="276" w:lineRule="auto"/>
        <w:rPr>
          <w:lang w:val="en-GB"/>
        </w:rPr>
      </w:pPr>
      <w:r w:rsidRPr="007D0345">
        <w:rPr>
          <w:lang w:val="en-GB"/>
        </w:rPr>
        <w:t>Poor service quality directly reduces customer satisfaction because visitors compare their expectations with the actual services received. When businesses fail to deliver promised services, customers may experience disappointment and frustration.</w:t>
      </w:r>
    </w:p>
    <w:p w14:paraId="6DCA1EFD" w14:textId="77777777" w:rsidR="007D0345" w:rsidRPr="007D0345" w:rsidRDefault="007D0345" w:rsidP="007D0345">
      <w:pPr>
        <w:spacing w:line="276" w:lineRule="auto"/>
        <w:rPr>
          <w:lang w:val="en-GB"/>
        </w:rPr>
      </w:pPr>
      <w:r w:rsidRPr="007D0345">
        <w:rPr>
          <w:lang w:val="en-GB"/>
        </w:rPr>
        <w:t>Common examples include poor staff behaviour, delayed services, inaccurate information, inadequate cleanliness, and failure to address complaints.</w:t>
      </w:r>
    </w:p>
    <w:p w14:paraId="7E13C612" w14:textId="77777777" w:rsidR="007D0345" w:rsidRPr="007D0345" w:rsidRDefault="007D0345" w:rsidP="007D0345">
      <w:pPr>
        <w:spacing w:line="276" w:lineRule="auto"/>
        <w:rPr>
          <w:lang w:val="en-GB"/>
        </w:rPr>
      </w:pPr>
      <w:r w:rsidRPr="007D0345">
        <w:rPr>
          <w:lang w:val="en-GB"/>
        </w:rPr>
        <w:t>For instance, a hotel guest may choose not to return after experiencing poor room conditions, unfriendly staff, or ineffective complaint handling. Although the destination may be attractive, negative service experiences can influence the tourist’s overall perception.</w:t>
      </w:r>
    </w:p>
    <w:p w14:paraId="57A28B9C" w14:textId="77777777" w:rsidR="007D0345" w:rsidRPr="007D0345" w:rsidRDefault="007D0345" w:rsidP="007D0345">
      <w:pPr>
        <w:spacing w:line="276" w:lineRule="auto"/>
        <w:rPr>
          <w:lang w:val="en-GB"/>
        </w:rPr>
      </w:pPr>
      <w:r w:rsidRPr="007D0345">
        <w:rPr>
          <w:lang w:val="en-GB"/>
        </w:rPr>
        <w:t>According to Oliver (1997), customer satisfaction depends on the comparison between expectations and actual performance. When service performance falls below expectations, dissatisfaction occurs.</w:t>
      </w:r>
    </w:p>
    <w:p w14:paraId="11D2CF3E" w14:textId="77777777" w:rsidR="007D0345" w:rsidRPr="007D0345" w:rsidRDefault="007D0345" w:rsidP="007D0345">
      <w:pPr>
        <w:spacing w:line="276" w:lineRule="auto"/>
        <w:rPr>
          <w:lang w:val="en-GB"/>
        </w:rPr>
      </w:pPr>
      <w:r w:rsidRPr="007D0345">
        <w:rPr>
          <w:lang w:val="en-GB"/>
        </w:rPr>
        <w:t>Poor customer satisfaction can also spread quickly through online reviews. Negative comments on platforms such as TripAdvisor and Google Reviews can influence potential customers and reduce future bookings.</w:t>
      </w:r>
    </w:p>
    <w:p w14:paraId="5F6542C1" w14:textId="6C8A94FD" w:rsidR="007D0345" w:rsidRPr="007D0345" w:rsidRDefault="007D0345" w:rsidP="007D0345">
      <w:pPr>
        <w:spacing w:line="276" w:lineRule="auto"/>
        <w:rPr>
          <w:lang w:val="en-GB"/>
        </w:rPr>
      </w:pPr>
    </w:p>
    <w:p w14:paraId="4ABEE005" w14:textId="77777777" w:rsidR="007D0345" w:rsidRPr="007D0345" w:rsidRDefault="007D0345" w:rsidP="007D0345">
      <w:pPr>
        <w:spacing w:line="276" w:lineRule="auto"/>
        <w:rPr>
          <w:b/>
          <w:bCs/>
          <w:lang w:val="en-GB"/>
        </w:rPr>
      </w:pPr>
      <w:r w:rsidRPr="007D0345">
        <w:rPr>
          <w:b/>
          <w:bCs/>
          <w:lang w:val="en-GB"/>
        </w:rPr>
        <w:t>3.2 Impact on Destination Image</w:t>
      </w:r>
    </w:p>
    <w:p w14:paraId="17A50DF7" w14:textId="77777777" w:rsidR="007D0345" w:rsidRPr="007D0345" w:rsidRDefault="007D0345" w:rsidP="007D0345">
      <w:pPr>
        <w:spacing w:line="276" w:lineRule="auto"/>
        <w:rPr>
          <w:lang w:val="en-GB"/>
        </w:rPr>
      </w:pPr>
      <w:r w:rsidRPr="007D0345">
        <w:rPr>
          <w:lang w:val="en-GB"/>
        </w:rPr>
        <w:t>Service quality failures can damage the image of tourism destinations. Visitors often associate their complete travel experience with the destination rather than individual service providers.</w:t>
      </w:r>
    </w:p>
    <w:p w14:paraId="321570A8" w14:textId="77777777" w:rsidR="007D0345" w:rsidRPr="007D0345" w:rsidRDefault="007D0345" w:rsidP="007D0345">
      <w:pPr>
        <w:spacing w:line="276" w:lineRule="auto"/>
        <w:rPr>
          <w:lang w:val="en-GB"/>
        </w:rPr>
      </w:pPr>
      <w:r w:rsidRPr="007D0345">
        <w:rPr>
          <w:lang w:val="en-GB"/>
        </w:rPr>
        <w:t>A destination may have beautiful attractions but still receive negative perceptions if visitors experience poor hospitality, inefficient transportation, safety concerns, or inadequate facilities.</w:t>
      </w:r>
    </w:p>
    <w:p w14:paraId="7B8FB225" w14:textId="77777777" w:rsidR="007D0345" w:rsidRPr="007D0345" w:rsidRDefault="007D0345" w:rsidP="007D0345">
      <w:pPr>
        <w:spacing w:line="276" w:lineRule="auto"/>
        <w:rPr>
          <w:lang w:val="en-GB"/>
        </w:rPr>
      </w:pPr>
      <w:r w:rsidRPr="007D0345">
        <w:rPr>
          <w:lang w:val="en-GB"/>
        </w:rPr>
        <w:t xml:space="preserve">For example, </w:t>
      </w:r>
      <w:r w:rsidRPr="007D0345">
        <w:rPr>
          <w:b/>
          <w:bCs/>
          <w:lang w:val="en-GB"/>
        </w:rPr>
        <w:t>Amsterdam, Netherlands</w:t>
      </w:r>
      <w:r w:rsidRPr="007D0345">
        <w:rPr>
          <w:lang w:val="en-GB"/>
        </w:rPr>
        <w:t>, has experienced challenges related to overcrowding and visitor management. Excessive tourism pressure combined with service challenges has influenced discussions about maintaining destination quality and resident satisfaction.</w:t>
      </w:r>
    </w:p>
    <w:p w14:paraId="52B242D5" w14:textId="77777777" w:rsidR="007D0345" w:rsidRPr="007D0345" w:rsidRDefault="007D0345" w:rsidP="007D0345">
      <w:pPr>
        <w:spacing w:line="276" w:lineRule="auto"/>
        <w:rPr>
          <w:lang w:val="en-GB"/>
        </w:rPr>
      </w:pPr>
      <w:r w:rsidRPr="007D0345">
        <w:rPr>
          <w:lang w:val="en-GB"/>
        </w:rPr>
        <w:t>According to Tasci and Gartner (2007), destination image is shaped by tourists’ experiences and perceptions, meaning poor service encounters can negatively influence how destinations are viewed internationally.</w:t>
      </w:r>
    </w:p>
    <w:p w14:paraId="1BBAB5EE" w14:textId="77777777" w:rsidR="007D0345" w:rsidRPr="007D0345" w:rsidRDefault="007D0345" w:rsidP="007D0345">
      <w:pPr>
        <w:spacing w:line="276" w:lineRule="auto"/>
        <w:rPr>
          <w:lang w:val="en-GB"/>
        </w:rPr>
      </w:pPr>
      <w:r w:rsidRPr="007D0345">
        <w:rPr>
          <w:lang w:val="en-GB"/>
        </w:rPr>
        <w:t>Maintaining consistent service standards across accommodation, transport, attractions, and public facilities is therefore essential for protecting destination reputation.</w:t>
      </w:r>
    </w:p>
    <w:p w14:paraId="64E2290D" w14:textId="44B0F84E" w:rsidR="007D0345" w:rsidRDefault="007D0345" w:rsidP="007D0345">
      <w:pPr>
        <w:spacing w:line="276" w:lineRule="auto"/>
        <w:rPr>
          <w:lang w:val="en-GB"/>
        </w:rPr>
      </w:pPr>
    </w:p>
    <w:p w14:paraId="373C363C" w14:textId="77777777" w:rsidR="007D0345" w:rsidRDefault="007D0345" w:rsidP="007D0345">
      <w:pPr>
        <w:spacing w:line="276" w:lineRule="auto"/>
        <w:rPr>
          <w:lang w:val="en-GB"/>
        </w:rPr>
      </w:pPr>
    </w:p>
    <w:p w14:paraId="49907D81" w14:textId="77777777" w:rsidR="007D0345" w:rsidRDefault="007D0345" w:rsidP="007D0345">
      <w:pPr>
        <w:spacing w:line="276" w:lineRule="auto"/>
        <w:rPr>
          <w:lang w:val="en-GB"/>
        </w:rPr>
      </w:pPr>
    </w:p>
    <w:p w14:paraId="6C092159" w14:textId="77777777" w:rsidR="007D0345" w:rsidRDefault="007D0345" w:rsidP="007D0345">
      <w:pPr>
        <w:spacing w:line="276" w:lineRule="auto"/>
        <w:rPr>
          <w:lang w:val="en-GB"/>
        </w:rPr>
      </w:pPr>
    </w:p>
    <w:p w14:paraId="0A01B77C" w14:textId="77777777" w:rsidR="007D0345" w:rsidRDefault="007D0345" w:rsidP="007D0345">
      <w:pPr>
        <w:spacing w:line="276" w:lineRule="auto"/>
        <w:rPr>
          <w:lang w:val="en-GB"/>
        </w:rPr>
      </w:pPr>
    </w:p>
    <w:p w14:paraId="01AD3302" w14:textId="77777777" w:rsidR="007D0345" w:rsidRPr="007D0345" w:rsidRDefault="007D0345" w:rsidP="007D0345">
      <w:pPr>
        <w:spacing w:line="276" w:lineRule="auto"/>
        <w:rPr>
          <w:lang w:val="en-GB"/>
        </w:rPr>
      </w:pPr>
    </w:p>
    <w:p w14:paraId="534DBD66" w14:textId="77777777" w:rsidR="007D0345" w:rsidRPr="007D0345" w:rsidRDefault="007D0345" w:rsidP="007D0345">
      <w:pPr>
        <w:spacing w:line="276" w:lineRule="auto"/>
        <w:rPr>
          <w:b/>
          <w:bCs/>
          <w:lang w:val="en-GB"/>
        </w:rPr>
      </w:pPr>
      <w:r w:rsidRPr="007D0345">
        <w:rPr>
          <w:b/>
          <w:bCs/>
          <w:lang w:val="en-GB"/>
        </w:rPr>
        <w:lastRenderedPageBreak/>
        <w:t>3.3 Impact on Business Profitability</w:t>
      </w:r>
    </w:p>
    <w:p w14:paraId="6867DE8C" w14:textId="77777777" w:rsidR="007D0345" w:rsidRPr="007D0345" w:rsidRDefault="007D0345" w:rsidP="007D0345">
      <w:pPr>
        <w:spacing w:line="276" w:lineRule="auto"/>
        <w:rPr>
          <w:lang w:val="en-GB"/>
        </w:rPr>
      </w:pPr>
      <w:r w:rsidRPr="007D0345">
        <w:rPr>
          <w:lang w:val="en-GB"/>
        </w:rPr>
        <w:t>Poor service quality can negatively influence tourism business profitability by reducing customer retention and increasing operational costs.</w:t>
      </w:r>
    </w:p>
    <w:p w14:paraId="73D1A1A9" w14:textId="77777777" w:rsidR="007D0345" w:rsidRPr="007D0345" w:rsidRDefault="007D0345" w:rsidP="007D0345">
      <w:pPr>
        <w:spacing w:line="276" w:lineRule="auto"/>
        <w:rPr>
          <w:lang w:val="en-GB"/>
        </w:rPr>
      </w:pPr>
      <w:r w:rsidRPr="007D0345">
        <w:rPr>
          <w:lang w:val="en-GB"/>
        </w:rPr>
        <w:t>Businesses with dissatisfied customers may experience:</w:t>
      </w:r>
    </w:p>
    <w:p w14:paraId="4C33B373" w14:textId="77777777" w:rsidR="007D0345" w:rsidRPr="007D0345" w:rsidRDefault="007D0345" w:rsidP="007D0345">
      <w:pPr>
        <w:numPr>
          <w:ilvl w:val="0"/>
          <w:numId w:val="10"/>
        </w:numPr>
        <w:spacing w:line="276" w:lineRule="auto"/>
        <w:rPr>
          <w:lang w:val="en-GB"/>
        </w:rPr>
      </w:pPr>
      <w:r w:rsidRPr="007D0345">
        <w:rPr>
          <w:lang w:val="en-GB"/>
        </w:rPr>
        <w:t>Lower repeat bookings</w:t>
      </w:r>
    </w:p>
    <w:p w14:paraId="767821B5" w14:textId="77777777" w:rsidR="007D0345" w:rsidRPr="007D0345" w:rsidRDefault="007D0345" w:rsidP="007D0345">
      <w:pPr>
        <w:numPr>
          <w:ilvl w:val="0"/>
          <w:numId w:val="10"/>
        </w:numPr>
        <w:spacing w:line="276" w:lineRule="auto"/>
        <w:rPr>
          <w:lang w:val="en-GB"/>
        </w:rPr>
      </w:pPr>
      <w:r w:rsidRPr="007D0345">
        <w:rPr>
          <w:lang w:val="en-GB"/>
        </w:rPr>
        <w:t>Reduced revenue</w:t>
      </w:r>
    </w:p>
    <w:p w14:paraId="79B22246" w14:textId="77777777" w:rsidR="007D0345" w:rsidRPr="007D0345" w:rsidRDefault="007D0345" w:rsidP="007D0345">
      <w:pPr>
        <w:numPr>
          <w:ilvl w:val="0"/>
          <w:numId w:val="10"/>
        </w:numPr>
        <w:spacing w:line="276" w:lineRule="auto"/>
        <w:rPr>
          <w:lang w:val="en-GB"/>
        </w:rPr>
      </w:pPr>
      <w:r w:rsidRPr="007D0345">
        <w:rPr>
          <w:lang w:val="en-GB"/>
        </w:rPr>
        <w:t>Increased complaints</w:t>
      </w:r>
    </w:p>
    <w:p w14:paraId="41D9CBA5" w14:textId="77777777" w:rsidR="007D0345" w:rsidRPr="007D0345" w:rsidRDefault="007D0345" w:rsidP="007D0345">
      <w:pPr>
        <w:numPr>
          <w:ilvl w:val="0"/>
          <w:numId w:val="10"/>
        </w:numPr>
        <w:spacing w:line="276" w:lineRule="auto"/>
        <w:rPr>
          <w:lang w:val="en-GB"/>
        </w:rPr>
      </w:pPr>
      <w:r w:rsidRPr="007D0345">
        <w:rPr>
          <w:lang w:val="en-GB"/>
        </w:rPr>
        <w:t>Higher compensation costs</w:t>
      </w:r>
    </w:p>
    <w:p w14:paraId="5B66484A" w14:textId="77777777" w:rsidR="007D0345" w:rsidRPr="007D0345" w:rsidRDefault="007D0345" w:rsidP="007D0345">
      <w:pPr>
        <w:numPr>
          <w:ilvl w:val="0"/>
          <w:numId w:val="10"/>
        </w:numPr>
        <w:spacing w:line="276" w:lineRule="auto"/>
        <w:rPr>
          <w:lang w:val="en-GB"/>
        </w:rPr>
      </w:pPr>
      <w:r w:rsidRPr="007D0345">
        <w:rPr>
          <w:lang w:val="en-GB"/>
        </w:rPr>
        <w:t>Negative online reputation</w:t>
      </w:r>
    </w:p>
    <w:p w14:paraId="7DF0266E" w14:textId="77777777" w:rsidR="007D0345" w:rsidRPr="007D0345" w:rsidRDefault="007D0345" w:rsidP="007D0345">
      <w:pPr>
        <w:spacing w:line="276" w:lineRule="auto"/>
        <w:rPr>
          <w:lang w:val="en-GB"/>
        </w:rPr>
      </w:pPr>
      <w:r w:rsidRPr="007D0345">
        <w:rPr>
          <w:lang w:val="en-GB"/>
        </w:rPr>
        <w:t>For example, hotels receiving frequent negative reviews may experience reduced occupancy because potential guests choose competitors with better ratings.</w:t>
      </w:r>
    </w:p>
    <w:p w14:paraId="00FF4B37" w14:textId="77777777" w:rsidR="007D0345" w:rsidRPr="007D0345" w:rsidRDefault="007D0345" w:rsidP="007D0345">
      <w:pPr>
        <w:spacing w:line="276" w:lineRule="auto"/>
        <w:rPr>
          <w:lang w:val="en-GB"/>
        </w:rPr>
      </w:pPr>
      <w:r w:rsidRPr="007D0345">
        <w:rPr>
          <w:lang w:val="en-GB"/>
        </w:rPr>
        <w:t>Service failures also require businesses to spend additional resources correcting problems that could have been avoided through proper quality management systems and employee training.</w:t>
      </w:r>
    </w:p>
    <w:p w14:paraId="5CF53D31" w14:textId="77777777" w:rsidR="007D0345" w:rsidRPr="007D0345" w:rsidRDefault="007D0345" w:rsidP="007D0345">
      <w:pPr>
        <w:spacing w:line="276" w:lineRule="auto"/>
        <w:rPr>
          <w:lang w:val="en-GB"/>
        </w:rPr>
      </w:pPr>
      <w:r w:rsidRPr="007D0345">
        <w:rPr>
          <w:lang w:val="en-GB"/>
        </w:rPr>
        <w:t>According to Heskett et al. (1994), service quality influences the relationship between employees, customers, and financial performance. Therefore, improving service quality can contribute directly to profitability.</w:t>
      </w:r>
    </w:p>
    <w:p w14:paraId="47397431" w14:textId="60E17777" w:rsidR="007D0345" w:rsidRPr="007D0345" w:rsidRDefault="007D0345" w:rsidP="007D0345">
      <w:pPr>
        <w:spacing w:line="276" w:lineRule="auto"/>
        <w:rPr>
          <w:lang w:val="en-GB"/>
        </w:rPr>
      </w:pPr>
    </w:p>
    <w:p w14:paraId="022B569E" w14:textId="77777777" w:rsidR="007D0345" w:rsidRPr="007D0345" w:rsidRDefault="007D0345" w:rsidP="007D0345">
      <w:pPr>
        <w:spacing w:line="276" w:lineRule="auto"/>
        <w:rPr>
          <w:b/>
          <w:bCs/>
          <w:lang w:val="en-GB"/>
        </w:rPr>
      </w:pPr>
      <w:r w:rsidRPr="007D0345">
        <w:rPr>
          <w:b/>
          <w:bCs/>
          <w:lang w:val="en-GB"/>
        </w:rPr>
        <w:t>3.4 Impact on Customer Loyalty</w:t>
      </w:r>
    </w:p>
    <w:p w14:paraId="53A6A491" w14:textId="77777777" w:rsidR="007D0345" w:rsidRPr="007D0345" w:rsidRDefault="007D0345" w:rsidP="007D0345">
      <w:pPr>
        <w:spacing w:line="276" w:lineRule="auto"/>
        <w:rPr>
          <w:lang w:val="en-GB"/>
        </w:rPr>
      </w:pPr>
      <w:r w:rsidRPr="007D0345">
        <w:rPr>
          <w:lang w:val="en-GB"/>
        </w:rPr>
        <w:t>Customer loyalty is essential for long-term tourism business success. Loyal customers provide repeat revenue and recommend services to others. However, poor service quality weakens customer trust and reduces the likelihood of repeat visits.</w:t>
      </w:r>
    </w:p>
    <w:p w14:paraId="3B043F39" w14:textId="77777777" w:rsidR="007D0345" w:rsidRPr="007D0345" w:rsidRDefault="007D0345" w:rsidP="007D0345">
      <w:pPr>
        <w:spacing w:line="276" w:lineRule="auto"/>
        <w:rPr>
          <w:lang w:val="en-GB"/>
        </w:rPr>
      </w:pPr>
      <w:r w:rsidRPr="007D0345">
        <w:rPr>
          <w:lang w:val="en-GB"/>
        </w:rPr>
        <w:t>Customers who experience poor services may switch to competitors offering better experiences. In tourism, where many alternatives are available, maintaining loyalty requires consistent service performance.</w:t>
      </w:r>
    </w:p>
    <w:p w14:paraId="2CFA3172" w14:textId="77777777" w:rsidR="007D0345" w:rsidRPr="007D0345" w:rsidRDefault="007D0345" w:rsidP="007D0345">
      <w:pPr>
        <w:spacing w:line="276" w:lineRule="auto"/>
        <w:rPr>
          <w:lang w:val="en-GB"/>
        </w:rPr>
      </w:pPr>
      <w:r w:rsidRPr="007D0345">
        <w:rPr>
          <w:lang w:val="en-GB"/>
        </w:rPr>
        <w:t>For example, a traveller dissatisfied with an airline’s customer service may choose another airline in future, even if ticket prices are similar.</w:t>
      </w:r>
    </w:p>
    <w:p w14:paraId="15479DAF" w14:textId="77777777" w:rsidR="007D0345" w:rsidRPr="007D0345" w:rsidRDefault="007D0345" w:rsidP="007D0345">
      <w:pPr>
        <w:spacing w:line="276" w:lineRule="auto"/>
        <w:rPr>
          <w:lang w:val="en-GB"/>
        </w:rPr>
      </w:pPr>
      <w:r w:rsidRPr="007D0345">
        <w:rPr>
          <w:lang w:val="en-GB"/>
        </w:rPr>
        <w:t>According to Bowen and Chen (2001), customer satisfaction is an important foundation for developing loyalty because satisfied customers are more likely to maintain relationships with businesses.</w:t>
      </w:r>
    </w:p>
    <w:p w14:paraId="7779100C" w14:textId="77777777" w:rsidR="007D0345" w:rsidRPr="007D0345" w:rsidRDefault="007D0345" w:rsidP="007D0345">
      <w:pPr>
        <w:spacing w:line="276" w:lineRule="auto"/>
        <w:rPr>
          <w:lang w:val="en-GB"/>
        </w:rPr>
      </w:pPr>
      <w:r w:rsidRPr="007D0345">
        <w:rPr>
          <w:lang w:val="en-GB"/>
        </w:rPr>
        <w:t>Therefore, tourism organisations must continuously monitor service performance and respond effectively to customer feedback.</w:t>
      </w:r>
    </w:p>
    <w:p w14:paraId="7A699584" w14:textId="5C2A613E" w:rsidR="007D0345" w:rsidRPr="007D0345" w:rsidRDefault="007D0345" w:rsidP="007D0345">
      <w:pPr>
        <w:spacing w:line="276" w:lineRule="auto"/>
        <w:rPr>
          <w:lang w:val="en-GB"/>
        </w:rPr>
      </w:pPr>
    </w:p>
    <w:p w14:paraId="3F99DE37" w14:textId="77777777" w:rsidR="007D0345" w:rsidRPr="007D0345" w:rsidRDefault="007D0345" w:rsidP="007D0345">
      <w:pPr>
        <w:spacing w:line="276" w:lineRule="auto"/>
        <w:rPr>
          <w:b/>
          <w:bCs/>
          <w:lang w:val="en-GB"/>
        </w:rPr>
      </w:pPr>
      <w:r w:rsidRPr="007D0345">
        <w:rPr>
          <w:b/>
          <w:bCs/>
          <w:lang w:val="en-GB"/>
        </w:rPr>
        <w:t>4. Conclusion</w:t>
      </w:r>
    </w:p>
    <w:p w14:paraId="0CEEC82A" w14:textId="77777777" w:rsidR="007D0345" w:rsidRPr="007D0345" w:rsidRDefault="007D0345" w:rsidP="007D0345">
      <w:pPr>
        <w:spacing w:line="276" w:lineRule="auto"/>
        <w:rPr>
          <w:lang w:val="en-GB"/>
        </w:rPr>
      </w:pPr>
      <w:r w:rsidRPr="007D0345">
        <w:rPr>
          <w:lang w:val="en-GB"/>
        </w:rPr>
        <w:t>High-quality tourism services are essential for creating positive visitor experiences and strengthening tourism competitiveness. For tourists, quality services provide satisfaction, convenience, safety, and memorable experiences. For tourism businesses, they create competitive advantages, improve profitability, and encourage customer loyalty. For destinations, they enhance reputation and support long-term tourism development.</w:t>
      </w:r>
    </w:p>
    <w:p w14:paraId="3F81A11D" w14:textId="77777777" w:rsidR="007D0345" w:rsidRPr="007D0345" w:rsidRDefault="007D0345" w:rsidP="007D0345">
      <w:pPr>
        <w:spacing w:line="276" w:lineRule="auto"/>
        <w:rPr>
          <w:lang w:val="en-GB"/>
        </w:rPr>
      </w:pPr>
      <w:r w:rsidRPr="007D0345">
        <w:rPr>
          <w:lang w:val="en-GB"/>
        </w:rPr>
        <w:t xml:space="preserve">However, poor service quality can create significant challenges, including customer dissatisfaction, negative destination image, reduced profitability, and loss of loyal customers. </w:t>
      </w:r>
      <w:r w:rsidRPr="007D0345">
        <w:rPr>
          <w:lang w:val="en-GB"/>
        </w:rPr>
        <w:lastRenderedPageBreak/>
        <w:t>In the modern tourism environment, where online reviews and customer experiences strongly influence decision-making, service excellence has become a strategic necessity.</w:t>
      </w:r>
    </w:p>
    <w:p w14:paraId="6B0EB5AA" w14:textId="77777777" w:rsidR="007D0345" w:rsidRPr="007D0345" w:rsidRDefault="007D0345" w:rsidP="007D0345">
      <w:pPr>
        <w:spacing w:line="276" w:lineRule="auto"/>
        <w:rPr>
          <w:lang w:val="en-GB"/>
        </w:rPr>
      </w:pPr>
      <w:r w:rsidRPr="007D0345">
        <w:rPr>
          <w:lang w:val="en-GB"/>
        </w:rPr>
        <w:t>Therefore, tourism businesses and destinations must invest in quality management, employee development, customer feedback systems, and continuous improvement to achieve sustainable success.</w:t>
      </w:r>
    </w:p>
    <w:p w14:paraId="2E5C3CAF" w14:textId="3374BF7B" w:rsidR="007D0345" w:rsidRPr="007D0345" w:rsidRDefault="007D0345" w:rsidP="007D0345">
      <w:pPr>
        <w:spacing w:line="276" w:lineRule="auto"/>
        <w:rPr>
          <w:lang w:val="en-GB"/>
        </w:rPr>
      </w:pPr>
    </w:p>
    <w:p w14:paraId="2390DE37" w14:textId="33DDB9B7" w:rsidR="007D0345" w:rsidRPr="007D0345" w:rsidRDefault="007D0345" w:rsidP="007D0345">
      <w:pPr>
        <w:spacing w:line="276" w:lineRule="auto"/>
        <w:rPr>
          <w:b/>
          <w:bCs/>
          <w:lang w:val="en-GB"/>
        </w:rPr>
      </w:pPr>
      <w:r w:rsidRPr="007D0345">
        <w:rPr>
          <w:b/>
          <w:bCs/>
          <w:lang w:val="en-GB"/>
        </w:rPr>
        <w:t xml:space="preserve">References </w:t>
      </w:r>
    </w:p>
    <w:p w14:paraId="07A9B941" w14:textId="77777777" w:rsidR="007D0345" w:rsidRPr="007D0345" w:rsidRDefault="007D0345" w:rsidP="007D0345">
      <w:pPr>
        <w:numPr>
          <w:ilvl w:val="0"/>
          <w:numId w:val="11"/>
        </w:numPr>
        <w:spacing w:line="276" w:lineRule="auto"/>
        <w:rPr>
          <w:lang w:val="en-GB"/>
        </w:rPr>
      </w:pPr>
      <w:r w:rsidRPr="007D0345">
        <w:rPr>
          <w:lang w:val="en-GB"/>
        </w:rPr>
        <w:t xml:space="preserve">Parasuraman, A., Zeithaml, V.A. and Berry, L.L. (1988). SERVQUAL: A multiple-item scale for measuring consumer perceptions of service quality. </w:t>
      </w:r>
      <w:r w:rsidRPr="007D0345">
        <w:rPr>
          <w:i/>
          <w:iCs/>
          <w:lang w:val="en-GB"/>
        </w:rPr>
        <w:t>Journal of Retailing, 64</w:t>
      </w:r>
      <w:r w:rsidRPr="007D0345">
        <w:rPr>
          <w:lang w:val="en-GB"/>
        </w:rPr>
        <w:t>(1), pp.12–40.</w:t>
      </w:r>
    </w:p>
    <w:p w14:paraId="15349ADA" w14:textId="77777777" w:rsidR="007D0345" w:rsidRPr="007D0345" w:rsidRDefault="007D0345" w:rsidP="007D0345">
      <w:pPr>
        <w:numPr>
          <w:ilvl w:val="0"/>
          <w:numId w:val="11"/>
        </w:numPr>
        <w:spacing w:line="276" w:lineRule="auto"/>
        <w:rPr>
          <w:lang w:val="en-GB"/>
        </w:rPr>
      </w:pPr>
      <w:r w:rsidRPr="007D0345">
        <w:rPr>
          <w:lang w:val="en-GB"/>
        </w:rPr>
        <w:t xml:space="preserve">Chen, C.F. and Chen, F.S. (2010). Experience quality, perceived value, satisfaction and behavioural intentions. </w:t>
      </w:r>
      <w:r w:rsidRPr="007D0345">
        <w:rPr>
          <w:i/>
          <w:iCs/>
          <w:lang w:val="en-GB"/>
        </w:rPr>
        <w:t>Tourism Management, 31</w:t>
      </w:r>
      <w:r w:rsidRPr="007D0345">
        <w:rPr>
          <w:lang w:val="en-GB"/>
        </w:rPr>
        <w:t>(1), pp.29–35.</w:t>
      </w:r>
      <w:r w:rsidRPr="007D0345">
        <w:rPr>
          <w:lang w:val="en-GB"/>
        </w:rPr>
        <w:br/>
      </w:r>
      <w:hyperlink r:id="rId6" w:history="1">
        <w:r w:rsidRPr="007D0345">
          <w:rPr>
            <w:rStyle w:val="Hyperlink"/>
            <w:lang w:val="en-GB"/>
          </w:rPr>
          <w:t>https://doi.org/10.1016/j.tourman.2009.02.008</w:t>
        </w:r>
      </w:hyperlink>
    </w:p>
    <w:p w14:paraId="1E25656E" w14:textId="77777777" w:rsidR="007D0345" w:rsidRPr="007D0345" w:rsidRDefault="007D0345" w:rsidP="007D0345">
      <w:pPr>
        <w:numPr>
          <w:ilvl w:val="0"/>
          <w:numId w:val="11"/>
        </w:numPr>
        <w:spacing w:line="276" w:lineRule="auto"/>
        <w:rPr>
          <w:lang w:val="en-GB"/>
        </w:rPr>
      </w:pPr>
      <w:proofErr w:type="spellStart"/>
      <w:r w:rsidRPr="007D0345">
        <w:rPr>
          <w:lang w:val="en-GB"/>
        </w:rPr>
        <w:t>Ladhari</w:t>
      </w:r>
      <w:proofErr w:type="spellEnd"/>
      <w:r w:rsidRPr="007D0345">
        <w:rPr>
          <w:lang w:val="en-GB"/>
        </w:rPr>
        <w:t xml:space="preserve">, R. (2009). A review of twenty years of SERVQUAL research. </w:t>
      </w:r>
      <w:r w:rsidRPr="007D0345">
        <w:rPr>
          <w:i/>
          <w:iCs/>
          <w:lang w:val="en-GB"/>
        </w:rPr>
        <w:t>International Journal of Quality and Service Sciences, 1</w:t>
      </w:r>
      <w:r w:rsidRPr="007D0345">
        <w:rPr>
          <w:lang w:val="en-GB"/>
        </w:rPr>
        <w:t>(2), pp.172–198.</w:t>
      </w:r>
      <w:r w:rsidRPr="007D0345">
        <w:rPr>
          <w:lang w:val="en-GB"/>
        </w:rPr>
        <w:br/>
      </w:r>
      <w:hyperlink r:id="rId7" w:history="1">
        <w:r w:rsidRPr="007D0345">
          <w:rPr>
            <w:rStyle w:val="Hyperlink"/>
            <w:lang w:val="en-GB"/>
          </w:rPr>
          <w:t>https://doi.org/10.1108/17566690910971445</w:t>
        </w:r>
      </w:hyperlink>
    </w:p>
    <w:p w14:paraId="1BB0E456" w14:textId="77777777" w:rsidR="007D0345" w:rsidRPr="007D0345" w:rsidRDefault="007D0345" w:rsidP="007D0345">
      <w:pPr>
        <w:numPr>
          <w:ilvl w:val="0"/>
          <w:numId w:val="11"/>
        </w:numPr>
        <w:spacing w:line="276" w:lineRule="auto"/>
        <w:rPr>
          <w:lang w:val="en-GB"/>
        </w:rPr>
      </w:pPr>
      <w:r w:rsidRPr="007D0345">
        <w:rPr>
          <w:lang w:val="en-GB"/>
        </w:rPr>
        <w:t xml:space="preserve">Pike, S. and Page, S.J. (2014). Destination Marketing Organizations and destination marketing. </w:t>
      </w:r>
      <w:r w:rsidRPr="007D0345">
        <w:rPr>
          <w:i/>
          <w:iCs/>
          <w:lang w:val="en-GB"/>
        </w:rPr>
        <w:t>Tourism Management, 41</w:t>
      </w:r>
      <w:r w:rsidRPr="007D0345">
        <w:rPr>
          <w:lang w:val="en-GB"/>
        </w:rPr>
        <w:t>, pp.202–227.</w:t>
      </w:r>
      <w:r w:rsidRPr="007D0345">
        <w:rPr>
          <w:lang w:val="en-GB"/>
        </w:rPr>
        <w:br/>
      </w:r>
      <w:hyperlink r:id="rId8" w:history="1">
        <w:r w:rsidRPr="007D0345">
          <w:rPr>
            <w:rStyle w:val="Hyperlink"/>
            <w:lang w:val="en-GB"/>
          </w:rPr>
          <w:t>https://doi.org/10.1016/j.tourman.2013.09.009</w:t>
        </w:r>
      </w:hyperlink>
    </w:p>
    <w:p w14:paraId="6C3473A2" w14:textId="77777777" w:rsidR="007D0345" w:rsidRPr="007D0345" w:rsidRDefault="007D0345" w:rsidP="007D0345">
      <w:pPr>
        <w:numPr>
          <w:ilvl w:val="0"/>
          <w:numId w:val="11"/>
        </w:numPr>
        <w:spacing w:line="276" w:lineRule="auto"/>
        <w:rPr>
          <w:lang w:val="en-GB"/>
        </w:rPr>
      </w:pPr>
      <w:r w:rsidRPr="007D0345">
        <w:rPr>
          <w:lang w:val="en-GB"/>
        </w:rPr>
        <w:t xml:space="preserve">Oliver, R.L. (1997). </w:t>
      </w:r>
      <w:r w:rsidRPr="007D0345">
        <w:rPr>
          <w:i/>
          <w:iCs/>
          <w:lang w:val="en-GB"/>
        </w:rPr>
        <w:t xml:space="preserve">Satisfaction: A </w:t>
      </w:r>
      <w:proofErr w:type="spellStart"/>
      <w:r w:rsidRPr="007D0345">
        <w:rPr>
          <w:i/>
          <w:iCs/>
          <w:lang w:val="en-GB"/>
        </w:rPr>
        <w:t>Behavioral</w:t>
      </w:r>
      <w:proofErr w:type="spellEnd"/>
      <w:r w:rsidRPr="007D0345">
        <w:rPr>
          <w:i/>
          <w:iCs/>
          <w:lang w:val="en-GB"/>
        </w:rPr>
        <w:t xml:space="preserve"> Perspective on the Consumer</w:t>
      </w:r>
      <w:r w:rsidRPr="007D0345">
        <w:rPr>
          <w:lang w:val="en-GB"/>
        </w:rPr>
        <w:t>. McGraw-Hill.</w:t>
      </w:r>
    </w:p>
    <w:p w14:paraId="3344F720" w14:textId="77777777" w:rsidR="007D0345" w:rsidRPr="007D0345" w:rsidRDefault="007D0345" w:rsidP="007D0345">
      <w:pPr>
        <w:numPr>
          <w:ilvl w:val="0"/>
          <w:numId w:val="11"/>
        </w:numPr>
        <w:spacing w:line="276" w:lineRule="auto"/>
        <w:rPr>
          <w:lang w:val="en-GB"/>
        </w:rPr>
      </w:pPr>
      <w:r w:rsidRPr="007D0345">
        <w:rPr>
          <w:lang w:val="en-GB"/>
        </w:rPr>
        <w:t xml:space="preserve">Tasci, A.D.A. and Gartner, W.C. (2007). Destination image and its functional relationships. </w:t>
      </w:r>
      <w:r w:rsidRPr="007D0345">
        <w:rPr>
          <w:i/>
          <w:iCs/>
          <w:lang w:val="en-GB"/>
        </w:rPr>
        <w:t>Journal of Travel Research, 45</w:t>
      </w:r>
      <w:r w:rsidRPr="007D0345">
        <w:rPr>
          <w:lang w:val="en-GB"/>
        </w:rPr>
        <w:t>(4), pp.413–425.</w:t>
      </w:r>
      <w:r w:rsidRPr="007D0345">
        <w:rPr>
          <w:lang w:val="en-GB"/>
        </w:rPr>
        <w:br/>
      </w:r>
      <w:hyperlink r:id="rId9" w:history="1">
        <w:r w:rsidRPr="007D0345">
          <w:rPr>
            <w:rStyle w:val="Hyperlink"/>
            <w:lang w:val="en-GB"/>
          </w:rPr>
          <w:t>https://doi.org/10.1177/0047287507299569</w:t>
        </w:r>
      </w:hyperlink>
    </w:p>
    <w:p w14:paraId="77C96867" w14:textId="77777777" w:rsidR="007D0345" w:rsidRPr="007D0345" w:rsidRDefault="007D0345" w:rsidP="007D0345">
      <w:pPr>
        <w:numPr>
          <w:ilvl w:val="0"/>
          <w:numId w:val="11"/>
        </w:numPr>
        <w:spacing w:line="276" w:lineRule="auto"/>
        <w:rPr>
          <w:lang w:val="en-GB"/>
        </w:rPr>
      </w:pPr>
      <w:r w:rsidRPr="007D0345">
        <w:rPr>
          <w:lang w:val="en-GB"/>
        </w:rPr>
        <w:t xml:space="preserve">Bowen, J.T. and Chen, S.L. (2001). The relationship between customer loyalty and customer satisfaction. </w:t>
      </w:r>
      <w:r w:rsidRPr="007D0345">
        <w:rPr>
          <w:i/>
          <w:iCs/>
          <w:lang w:val="en-GB"/>
        </w:rPr>
        <w:t>International Journal of Contemporary Hospitality Management, 13</w:t>
      </w:r>
      <w:r w:rsidRPr="007D0345">
        <w:rPr>
          <w:lang w:val="en-GB"/>
        </w:rPr>
        <w:t>(5), pp.213–217.</w:t>
      </w:r>
      <w:r w:rsidRPr="007D0345">
        <w:rPr>
          <w:lang w:val="en-GB"/>
        </w:rPr>
        <w:br/>
      </w:r>
      <w:hyperlink r:id="rId10" w:history="1">
        <w:r w:rsidRPr="007D0345">
          <w:rPr>
            <w:rStyle w:val="Hyperlink"/>
            <w:lang w:val="en-GB"/>
          </w:rPr>
          <w:t>https://doi.org/10.1108/09596110110395893</w:t>
        </w:r>
      </w:hyperlink>
    </w:p>
    <w:p w14:paraId="3B42307C" w14:textId="77777777" w:rsidR="007D0345" w:rsidRPr="00903466" w:rsidRDefault="007D0345" w:rsidP="00EA737F">
      <w:pPr>
        <w:spacing w:line="276" w:lineRule="auto"/>
        <w:rPr>
          <w:lang w:val="en-US"/>
        </w:rPr>
      </w:pPr>
    </w:p>
    <w:sectPr w:rsidR="007D034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0B4B690-C130-4D1D-9D62-1EC75C698A3E}"/>
    <w:embedBold r:id="rId2" w:fontKey="{06F92CB4-8A48-4F17-8A56-E55C8D102656}"/>
    <w:embedItalic r:id="rId3" w:fontKey="{2DC9B949-69D5-4FB8-9A51-86F62D3151F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79DB567-F6EA-4D94-AC93-7771E169CB19}"/>
  </w:font>
  <w:font w:name="Calibri Light">
    <w:panose1 w:val="020F0302020204030204"/>
    <w:charset w:val="00"/>
    <w:family w:val="swiss"/>
    <w:pitch w:val="variable"/>
    <w:sig w:usb0="E4002EFF" w:usb1="C000247B" w:usb2="00000009" w:usb3="00000000" w:csb0="000001FF" w:csb1="00000000"/>
    <w:embedRegular r:id="rId5" w:fontKey="{969B53BA-F620-44DC-99F5-5562E0779F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03493"/>
    <w:multiLevelType w:val="multilevel"/>
    <w:tmpl w:val="8FC2AA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846B8"/>
    <w:multiLevelType w:val="hybridMultilevel"/>
    <w:tmpl w:val="990C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306FA"/>
    <w:multiLevelType w:val="hybridMultilevel"/>
    <w:tmpl w:val="9260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1A66CC"/>
    <w:multiLevelType w:val="multilevel"/>
    <w:tmpl w:val="CCB0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043B12"/>
    <w:multiLevelType w:val="multilevel"/>
    <w:tmpl w:val="B3E6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75387B"/>
    <w:multiLevelType w:val="multilevel"/>
    <w:tmpl w:val="8FC2AA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A37C72"/>
    <w:multiLevelType w:val="multilevel"/>
    <w:tmpl w:val="04404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846E0A"/>
    <w:multiLevelType w:val="multilevel"/>
    <w:tmpl w:val="96EC7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301DD9"/>
    <w:multiLevelType w:val="multilevel"/>
    <w:tmpl w:val="8FB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D33D41"/>
    <w:multiLevelType w:val="multilevel"/>
    <w:tmpl w:val="720C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9D2C37"/>
    <w:multiLevelType w:val="multilevel"/>
    <w:tmpl w:val="05F0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965390">
    <w:abstractNumId w:val="2"/>
  </w:num>
  <w:num w:numId="2" w16cid:durableId="666783592">
    <w:abstractNumId w:val="1"/>
  </w:num>
  <w:num w:numId="3" w16cid:durableId="1255095779">
    <w:abstractNumId w:val="8"/>
  </w:num>
  <w:num w:numId="4" w16cid:durableId="2031640080">
    <w:abstractNumId w:val="10"/>
  </w:num>
  <w:num w:numId="5" w16cid:durableId="601838079">
    <w:abstractNumId w:val="4"/>
  </w:num>
  <w:num w:numId="6" w16cid:durableId="2042317180">
    <w:abstractNumId w:val="6"/>
  </w:num>
  <w:num w:numId="7" w16cid:durableId="2111120140">
    <w:abstractNumId w:val="5"/>
  </w:num>
  <w:num w:numId="8" w16cid:durableId="720639200">
    <w:abstractNumId w:val="0"/>
  </w:num>
  <w:num w:numId="9" w16cid:durableId="1019159483">
    <w:abstractNumId w:val="3"/>
  </w:num>
  <w:num w:numId="10" w16cid:durableId="2106074583">
    <w:abstractNumId w:val="9"/>
  </w:num>
  <w:num w:numId="11" w16cid:durableId="1085764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240C6"/>
    <w:rsid w:val="00340CF2"/>
    <w:rsid w:val="00384E8A"/>
    <w:rsid w:val="003D1074"/>
    <w:rsid w:val="00426865"/>
    <w:rsid w:val="00477CAA"/>
    <w:rsid w:val="00502E29"/>
    <w:rsid w:val="005E458B"/>
    <w:rsid w:val="00661030"/>
    <w:rsid w:val="007D0345"/>
    <w:rsid w:val="007E0017"/>
    <w:rsid w:val="00844EC2"/>
    <w:rsid w:val="008516FE"/>
    <w:rsid w:val="00903466"/>
    <w:rsid w:val="009C1D0A"/>
    <w:rsid w:val="00A044F7"/>
    <w:rsid w:val="00A8150E"/>
    <w:rsid w:val="00B20343"/>
    <w:rsid w:val="00B85EA7"/>
    <w:rsid w:val="00BE65DD"/>
    <w:rsid w:val="00C612A4"/>
    <w:rsid w:val="00CC6AD1"/>
    <w:rsid w:val="00CD620A"/>
    <w:rsid w:val="00D952D4"/>
    <w:rsid w:val="00DA6879"/>
    <w:rsid w:val="00E6778A"/>
    <w:rsid w:val="00EA37F0"/>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00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DA6879"/>
    <w:pPr>
      <w:ind w:left="720"/>
      <w:contextualSpacing/>
    </w:pPr>
  </w:style>
  <w:style w:type="character" w:styleId="Hyperlink">
    <w:name w:val="Hyperlink"/>
    <w:basedOn w:val="DefaultParagraphFont"/>
    <w:uiPriority w:val="99"/>
    <w:unhideWhenUsed/>
    <w:rsid w:val="007E0017"/>
    <w:rPr>
      <w:color w:val="0563C1" w:themeColor="hyperlink"/>
      <w:u w:val="single"/>
    </w:rPr>
  </w:style>
  <w:style w:type="character" w:styleId="UnresolvedMention">
    <w:name w:val="Unresolved Mention"/>
    <w:basedOn w:val="DefaultParagraphFont"/>
    <w:uiPriority w:val="99"/>
    <w:semiHidden/>
    <w:unhideWhenUsed/>
    <w:rsid w:val="007E0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13.09.009" TargetMode="External"/><Relationship Id="rId3" Type="http://schemas.openxmlformats.org/officeDocument/2006/relationships/settings" Target="settings.xml"/><Relationship Id="rId7" Type="http://schemas.openxmlformats.org/officeDocument/2006/relationships/hyperlink" Target="https://doi.org/10.1108/1756669091097144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9.02.008"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108/09596110110395893" TargetMode="External"/><Relationship Id="rId4" Type="http://schemas.openxmlformats.org/officeDocument/2006/relationships/webSettings" Target="webSettings.xml"/><Relationship Id="rId9" Type="http://schemas.openxmlformats.org/officeDocument/2006/relationships/hyperlink" Target="https://doi.org/10.1177/004728750729956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1943</Words>
  <Characters>11076</Characters>
  <Application>Microsoft Office Word</Application>
  <DocSecurity>0</DocSecurity>
  <Lines>92</Lines>
  <Paragraphs>25</Paragraphs>
  <ScaleCrop>false</ScaleCrop>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2026-09-29T01:41:00Z</dcterms:created>
  <dcterms:modified xsi:type="dcterms:W3CDTF">2026-09-29T01:41:00Z</dcterms:modified>
</cp:coreProperties>
</file>