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rsidR="00436E61" w:rsidRDefault="00D74867" w:rsidP="00436E61">
      <w:pPr>
        <w:jc w:val="center"/>
        <w:rPr>
          <w:sz w:val="44"/>
          <w:szCs w:val="44"/>
        </w:rPr>
      </w:pPr>
      <w:r>
        <w:rPr>
          <w:b/>
          <w:sz w:val="40"/>
          <w:szCs w:val="40"/>
        </w:rPr>
        <w:br/>
      </w:r>
      <w:r>
        <w:rPr>
          <w:sz w:val="40"/>
          <w:szCs w:val="40"/>
        </w:rPr>
        <w:br/>
      </w:r>
      <w:r w:rsidR="00436E61">
        <w:rPr>
          <w:bCs/>
          <w:sz w:val="44"/>
          <w:szCs w:val="44"/>
        </w:rPr>
        <w:t>Student Name: Aman Sharma</w:t>
      </w:r>
      <w:r w:rsidR="00436E61">
        <w:rPr>
          <w:bCs/>
          <w:sz w:val="44"/>
          <w:szCs w:val="44"/>
        </w:rPr>
        <w:br/>
        <w:t>Student ID: DE240090</w:t>
      </w:r>
    </w:p>
    <w:p w:rsidR="00730664" w:rsidRDefault="00730664" w:rsidP="00730664">
      <w:pPr>
        <w:jc w:val="center"/>
        <w:rPr>
          <w:sz w:val="44"/>
          <w:szCs w:val="44"/>
        </w:rPr>
      </w:pPr>
    </w:p>
    <w:p w:rsidR="00D74867" w:rsidRDefault="00D74867" w:rsidP="00730664">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Content>
        <w:p w:rsidR="00280704" w:rsidRDefault="00280704">
          <w:pPr>
            <w:pStyle w:val="TOCHeading"/>
          </w:pPr>
          <w:r>
            <w:t>Contents</w:t>
          </w:r>
        </w:p>
        <w:p w:rsidR="00280704" w:rsidRDefault="00E4100A">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36" w:history="1">
            <w:r w:rsidR="00280704" w:rsidRPr="00093256">
              <w:rPr>
                <w:rStyle w:val="Hyperlink"/>
                <w:rFonts w:ascii="Times New Roman" w:eastAsia="Times New Roman" w:hAnsi="Times New Roman" w:cs="Times New Roman"/>
                <w:b/>
                <w:bCs/>
                <w:noProof/>
              </w:rPr>
              <w:t>Introduction</w:t>
            </w:r>
            <w:r w:rsidR="00280704">
              <w:rPr>
                <w:noProof/>
                <w:webHidden/>
              </w:rPr>
              <w:tab/>
            </w:r>
            <w:r>
              <w:rPr>
                <w:noProof/>
                <w:webHidden/>
              </w:rPr>
              <w:fldChar w:fldCharType="begin"/>
            </w:r>
            <w:r w:rsidR="00280704">
              <w:rPr>
                <w:noProof/>
                <w:webHidden/>
              </w:rPr>
              <w:instrText xml:space="preserve"> PAGEREF _Toc225131436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37" w:history="1">
            <w:r w:rsidR="00280704" w:rsidRPr="00093256">
              <w:rPr>
                <w:rStyle w:val="Hyperlink"/>
                <w:rFonts w:ascii="Times New Roman" w:eastAsia="Times New Roman" w:hAnsi="Times New Roman" w:cs="Times New Roman"/>
                <w:b/>
                <w:bCs/>
                <w:noProof/>
              </w:rPr>
              <w:t>Literature Review</w:t>
            </w:r>
            <w:r w:rsidR="00280704">
              <w:rPr>
                <w:noProof/>
                <w:webHidden/>
              </w:rPr>
              <w:tab/>
            </w:r>
            <w:r>
              <w:rPr>
                <w:noProof/>
                <w:webHidden/>
              </w:rPr>
              <w:fldChar w:fldCharType="begin"/>
            </w:r>
            <w:r w:rsidR="00280704">
              <w:rPr>
                <w:noProof/>
                <w:webHidden/>
              </w:rPr>
              <w:instrText xml:space="preserve"> PAGEREF _Toc225131437 \h </w:instrText>
            </w:r>
            <w:r>
              <w:rPr>
                <w:noProof/>
                <w:webHidden/>
              </w:rPr>
            </w:r>
            <w:r>
              <w:rPr>
                <w:noProof/>
                <w:webHidden/>
              </w:rPr>
              <w:fldChar w:fldCharType="separate"/>
            </w:r>
            <w:r w:rsidR="00280704">
              <w:rPr>
                <w:noProof/>
                <w:webHidden/>
              </w:rPr>
              <w:t>3</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38" w:history="1">
            <w:r w:rsidR="00280704" w:rsidRPr="00093256">
              <w:rPr>
                <w:rStyle w:val="Hyperlink"/>
                <w:rFonts w:ascii="Times New Roman" w:eastAsia="Times New Roman" w:hAnsi="Times New Roman" w:cs="Times New Roman"/>
                <w:b/>
                <w:bCs/>
                <w:noProof/>
              </w:rPr>
              <w:t>Methodology</w:t>
            </w:r>
            <w:r w:rsidR="00280704">
              <w:rPr>
                <w:noProof/>
                <w:webHidden/>
              </w:rPr>
              <w:tab/>
            </w:r>
            <w:r>
              <w:rPr>
                <w:noProof/>
                <w:webHidden/>
              </w:rPr>
              <w:fldChar w:fldCharType="begin"/>
            </w:r>
            <w:r w:rsidR="00280704">
              <w:rPr>
                <w:noProof/>
                <w:webHidden/>
              </w:rPr>
              <w:instrText xml:space="preserve"> PAGEREF _Toc225131438 \h </w:instrText>
            </w:r>
            <w:r>
              <w:rPr>
                <w:noProof/>
                <w:webHidden/>
              </w:rPr>
            </w:r>
            <w:r>
              <w:rPr>
                <w:noProof/>
                <w:webHidden/>
              </w:rPr>
              <w:fldChar w:fldCharType="separate"/>
            </w:r>
            <w:r w:rsidR="00280704">
              <w:rPr>
                <w:noProof/>
                <w:webHidden/>
              </w:rPr>
              <w:t>6</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39" w:history="1">
            <w:r w:rsidR="00280704" w:rsidRPr="00093256">
              <w:rPr>
                <w:rStyle w:val="Hyperlink"/>
                <w:rFonts w:ascii="Times New Roman" w:eastAsia="Times New Roman" w:hAnsi="Times New Roman" w:cs="Times New Roman"/>
                <w:b/>
                <w:bCs/>
                <w:noProof/>
              </w:rPr>
              <w:t>Findings</w:t>
            </w:r>
            <w:r w:rsidR="00280704">
              <w:rPr>
                <w:noProof/>
                <w:webHidden/>
              </w:rPr>
              <w:tab/>
            </w:r>
            <w:r>
              <w:rPr>
                <w:noProof/>
                <w:webHidden/>
              </w:rPr>
              <w:fldChar w:fldCharType="begin"/>
            </w:r>
            <w:r w:rsidR="00280704">
              <w:rPr>
                <w:noProof/>
                <w:webHidden/>
              </w:rPr>
              <w:instrText xml:space="preserve"> PAGEREF _Toc225131439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0" w:history="1">
            <w:r w:rsidR="00280704" w:rsidRPr="00093256">
              <w:rPr>
                <w:rStyle w:val="Hyperlink"/>
                <w:rFonts w:ascii="Times New Roman" w:eastAsia="Times New Roman" w:hAnsi="Times New Roman" w:cs="Times New Roman"/>
                <w:b/>
                <w:bCs/>
                <w:noProof/>
              </w:rPr>
              <w:t>International Conventions in Tourism Regulation</w:t>
            </w:r>
            <w:r w:rsidR="00280704">
              <w:rPr>
                <w:noProof/>
                <w:webHidden/>
              </w:rPr>
              <w:tab/>
            </w:r>
            <w:r>
              <w:rPr>
                <w:noProof/>
                <w:webHidden/>
              </w:rPr>
              <w:fldChar w:fldCharType="begin"/>
            </w:r>
            <w:r w:rsidR="00280704">
              <w:rPr>
                <w:noProof/>
                <w:webHidden/>
              </w:rPr>
              <w:instrText xml:space="preserve"> PAGEREF _Toc225131440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1" w:history="1">
            <w:r w:rsidR="00280704" w:rsidRPr="00093256">
              <w:rPr>
                <w:rStyle w:val="Hyperlink"/>
                <w:rFonts w:ascii="Times New Roman" w:eastAsia="Times New Roman" w:hAnsi="Times New Roman" w:cs="Times New Roman"/>
                <w:b/>
                <w:bCs/>
                <w:noProof/>
              </w:rPr>
              <w:t>National Tourism Laws and Their Role</w:t>
            </w:r>
            <w:r w:rsidR="00280704">
              <w:rPr>
                <w:noProof/>
                <w:webHidden/>
              </w:rPr>
              <w:tab/>
            </w:r>
            <w:r>
              <w:rPr>
                <w:noProof/>
                <w:webHidden/>
              </w:rPr>
              <w:fldChar w:fldCharType="begin"/>
            </w:r>
            <w:r w:rsidR="00280704">
              <w:rPr>
                <w:noProof/>
                <w:webHidden/>
              </w:rPr>
              <w:instrText xml:space="preserve"> PAGEREF _Toc225131441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2" w:history="1">
            <w:r w:rsidR="00280704" w:rsidRPr="00093256">
              <w:rPr>
                <w:rStyle w:val="Hyperlink"/>
                <w:rFonts w:ascii="Times New Roman" w:eastAsia="Times New Roman" w:hAnsi="Times New Roman" w:cs="Times New Roman"/>
                <w:b/>
                <w:bCs/>
                <w:noProof/>
              </w:rPr>
              <w:t>Role of the United Nations World Tourism Organization (UNWTO)</w:t>
            </w:r>
            <w:r w:rsidR="00280704">
              <w:rPr>
                <w:noProof/>
                <w:webHidden/>
              </w:rPr>
              <w:tab/>
            </w:r>
            <w:r>
              <w:rPr>
                <w:noProof/>
                <w:webHidden/>
              </w:rPr>
              <w:fldChar w:fldCharType="begin"/>
            </w:r>
            <w:r w:rsidR="00280704">
              <w:rPr>
                <w:noProof/>
                <w:webHidden/>
              </w:rPr>
              <w:instrText xml:space="preserve"> PAGEREF _Toc225131442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3" w:history="1">
            <w:r w:rsidR="00280704" w:rsidRPr="00093256">
              <w:rPr>
                <w:rStyle w:val="Hyperlink"/>
                <w:rFonts w:ascii="Times New Roman" w:eastAsia="Times New Roman" w:hAnsi="Times New Roman" w:cs="Times New Roman"/>
                <w:b/>
                <w:bCs/>
                <w:noProof/>
              </w:rPr>
              <w:t>Consumer Protection and Tourist Rights</w:t>
            </w:r>
            <w:r w:rsidR="00280704">
              <w:rPr>
                <w:noProof/>
                <w:webHidden/>
              </w:rPr>
              <w:tab/>
            </w:r>
            <w:r>
              <w:rPr>
                <w:noProof/>
                <w:webHidden/>
              </w:rPr>
              <w:fldChar w:fldCharType="begin"/>
            </w:r>
            <w:r w:rsidR="00280704">
              <w:rPr>
                <w:noProof/>
                <w:webHidden/>
              </w:rPr>
              <w:instrText xml:space="preserve"> PAGEREF _Toc225131443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4" w:history="1">
            <w:r w:rsidR="00280704" w:rsidRPr="00093256">
              <w:rPr>
                <w:rStyle w:val="Hyperlink"/>
                <w:rFonts w:ascii="Times New Roman" w:eastAsia="Times New Roman" w:hAnsi="Times New Roman" w:cs="Times New Roman"/>
                <w:b/>
                <w:bCs/>
                <w:noProof/>
              </w:rPr>
              <w:t>Environmental Laws and Sustainable Tourism</w:t>
            </w:r>
            <w:r w:rsidR="00280704">
              <w:rPr>
                <w:noProof/>
                <w:webHidden/>
              </w:rPr>
              <w:tab/>
            </w:r>
            <w:r>
              <w:rPr>
                <w:noProof/>
                <w:webHidden/>
              </w:rPr>
              <w:fldChar w:fldCharType="begin"/>
            </w:r>
            <w:r w:rsidR="00280704">
              <w:rPr>
                <w:noProof/>
                <w:webHidden/>
              </w:rPr>
              <w:instrText xml:space="preserve"> PAGEREF _Toc225131444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E4100A">
          <w:pPr>
            <w:pStyle w:val="TOC3"/>
            <w:tabs>
              <w:tab w:val="right" w:leader="dot" w:pos="9350"/>
            </w:tabs>
            <w:rPr>
              <w:rFonts w:eastAsiaTheme="minorEastAsia"/>
              <w:noProof/>
              <w:szCs w:val="20"/>
              <w:lang w:bidi="hi-IN"/>
            </w:rPr>
          </w:pPr>
          <w:hyperlink w:anchor="_Toc225131445" w:history="1">
            <w:r w:rsidR="00280704" w:rsidRPr="00093256">
              <w:rPr>
                <w:rStyle w:val="Hyperlink"/>
                <w:rFonts w:ascii="Times New Roman" w:eastAsia="Times New Roman" w:hAnsi="Times New Roman" w:cs="Times New Roman"/>
                <w:b/>
                <w:bCs/>
                <w:noProof/>
              </w:rPr>
              <w:t>Role of Regional Cooperation in Tourism Law</w:t>
            </w:r>
            <w:r w:rsidR="00280704">
              <w:rPr>
                <w:noProof/>
                <w:webHidden/>
              </w:rPr>
              <w:tab/>
            </w:r>
            <w:r>
              <w:rPr>
                <w:noProof/>
                <w:webHidden/>
              </w:rPr>
              <w:fldChar w:fldCharType="begin"/>
            </w:r>
            <w:r w:rsidR="00280704">
              <w:rPr>
                <w:noProof/>
                <w:webHidden/>
              </w:rPr>
              <w:instrText xml:space="preserve"> PAGEREF _Toc225131445 \h </w:instrText>
            </w:r>
            <w:r>
              <w:rPr>
                <w:noProof/>
                <w:webHidden/>
              </w:rPr>
            </w:r>
            <w:r>
              <w:rPr>
                <w:noProof/>
                <w:webHidden/>
              </w:rPr>
              <w:fldChar w:fldCharType="separate"/>
            </w:r>
            <w:r w:rsidR="00280704">
              <w:rPr>
                <w:noProof/>
                <w:webHidden/>
              </w:rPr>
              <w:t>10</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46" w:history="1">
            <w:r w:rsidR="00280704" w:rsidRPr="00093256">
              <w:rPr>
                <w:rStyle w:val="Hyperlink"/>
                <w:rFonts w:ascii="Times New Roman" w:eastAsia="Times New Roman" w:hAnsi="Times New Roman" w:cs="Times New Roman"/>
                <w:b/>
                <w:bCs/>
                <w:noProof/>
              </w:rPr>
              <w:t>Discussion</w:t>
            </w:r>
            <w:r w:rsidR="00280704">
              <w:rPr>
                <w:noProof/>
                <w:webHidden/>
              </w:rPr>
              <w:tab/>
            </w:r>
            <w:r>
              <w:rPr>
                <w:noProof/>
                <w:webHidden/>
              </w:rPr>
              <w:fldChar w:fldCharType="begin"/>
            </w:r>
            <w:r w:rsidR="00280704">
              <w:rPr>
                <w:noProof/>
                <w:webHidden/>
              </w:rPr>
              <w:instrText xml:space="preserve"> PAGEREF _Toc225131446 \h </w:instrText>
            </w:r>
            <w:r>
              <w:rPr>
                <w:noProof/>
                <w:webHidden/>
              </w:rPr>
            </w:r>
            <w:r>
              <w:rPr>
                <w:noProof/>
                <w:webHidden/>
              </w:rPr>
              <w:fldChar w:fldCharType="separate"/>
            </w:r>
            <w:r w:rsidR="00280704">
              <w:rPr>
                <w:noProof/>
                <w:webHidden/>
              </w:rPr>
              <w:t>11</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47" w:history="1">
            <w:r w:rsidR="00280704" w:rsidRPr="00093256">
              <w:rPr>
                <w:rStyle w:val="Hyperlink"/>
                <w:rFonts w:ascii="Times New Roman" w:eastAsia="Times New Roman" w:hAnsi="Times New Roman" w:cs="Times New Roman"/>
                <w:b/>
                <w:bCs/>
                <w:noProof/>
              </w:rPr>
              <w:t>Conclusion</w:t>
            </w:r>
            <w:r w:rsidR="00280704">
              <w:rPr>
                <w:noProof/>
                <w:webHidden/>
              </w:rPr>
              <w:tab/>
            </w:r>
            <w:r>
              <w:rPr>
                <w:noProof/>
                <w:webHidden/>
              </w:rPr>
              <w:fldChar w:fldCharType="begin"/>
            </w:r>
            <w:r w:rsidR="00280704">
              <w:rPr>
                <w:noProof/>
                <w:webHidden/>
              </w:rPr>
              <w:instrText xml:space="preserve"> PAGEREF _Toc225131447 \h </w:instrText>
            </w:r>
            <w:r>
              <w:rPr>
                <w:noProof/>
                <w:webHidden/>
              </w:rPr>
            </w:r>
            <w:r>
              <w:rPr>
                <w:noProof/>
                <w:webHidden/>
              </w:rPr>
              <w:fldChar w:fldCharType="separate"/>
            </w:r>
            <w:r w:rsidR="00280704">
              <w:rPr>
                <w:noProof/>
                <w:webHidden/>
              </w:rPr>
              <w:t>13</w:t>
            </w:r>
            <w:r>
              <w:rPr>
                <w:noProof/>
                <w:webHidden/>
              </w:rPr>
              <w:fldChar w:fldCharType="end"/>
            </w:r>
          </w:hyperlink>
        </w:p>
        <w:p w:rsidR="00280704" w:rsidRDefault="00E4100A">
          <w:pPr>
            <w:pStyle w:val="TOC2"/>
            <w:tabs>
              <w:tab w:val="right" w:leader="dot" w:pos="9350"/>
            </w:tabs>
            <w:rPr>
              <w:rFonts w:eastAsiaTheme="minorEastAsia"/>
              <w:noProof/>
              <w:szCs w:val="20"/>
              <w:lang w:bidi="hi-IN"/>
            </w:rPr>
          </w:pPr>
          <w:hyperlink w:anchor="_Toc225131448" w:history="1">
            <w:r w:rsidR="00280704" w:rsidRPr="00093256">
              <w:rPr>
                <w:rStyle w:val="Hyperlink"/>
                <w:rFonts w:ascii="Times New Roman" w:eastAsia="Times New Roman" w:hAnsi="Times New Roman" w:cs="Times New Roman"/>
                <w:b/>
                <w:bCs/>
                <w:noProof/>
              </w:rPr>
              <w:t>References</w:t>
            </w:r>
            <w:r w:rsidR="00280704">
              <w:rPr>
                <w:noProof/>
                <w:webHidden/>
              </w:rPr>
              <w:tab/>
            </w:r>
            <w:r>
              <w:rPr>
                <w:noProof/>
                <w:webHidden/>
              </w:rPr>
              <w:fldChar w:fldCharType="begin"/>
            </w:r>
            <w:r w:rsidR="00280704">
              <w:rPr>
                <w:noProof/>
                <w:webHidden/>
              </w:rPr>
              <w:instrText xml:space="preserve"> PAGEREF _Toc225131448 \h </w:instrText>
            </w:r>
            <w:r>
              <w:rPr>
                <w:noProof/>
                <w:webHidden/>
              </w:rPr>
            </w:r>
            <w:r>
              <w:rPr>
                <w:noProof/>
                <w:webHidden/>
              </w:rPr>
              <w:fldChar w:fldCharType="separate"/>
            </w:r>
            <w:r w:rsidR="00280704">
              <w:rPr>
                <w:noProof/>
                <w:webHidden/>
              </w:rPr>
              <w:t>14</w:t>
            </w:r>
            <w:r>
              <w:rPr>
                <w:noProof/>
                <w:webHidden/>
              </w:rPr>
              <w:fldChar w:fldCharType="end"/>
            </w:r>
          </w:hyperlink>
        </w:p>
        <w:p w:rsidR="00280704" w:rsidRDefault="00E4100A">
          <w:r>
            <w:fldChar w:fldCharType="end"/>
          </w:r>
        </w:p>
      </w:sdtContent>
    </w:sdt>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lastRenderedPageBreak/>
        <w:t>Abstract</w:t>
      </w:r>
      <w:bookmarkEnd w:id="0"/>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(Sharpley, 2018).</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t>
      </w:r>
      <w:r w:rsidRPr="00754DA4">
        <w:rPr>
          <w:rFonts w:ascii="Times New Roman" w:eastAsia="Times New Roman" w:hAnsi="Times New Roman" w:cs="Times New Roman"/>
          <w:sz w:val="24"/>
          <w:szCs w:val="24"/>
          <w:lang w:bidi="hi-IN"/>
        </w:rPr>
        <w:lastRenderedPageBreak/>
        <w:t>when forming their own tourism legislation. It also helps in resolving global tourism issues such as sustainability, safety, and ethical tourism practices (UNWTO, 2022).</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Sharpley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w:t>
      </w:r>
      <w:r w:rsidRPr="00754DA4">
        <w:rPr>
          <w:rFonts w:ascii="Times New Roman" w:eastAsia="Times New Roman" w:hAnsi="Times New Roman" w:cs="Times New Roman"/>
          <w:sz w:val="24"/>
          <w:szCs w:val="24"/>
          <w:lang w:bidi="hi-IN"/>
        </w:rPr>
        <w:lastRenderedPageBreak/>
        <w:t>global organizations. This shows that tourism law is a combination of domestic legislation and international agreements.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w:t>
      </w:r>
      <w:r w:rsidRPr="008B5D9D">
        <w:rPr>
          <w:rFonts w:ascii="Times New Roman" w:eastAsia="Times New Roman" w:hAnsi="Times New Roman" w:cs="Times New Roman"/>
          <w:sz w:val="24"/>
          <w:szCs w:val="24"/>
          <w:lang w:bidi="hi-IN"/>
        </w:rPr>
        <w:lastRenderedPageBreak/>
        <w:t>European Union created common visa systems to promote tourism and economic cooperation. Although each country has its own immigration laws, these laws are often adjusted to follow international agreements and regional cooperation policies.</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(Bryman, 2016).</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The main sources used in this assignment include textbooks related to tourism management, tourism law, and international tourism policy. Academic journals were also used to understand how international conventions influence national tourism legislation. Official reports published </w:t>
      </w:r>
      <w:r w:rsidRPr="008B5D9D">
        <w:rPr>
          <w:rFonts w:ascii="Times New Roman" w:eastAsia="Times New Roman" w:hAnsi="Times New Roman" w:cs="Times New Roman"/>
          <w:sz w:val="24"/>
          <w:szCs w:val="24"/>
          <w:lang w:bidi="hi-IN"/>
        </w:rPr>
        <w:lastRenderedPageBreak/>
        <w:t>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important convention related to tourism is the Chicago Convention on International Civil Aviation, which created the International Civil Aviation Organization (ICAO). This organization sets safety standards for airlines and airports around the world. Countries that are </w:t>
      </w:r>
      <w:r w:rsidRPr="008B5D9D">
        <w:rPr>
          <w:rFonts w:ascii="Times New Roman" w:eastAsia="Times New Roman" w:hAnsi="Times New Roman" w:cs="Times New Roman"/>
          <w:sz w:val="24"/>
          <w:szCs w:val="24"/>
          <w:lang w:bidi="hi-IN"/>
        </w:rPr>
        <w:lastRenderedPageBreak/>
        <w:t>members of ICAO must follow these standards in their national aviation laws. Because of this cooperation, international flights can operate safely between different countries, which directly supports tourism development (Shaw &amp; Williams,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UNWTO helps countries develop tourism laws by providing research, training, and policy advice. Many developing countries depend on UNWTO reports when creating tourism legislation because these reports explain global best practices. According to UNWTO (2022), the </w:t>
      </w:r>
      <w:r w:rsidRPr="008B5D9D">
        <w:rPr>
          <w:rFonts w:ascii="Times New Roman" w:eastAsia="Times New Roman" w:hAnsi="Times New Roman" w:cs="Times New Roman"/>
          <w:sz w:val="24"/>
          <w:szCs w:val="24"/>
          <w:lang w:bidi="hi-IN"/>
        </w:rPr>
        <w:lastRenderedPageBreak/>
        <w:t>organization also encourages cooperation between countries so that tourism can grow in a safe and organized manner.</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Tourism is one of the most globalized industries in the modern world, and its successful operation depends on proper legal regulation. Because tourism involves the movement of people across national borders, no single country can control it alone. International conventions and </w:t>
      </w:r>
      <w:r w:rsidRPr="00820311">
        <w:rPr>
          <w:rFonts w:ascii="Times New Roman" w:eastAsia="Times New Roman" w:hAnsi="Times New Roman" w:cs="Times New Roman"/>
          <w:sz w:val="24"/>
          <w:szCs w:val="24"/>
          <w:lang w:bidi="hi-IN"/>
        </w:rPr>
        <w:lastRenderedPageBreak/>
        <w:t>national tourism laws must work together to create a safe, fair, and organized system for travelers and tourism businesses. International agreements provide the basic framework, while national legislation applies these rules within each country.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Bryman,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6A9" w:rsidRDefault="00AA16A9" w:rsidP="00AA6995">
      <w:pPr>
        <w:spacing w:after="0" w:line="240" w:lineRule="auto"/>
      </w:pPr>
      <w:r>
        <w:separator/>
      </w:r>
    </w:p>
  </w:endnote>
  <w:endnote w:type="continuationSeparator" w:id="1">
    <w:p w:rsidR="00AA16A9" w:rsidRDefault="00AA16A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6A9" w:rsidRDefault="00AA16A9" w:rsidP="00AA6995">
      <w:pPr>
        <w:spacing w:after="0" w:line="240" w:lineRule="auto"/>
      </w:pPr>
      <w:r>
        <w:separator/>
      </w:r>
    </w:p>
  </w:footnote>
  <w:footnote w:type="continuationSeparator" w:id="1">
    <w:p w:rsidR="00AA16A9" w:rsidRDefault="00AA16A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8"/>
  </w:num>
  <w:num w:numId="6">
    <w:abstractNumId w:val="12"/>
  </w:num>
  <w:num w:numId="7">
    <w:abstractNumId w:val="29"/>
  </w:num>
  <w:num w:numId="8">
    <w:abstractNumId w:val="5"/>
  </w:num>
  <w:num w:numId="9">
    <w:abstractNumId w:val="34"/>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4"/>
  </w:num>
  <w:num w:numId="26">
    <w:abstractNumId w:val="39"/>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3"/>
  </w:num>
  <w:num w:numId="34">
    <w:abstractNumId w:val="6"/>
  </w:num>
  <w:num w:numId="35">
    <w:abstractNumId w:val="9"/>
  </w:num>
  <w:num w:numId="36">
    <w:abstractNumId w:val="4"/>
  </w:num>
  <w:num w:numId="37">
    <w:abstractNumId w:val="35"/>
  </w:num>
  <w:num w:numId="38">
    <w:abstractNumId w:val="18"/>
  </w:num>
  <w:num w:numId="39">
    <w:abstractNumId w:val="32"/>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074A"/>
    <w:rsid w:val="00076552"/>
    <w:rsid w:val="000B49A6"/>
    <w:rsid w:val="000C6DFA"/>
    <w:rsid w:val="001F217A"/>
    <w:rsid w:val="001F5E0B"/>
    <w:rsid w:val="00245AE3"/>
    <w:rsid w:val="00280704"/>
    <w:rsid w:val="002B6A05"/>
    <w:rsid w:val="002C7AFC"/>
    <w:rsid w:val="002E4629"/>
    <w:rsid w:val="003303FF"/>
    <w:rsid w:val="003749B2"/>
    <w:rsid w:val="00397AD5"/>
    <w:rsid w:val="00403100"/>
    <w:rsid w:val="00436E61"/>
    <w:rsid w:val="00437C10"/>
    <w:rsid w:val="00452C4D"/>
    <w:rsid w:val="004A622A"/>
    <w:rsid w:val="004F22A8"/>
    <w:rsid w:val="00547B24"/>
    <w:rsid w:val="00581003"/>
    <w:rsid w:val="005B6A20"/>
    <w:rsid w:val="005C26B9"/>
    <w:rsid w:val="0060544F"/>
    <w:rsid w:val="0060708D"/>
    <w:rsid w:val="00626485"/>
    <w:rsid w:val="006629B5"/>
    <w:rsid w:val="0067582E"/>
    <w:rsid w:val="00681AD1"/>
    <w:rsid w:val="00692C07"/>
    <w:rsid w:val="006B49E5"/>
    <w:rsid w:val="006D2A54"/>
    <w:rsid w:val="006E3B97"/>
    <w:rsid w:val="0071766B"/>
    <w:rsid w:val="00730664"/>
    <w:rsid w:val="0073559F"/>
    <w:rsid w:val="00754DA4"/>
    <w:rsid w:val="00757005"/>
    <w:rsid w:val="00761860"/>
    <w:rsid w:val="00792FFE"/>
    <w:rsid w:val="007D44E8"/>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4503E"/>
    <w:rsid w:val="00A56AD8"/>
    <w:rsid w:val="00AA16A9"/>
    <w:rsid w:val="00AA5E31"/>
    <w:rsid w:val="00AA6995"/>
    <w:rsid w:val="00AF1144"/>
    <w:rsid w:val="00AF2EBA"/>
    <w:rsid w:val="00B132B9"/>
    <w:rsid w:val="00B40157"/>
    <w:rsid w:val="00B47B61"/>
    <w:rsid w:val="00B66D41"/>
    <w:rsid w:val="00B70C77"/>
    <w:rsid w:val="00BB41F6"/>
    <w:rsid w:val="00BE63CF"/>
    <w:rsid w:val="00C13AA5"/>
    <w:rsid w:val="00C52EFA"/>
    <w:rsid w:val="00CA7D4B"/>
    <w:rsid w:val="00CB3747"/>
    <w:rsid w:val="00CC7B52"/>
    <w:rsid w:val="00D23B0E"/>
    <w:rsid w:val="00D35EF5"/>
    <w:rsid w:val="00D5063F"/>
    <w:rsid w:val="00D57821"/>
    <w:rsid w:val="00D74867"/>
    <w:rsid w:val="00DA7083"/>
    <w:rsid w:val="00DE60D9"/>
    <w:rsid w:val="00E4100A"/>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9951128">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9673194">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6092361">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5420</Words>
  <Characters>30897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2026-03-23T16:04:00Z</dcterms:modified>
</cp:coreProperties>
</file>