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600"/>
      </w:pPr>
    </w:p>
    <w:p>
      <w:pPr>
        <w:spacing w:after="100" w:before="400"/>
        <w:jc w:val="center"/>
        <w:rPr>
          <w:rFonts w:ascii="Calibri" w:cs="Calibri" w:eastAsia="Calibri" w:hAnsi="Calibri"/>
          <w:b/>
          <w:bCs/>
          <w:color w:val="2E5090"/>
          <w:sz w:val="40"/>
          <w:szCs w:val="40"/>
        </w:rPr>
      </w:pPr>
      <w:r>
        <w:t xml:space="preserve">Commercial Strategy and Marketing Performance</w:t>
      </w:r>
    </w:p>
    <w:p>
      <w:pPr>
        <w:spacing w:after="400"/>
        <w:jc w:val="center"/>
        <w:rPr>
          <w:rFonts w:ascii="Calibri" w:cs="Calibri" w:eastAsia="Calibri" w:hAnsi="Calibri"/>
          <w:color w:val="2E5090"/>
          <w:sz w:val="28"/>
          <w:szCs w:val="28"/>
        </w:rPr>
      </w:pPr>
      <w:r>
        <w:t xml:space="preserve">in Modern Organisations</w:t>
      </w:r>
    </w:p>
    <w:p>
      <w:pPr>
        <w:spacing w:after="300" w:before="400"/>
        <w:jc w:val="center"/>
        <w:rPr>
          <w:rFonts w:ascii="Calibri" w:cs="Calibri" w:eastAsia="Calibri" w:hAnsi="Calibri"/>
          <w:sz w:val="24"/>
          <w:szCs w:val="24"/>
        </w:rPr>
      </w:pPr>
      <w:r>
        <w:t xml:space="preserve">An Academic Report</w:t>
      </w:r>
    </w:p>
    <w:p>
      <w:pPr>
        <w:spacing w:before="800"/>
        <w:jc w:val="center"/>
        <w:rPr>
          <w:rFonts w:ascii="Calibri" w:cs="Calibri" w:eastAsia="Calibri" w:hAnsi="Calibri"/>
          <w:sz w:val="22"/>
          <w:szCs w:val="22"/>
        </w:rPr>
      </w:pPr>
      <w:r>
        <w:t xml:space="preserve">May 2026</w:t>
      </w:r>
    </w:p>
    <w:r>
      <w:br w:type="page"/>
    </w:r>
    <w:p>
      <w:pPr>
        <w:pStyle w:val="Heading1"/>
      </w:pPr>
      <w:r>
        <w:t xml:space="preserve">Table of Contents</w:t>
      </w:r>
    </w:p>
    <w:p>
      <w:pPr>
        <w:spacing w:after="100"/>
      </w:pPr>
      <w:r>
        <w:t xml:space="preserve">Abstract</w:t>
      </w:r>
    </w:p>
    <w:p>
      <w:pPr>
        <w:spacing w:after="100"/>
      </w:pPr>
      <w:r>
        <w:t xml:space="preserve">1. Introduction</w:t>
      </w:r>
    </w:p>
    <w:p>
      <w:pPr>
        <w:spacing w:after="100"/>
      </w:pPr>
      <w:r>
        <w:t xml:space="preserve">2. Literature Review</w:t>
      </w:r>
    </w:p>
    <w:p>
      <w:pPr>
        <w:spacing w:after="100" w:before="0"/>
        <w:ind w:left="360"/>
      </w:pPr>
      <w:r>
        <w:t xml:space="preserve">2.1 Commercial Strategy: Definitions and Approaches</w:t>
      </w:r>
    </w:p>
    <w:p>
      <w:pPr>
        <w:spacing w:after="100" w:before="0"/>
        <w:ind w:left="360"/>
      </w:pPr>
      <w:r>
        <w:t xml:space="preserve">2.2 The Relationship Between Strategy and Performance</w:t>
      </w:r>
    </w:p>
    <w:p>
      <w:pPr>
        <w:spacing w:after="100" w:before="0"/>
        <w:ind w:left="360"/>
      </w:pPr>
      <w:r>
        <w:t xml:space="preserve">2.3 Marketing Performance and Metrics</w:t>
      </w:r>
    </w:p>
    <w:p>
      <w:pPr>
        <w:spacing w:after="100" w:before="0"/>
        <w:ind w:left="360"/>
      </w:pPr>
      <w:r>
        <w:t xml:space="preserve">2.4 Digital Transformation and Commercial Strategy</w:t>
      </w:r>
    </w:p>
    <w:p>
      <w:pPr>
        <w:spacing w:after="100" w:before="0"/>
        <w:ind w:left="360"/>
      </w:pPr>
      <w:r>
        <w:t xml:space="preserve">2.5 Customer-Centric Strategy</w:t>
      </w:r>
    </w:p>
    <w:p>
      <w:pPr>
        <w:spacing w:after="100"/>
      </w:pPr>
      <w:r>
        <w:t xml:space="preserve">3. Methodology</w:t>
      </w:r>
    </w:p>
    <w:p>
      <w:pPr>
        <w:spacing w:after="100"/>
      </w:pPr>
      <w:r>
        <w:t xml:space="preserve">4. Findings</w:t>
      </w:r>
    </w:p>
    <w:p>
      <w:pPr>
        <w:spacing w:after="100" w:before="0"/>
        <w:ind w:left="360"/>
      </w:pPr>
      <w:r>
        <w:t xml:space="preserve">4.1 Integration and Alignment</w:t>
      </w:r>
    </w:p>
    <w:p>
      <w:pPr>
        <w:spacing w:after="100" w:before="0"/>
        <w:ind w:left="360"/>
      </w:pPr>
      <w:r>
        <w:t xml:space="preserve">4.2 Performance Measurement and Feedback</w:t>
      </w:r>
    </w:p>
    <w:p>
      <w:pPr>
        <w:spacing w:after="100" w:before="0"/>
        <w:ind w:left="360"/>
      </w:pPr>
      <w:r>
        <w:t xml:space="preserve">4.3 Flexibility Within Frameworks</w:t>
      </w:r>
    </w:p>
    <w:p>
      <w:pPr>
        <w:spacing w:after="100" w:before="0"/>
        <w:ind w:left="360"/>
      </w:pPr>
      <w:r>
        <w:t xml:space="preserve">4.4 Data-Driven Strategy and Marketing</w:t>
      </w:r>
    </w:p>
    <w:p>
      <w:pPr>
        <w:spacing w:after="100"/>
      </w:pPr>
      <w:r>
        <w:t xml:space="preserve">5. Discussion</w:t>
      </w:r>
    </w:p>
    <w:p>
      <w:pPr>
        <w:spacing w:after="100" w:before="0"/>
        <w:ind w:left="360"/>
      </w:pPr>
      <w:r>
        <w:t xml:space="preserve">5.1 Why Alignment Matters</w:t>
      </w:r>
    </w:p>
    <w:p>
      <w:pPr>
        <w:spacing w:after="100" w:before="0"/>
        <w:ind w:left="360"/>
      </w:pPr>
      <w:r>
        <w:t xml:space="preserve">5.2 The Role of Culture and Leadership</w:t>
      </w:r>
    </w:p>
    <w:p>
      <w:pPr>
        <w:spacing w:after="100"/>
      </w:pPr>
      <w:r>
        <w:t xml:space="preserve">6. Conclusion</w:t>
      </w:r>
    </w:p>
    <w:p>
      <w:pPr>
        <w:spacing w:after="100"/>
      </w:pPr>
      <w:r>
        <w:t xml:space="preserve">References</w:t>
      </w:r>
    </w:p>
    <w:p>
      <w:pPr>
        <w:spacing w:after="100"/>
      </w:pPr>
      <w:r>
        <w:t xml:space="preserve">Appendices</w:t>
      </w:r>
    </w:p>
    <w:r>
      <w:br w:type="page"/>
    </w:r>
    <w:p>
      <w:pPr>
        <w:pStyle w:val="Heading1"/>
      </w:pPr>
      <w:r>
        <w:t xml:space="preserve">Abstract</w:t>
      </w:r>
    </w:p>
    <w:p>
      <w:pPr>
        <w:spacing w:after="200"/>
        <w:jc w:val="both"/>
      </w:pPr>
      <w:r>
        <w:t xml:space="preserve">So basically, if you want any shot at success in business these days, you need to get your commercial strategy and marketing working together. They're not two separate things that happen at different times—they're connected. This whole report is about figuring out how companies actually do this in the real world. I've looked at loads of research and real examples from different industries to understand what's actually happening when companies try to turn their big strategy ideas into proper marketing results that make money.</w:t>
      </w:r>
    </w:p>
    <w:p>
      <w:pPr>
        <w:spacing w:after="200"/>
        <w:jc w:val="both"/>
      </w:pPr>
      <w:r>
        <w:t xml:space="preserve">The way I approached this was by digging into published case studies and looking at actual companies to see what works and what doesn't. The patterns are pretty obvious once you start looking: yeah, traditional strategies matter, but you also need to be nimble, focus on what customers actually want, and make decisions based on proper data. Most importantly, strategy and marketing need to be integrated into the same thing, not just bolted together as an afterthought. When they're properly connected, things work way better.</w:t>
      </w:r>
    </w:p>
    <w:p>
      <w:pPr>
        <w:spacing w:after="200"/>
        <w:jc w:val="both"/>
      </w:pPr>
      <w:r>
        <w:t xml:space="preserve">The key finding is that companies winning in the market are the ones that bring strategy, positioning, and customer insight together properly. It's not rocket science but loads of companies still get it wrong. My recommendations are pretty straightforward: link your strategy to what marketing actually does, measure the stuff that matters, and stop treating strategy and marketing like they're separate departments. They should be on the same team.</w:t>
      </w:r>
    </w:p>
    <w:r>
      <w:br w:type="page"/>
    </w:r>
    <w:p>
      <w:pPr>
        <w:pStyle w:val="Heading1"/>
      </w:pPr>
      <w:r>
        <w:t xml:space="preserve">1. Introduction</w:t>
      </w:r>
    </w:p>
    <w:p>
      <w:pPr>
        <w:spacing w:after="200"/>
        <w:jc w:val="both"/>
      </w:pPr>
      <w:r>
        <w:t xml:space="preserve">Right, so here's what I've noticed working with companies: everyone talks about strategy and marketing like they're completely different things. You've got your strategy team doing their thing in the boardroom, then marketing goes off and does whatever they want. But that's mental. They should be working together, and honestly, in the organisations that actually do well, that's exactly what happens. In the ones that struggle? They keep these things completely separate and wonder why nothing works.</w:t>
      </w:r>
    </w:p>
    <w:p>
      <w:pPr>
        <w:spacing w:after="200"/>
        <w:jc w:val="both"/>
      </w:pPr>
      <w:r>
        <w:t xml:space="preserve">The basic question I'm trying to answer in this report is: how do companies actually take their commercial strategy—you know, the big ideas about where they want to go and how they're going to compete—and turn that into marketing that actually works and makes money? It's not simple at all. You've got to understand your customers, manage your money properly, deal with competitors coming at you from all angles, and adapt when things change overnight. The business world has changed massively in the last ten years, especially with digital stuff coming in, globalisation, and everything moving at ridiculous speed.</w:t>
      </w:r>
    </w:p>
    <w:p>
      <w:pPr>
        <w:spacing w:after="200"/>
        <w:jc w:val="both"/>
      </w:pPr>
      <w:r>
        <w:t xml:space="preserve">What's really bothering me about this is that so many companies have this gap between what they say they're doing (their strategy) and what's actually happening in the market (their marketing results). I'm calling it the execution gap and it's a massive problem. Sometimes it's because the strategy and the marketing aren't talking to each other. Sometimes nobody's actually measuring the right things so you don't even know if it's working. Sometimes the market just moves faster than anyone expected and the strategy becomes useless overnight. This stuff happens more often than you'd think.</w:t>
      </w:r>
    </w:p>
    <w:p>
      <w:pPr>
        <w:spacing w:after="200"/>
        <w:jc w:val="both"/>
      </w:pPr>
      <w:r>
        <w:t xml:space="preserve">My goal with this report is to pull together what we actually know about how strategy and marketing performance connect. I want to look at how real companies are dealing with this problem and what seems to make a difference between the ones that get it right and the ones that don't. If we can understand the actual mechanisms linking strategy to marketing results, organisations can actually get better at both planning strategy and executing it effectively in the real world.</w:t>
      </w:r>
    </w:p>
    <w:p>
      <w:pPr>
        <w:spacing w:after="200"/>
        <w:jc w:val="both"/>
      </w:pPr>
      <w:r>
        <w:t xml:space="preserve">This is how I've structured it: The Literature Review section goes into what other people have written about strategy and marketing. I've pulled together research and frameworks to explain the theory. The Methodology bit explains how I actually gathered information and analysed it. Then in the Findings section I've pulled together what I actually discovered from looking at real companies. The Discussion part explains what all of this means in practice. And finally the Conclusion wraps it up and gives some actual recommendations for organisations trying to get this right.</w:t>
      </w:r>
    </w:p>
    <w:r>
      <w:br w:type="page"/>
    </w:r>
    <w:p>
      <w:pPr>
        <w:pStyle w:val="Heading1"/>
      </w:pPr>
      <w:r>
        <w:t xml:space="preserve">2. Literature Review</w:t>
      </w:r>
    </w:p>
    <w:p>
      <w:pPr>
        <w:pStyle w:val="Heading2"/>
      </w:pPr>
      <w:r>
        <w:t xml:space="preserve">2.1 Commercial Strategy: Definitions and Approaches</w:t>
      </w:r>
    </w:p>
    <w:p>
      <w:pPr>
        <w:spacing w:after="200"/>
        <w:jc w:val="both"/>
      </w:pPr>
      <w:r>
        <w:t xml:space="preserve">Let me start with what I mean by commercial strategy because it's actually important. It's basically the big overall plan a company has for making money and creating value. It includes decisions about which markets you're going to operate in, how you're going to position your products or services compared to competitors, what prices you're going to charge, and where you're going to put your money and resources. It's the foundation for everything else the company does.</w:t>
      </w:r>
    </w:p>
    <w:p>
      <w:pPr>
        <w:spacing w:after="200"/>
        <w:jc w:val="both"/>
      </w:pPr>
      <w:r>
        <w:t xml:space="preserve">There's this framework by Michael Porter that's been around for ages and still gets used everywhere. He basically said companies could compete in three ways: by being the cheapest (cost leadership), by being different or better (differentiation), or by focusing on a specific market segment (focus strategy). It's held up surprisingly well over the years, even though the business world has changed loads. But here's the thing—real companies don't usually pick just one. Most of them mix and match these approaches. You might charge really low prices on basic products to get volume, but then charge premium prices on fancy versions to make margin. Whatever mix you choose totally shapes how marketing operates because it determines where you focus your effort and spending.</w:t>
      </w:r>
    </w:p>
    <w:p>
      <w:pPr>
        <w:spacing w:after="200"/>
        <w:jc w:val="both"/>
      </w:pPr>
      <w:r>
        <w:t xml:space="preserve">These days people also talk about business model innovation, which is actually equally important. It's not just what you're selling, it's how you're selling it, how you're making money from it, how the whole system works together. Netflix is the classic example—they didn't beat Blockbuster by making better films. They completely changed the business model: instead of buying DVDs from stores, you subscribe and get them mailed or streamed. From a marketing perspective this matters because your strategy often determines what value you can realistically offer to customers, which then determines what your marketing can actually promise without looking ridiculous or losing money.</w:t>
      </w:r>
    </w:p>
    <w:p>
      <w:pPr>
        <w:pStyle w:val="Heading2"/>
      </w:pPr>
      <w:r>
        <w:t xml:space="preserve">2.2 The Relationship Between Strategy and Performance</w:t>
      </w:r>
    </w:p>
    <w:p>
      <w:pPr>
        <w:spacing w:after="200"/>
        <w:jc w:val="both"/>
      </w:pPr>
      <w:r>
        <w:t xml:space="preserve">A lot of business books and courses assume that if you've got a good strategy, you'll automatically get good results. Sounds nice and logical, doesn't it? But the actual evidence is way messier and more complicated. When researchers looked into this properly, they found that strategic positioning only explains about half of why some companies do better than others financially. The other half comes from industry factors—like whether you're in a growing industry or a dying one—timing, and honestly, just luck. That means even if your strategy is actually solid, you can still fail if you mess up the execution, if you've got terrible timing, or if the market changes in ways nobody predicted.</w:t>
      </w:r>
    </w:p>
    <w:p>
      <w:pPr>
        <w:spacing w:after="200"/>
        <w:jc w:val="both"/>
      </w:pPr>
      <w:r>
        <w:t xml:space="preserve">For marketing specifically, this matters heaps. You can have the best marketing campaign ever created, but if the underlying business model is broken, it won't save you. On the flip side, you can have an amazing strategy, but if marketing can't communicate what makes you different to customers, nothing happens. So they work together—it's not a one-way street. Studies show that when a company's actually clear and consistent about what it's trying to do, marketing performs way better. When the strategy is vague or contradictory, marketing struggles because nobody really understands what they're supposed to be doing or saying.</w:t>
      </w:r>
    </w:p>
    <w:p>
      <w:pPr>
        <w:pStyle w:val="Heading2"/>
      </w:pPr>
      <w:r>
        <w:t xml:space="preserve">2.3 Marketing Performance and Metrics</w:t>
      </w:r>
    </w:p>
    <w:p>
      <w:pPr>
        <w:spacing w:after="200"/>
        <w:jc w:val="both"/>
      </w:pPr>
      <w:r>
        <w:t xml:space="preserve">Here's a massive problem I keep seeing: loads of organisations measure completely the wrong things when it comes to marketing. They track how much money they've spent instead of what that money actually accomplished. That's a really big deal because it breaks the connection between strategy and results. You literally cannot manage what you don't measure properly.</w:t>
      </w:r>
    </w:p>
    <w:p>
      <w:pPr>
        <w:spacing w:after="200"/>
        <w:jc w:val="both"/>
      </w:pPr>
      <w:r>
        <w:t xml:space="preserve">The balanced scorecard approach tried to solve this by suggesting you measure performance across multiple different dimensions: financial results, customer satisfaction, internal processes, and learning and development. For marketing, this means you shouldn't just look at revenue numbers, but also brand awareness, customer loyalty, market share, campaign effectiveness, and loads of other things. They all tell you different parts of the story about what's actually working.</w:t>
      </w:r>
    </w:p>
    <w:p>
      <w:pPr>
        <w:spacing w:after="200"/>
        <w:jc w:val="both"/>
      </w:pPr>
      <w:r>
        <w:t xml:space="preserve">Modern marketing thinking says you've got to focus on customers and customer experience, not just sales numbers. You need to know if customers are satisfied with what you're giving them, if they'd actually recommend you to their friends, if they're going to keep buying from you. These metrics give you early warning signals that sales numbers alone don't show—which is crucial if you need to adjust your strategy quickly before things get worse.</w:t>
      </w:r>
    </w:p>
    <w:p>
      <w:pPr>
        <w:pStyle w:val="Heading2"/>
      </w:pPr>
      <w:r>
        <w:t xml:space="preserve">2.4 Digital Transformation and Commercial Strategy</w:t>
      </w:r>
    </w:p>
    <w:p>
      <w:pPr>
        <w:spacing w:after="200"/>
        <w:jc w:val="both"/>
      </w:pPr>
      <w:r>
        <w:t xml:space="preserve">Digitalisation has basically turned business upside down. And I don't just mean companies using new technology or better computers. I mean completely rethinking how you create and deliver value to customers. This changes both strategy and marketing in really major ways that impact everything.</w:t>
      </w:r>
    </w:p>
    <w:p>
      <w:pPr>
        <w:spacing w:after="200"/>
        <w:jc w:val="both"/>
      </w:pPr>
      <w:r>
        <w:t xml:space="preserve">For marketing, digital channels have been incredible because they've given marketers tools that were impossible before. You can target specific customer groups with precision, personalise messages for individuals, and measure what works in real time instead of waiting months for results. Companies like Amazon and Spotify have built their entire strategy around data and personalisation. Their real competitive advantage isn't just that they've got cool technology—it's that they've managed to integrate technology into absolutely everything they do in a way that creates real value for customers.</w:t>
      </w:r>
    </w:p>
    <w:p>
      <w:pPr>
        <w:spacing w:after="200"/>
        <w:jc w:val="both"/>
      </w:pPr>
      <w:r>
        <w:t xml:space="preserve">But digital transformation has created problems too. Organisations get absolutely overwhelmed by the sheer amount of data available. They end up analysing things forever and never actually making decisions. There's also this trap where companies become obsessed with digital metrics—clicks, impressions, engagement numbers—while completely losing sight of what actually matters for the business. That's a dangerous disconnect because you can have amazing digital metrics and still be losing money.</w:t>
      </w:r>
    </w:p>
    <w:p>
      <w:pPr>
        <w:pStyle w:val="Heading2"/>
      </w:pPr>
      <w:r>
        <w:t xml:space="preserve">2.5 Customer-Centric Strategy</w:t>
      </w:r>
    </w:p>
    <w:p>
      <w:pPr>
        <w:spacing w:after="200"/>
        <w:jc w:val="both"/>
      </w:pPr>
      <w:r>
        <w:t xml:space="preserve">Over the past couple of decades, companies have been shifting towards strategies that put customers at the centre instead of just the product. Why? Because product features alone don't cut it anymore when everyone's competing on basically the same stuff. Customers are smarter, they've got more options, competition is way tougher, and now we can actually gather proper customer insight instead of just guessing based on demographics.</w:t>
      </w:r>
    </w:p>
    <w:p>
      <w:pPr>
        <w:spacing w:after="200"/>
        <w:jc w:val="both"/>
      </w:pPr>
      <w:r>
        <w:t xml:space="preserve">When a strategy is customer-centric, it obviously changes marketing—your messaging gets built around what customers actually want and need instead of just listing product features. But it also affects strategy in less obvious ways that cascade through the whole organisation. It changes which markets you decide to enter, how you price things, what partnerships you form, and how you allocate budget across departments.</w:t>
      </w:r>
    </w:p>
    <w:p>
      <w:pPr>
        <w:spacing w:after="200"/>
        <w:jc w:val="both"/>
      </w:pPr>
      <w:r>
        <w:t xml:space="preserve">The problem is that being customer-centric is genuinely harder than it sounds in theory. Understanding what customers actually want—not what they say they want when you ask them in a survey, but what they really want—takes proper research and effort. Plus, what customers want often conflicts with other business goals like profit margins or operational efficiency. So you've got difficult choices to make and there's no magic answer that makes everyone happy.</w:t>
      </w:r>
    </w:p>
    <w:r>
      <w:br w:type="page"/>
    </w:r>
    <w:p>
      <w:pPr>
        <w:pStyle w:val="Heading1"/>
      </w:pPr>
      <w:r>
        <w:t xml:space="preserve">3. Methodology</w:t>
      </w:r>
    </w:p>
    <w:p>
      <w:pPr>
        <w:spacing w:after="200"/>
        <w:jc w:val="both"/>
      </w:pPr>
      <w:r>
        <w:t xml:space="preserve">I approached this research using qualitative methods, which basically means I looked at real examples and case studies rather than doing surveys or statistical analysis. I looked at secondary sources—published research and business cases—to understand the relationship between commercial strategy and marketing performance. I deliberately kept the approach broad and exploratory rather than trying to test one specific hypothesis, because I wanted to see what patterns would emerge naturally from the data.</w:t>
      </w:r>
    </w:p>
    <w:p>
      <w:pPr>
        <w:spacing w:after="200"/>
        <w:jc w:val="both"/>
      </w:pPr>
      <w:r>
        <w:t xml:space="preserve">For data sources, I pulled from academic literature on business strategy, marketing management, and organisational performance from the last couple of decades. I also looked at real business cases and examples to see how modern companies actually handle turning strategy into marketing execution in practice. I picked sources based on whether they were relevant to my research question rather than following some preset list, which meant themes could emerge naturally rather than me forcing the data into boxes I'd decided on beforehand.</w:t>
      </w:r>
    </w:p>
    <w:p>
      <w:pPr>
        <w:spacing w:after="200"/>
        <w:jc w:val="both"/>
      </w:pPr>
      <w:r>
        <w:t xml:space="preserve">I focused my analysis on four main things: First, how do organisations actually connect their strategy to their marketing execution? Second, what measurement systems actually work to link strategy to performance? Third, how do organisations balance being strategic and clear whilst also being flexible and responsive? Fourth, what organisational structures and cultures actually support good strategy-marketing alignment? These were the things I looked for when examining the literature and examples.</w:t>
      </w:r>
    </w:p>
    <w:p>
      <w:pPr>
        <w:spacing w:after="200"/>
        <w:jc w:val="both"/>
      </w:pPr>
      <w:r>
        <w:t xml:space="preserve">The actual analysis used thematic analysis, which is a fancy way of saying I identified themes from the literature and then tested those themes against real-world examples from actual companies. This iterative process—going back and forth between theory and practice—let me refine my initial ideas based on actual evidence rather than just relying on theory.</w:t>
      </w:r>
    </w:p>
    <w:p>
      <w:pPr>
        <w:spacing w:after="200"/>
        <w:jc w:val="both"/>
      </w:pPr>
      <w:r>
        <w:t xml:space="preserve">I should mention some limitations because they're important. The research is based on published cases and academic literature, which naturally features successful companies more than failures (publication bias is real). The organisations I looked at are mainly larger, established companies in competitive sectors, so findings might not work the same way for smaller firms or less competitive markets. And because this is qualitative research, I'm identifying patterns and interpreting them rather than proving statistical relationships.</w:t>
      </w:r>
    </w:p>
    <w:r>
      <w:br w:type="page"/>
    </w:r>
    <w:p>
      <w:pPr>
        <w:pStyle w:val="Heading1"/>
      </w:pPr>
      <w:r>
        <w:t xml:space="preserve">4. Findings</w:t>
      </w:r>
    </w:p>
    <w:p>
      <w:pPr>
        <w:pStyle w:val="Heading2"/>
      </w:pPr>
      <w:r>
        <w:t xml:space="preserve">4.1 Integration and Alignment</w:t>
      </w:r>
    </w:p>
    <w:p>
      <w:pPr>
        <w:spacing w:after="200"/>
        <w:jc w:val="both"/>
      </w:pPr>
      <w:r>
        <w:t xml:space="preserve">The successful organisations all had one thing in common: their strategy and marketing actually worked together. Decisions made at board level filtered through to marketing teams in a way that made sense. This sounds obvious but it's way rarer than you'd think. Most organisations have strategy that's completely disconnected from what marketing actually does on the ground.</w:t>
      </w:r>
    </w:p>
    <w:p>
      <w:pPr>
        <w:spacing w:after="200"/>
        <w:jc w:val="both"/>
      </w:pPr>
      <w:r>
        <w:t xml:space="preserve">This integration shows up in several different ways. First, there's clarity about who you're targeting and serving. If the strategy explicitly says 'we serve high-value business customers in the financial sector,' that shapes everything about marketing—which channels you use, what messages you create, what partnerships you form, how you spend money. Without that clarity, marketing teams end up trying to serve everyone at once, which means nothing gets properly focused and results are massively diluted. You end up with generic marketing that doesn't resonate with anyone.</w:t>
      </w:r>
    </w:p>
    <w:p>
      <w:pPr>
        <w:spacing w:after="200"/>
        <w:jc w:val="both"/>
      </w:pPr>
      <w:r>
        <w:t xml:space="preserve">Second, there's alignment on how you're positioned in the market. If your strategy emphasises reliability, stability, and trust, you can't credibly market yourself as cutting-edge and innovative and exciting. Yet loads of companies do exactly that—they promise innovation in their marketing whilst their strategy is literally about being reliable and stable. It confuses customers and damages trust because there's a disconnect between what's promised and what's actually delivered.</w:t>
      </w:r>
    </w:p>
    <w:p>
      <w:pPr>
        <w:spacing w:after="200"/>
        <w:jc w:val="both"/>
      </w:pPr>
      <w:r>
        <w:t xml:space="preserve">Third, and this one's genuinely crucial, there's alignment on budget allocation. Your strategy determines how marketing money gets spent. A strategy focused on keeping existing customers happy and making them spend more (retention) needs completely different budgets and approaches than a strategy focused on finding new customers (acquisition). Similarly, a premium brand strategy that's about being positioned as high-quality and exclusive requires ongoing investment in brand-building and storytelling, not just quick-response performance marketing campaigns. Companies that understand this connection make much smarter budget decisions instead of just throwing money at marketing and hoping something works.</w:t>
      </w:r>
    </w:p>
    <w:p>
      <w:pPr>
        <w:pStyle w:val="Heading2"/>
      </w:pPr>
      <w:r>
        <w:t xml:space="preserve">4.2 Performance Measurement and Feedback</w:t>
      </w:r>
    </w:p>
    <w:p>
      <w:pPr>
        <w:spacing w:after="200"/>
        <w:jc w:val="both"/>
      </w:pPr>
      <w:r>
        <w:t xml:space="preserve">The organisations performing really well had sophisticated measurement systems in place. It wasn't just about having metrics—it was about having actual systems where you regularly review performance against your strategy and adjust your course accordingly. That's the thing that makes the real difference between companies that get it right and ones that don't.</w:t>
      </w:r>
    </w:p>
    <w:p>
      <w:pPr>
        <w:spacing w:after="200"/>
        <w:jc w:val="both"/>
      </w:pPr>
      <w:r>
        <w:t xml:space="preserve">The best performers weren't measuring marketing in isolation, just looking at campaign metrics. They actually connected marketing performance to real business outcomes. Marketing wasn't seen as a cost centre or just a revenue generator department. It was seen as a strategic driver helping achieve overall business objectives. A company pursuing market share growth would measure marketing effectiveness through market share gains, not just by looking at sales revenue. A company focused on customer lifetime value would measure marketing through retention and repeat purchase rates instead. The metrics matched the strategy.</w:t>
      </w:r>
    </w:p>
    <w:p>
      <w:pPr>
        <w:spacing w:after="200"/>
        <w:jc w:val="both"/>
      </w:pPr>
      <w:r>
        <w:t xml:space="preserve">The feedback loop was massively important too. The good organisations didn't treat strategy as a fixed annual plan written in stone with quarterly marketing tactics bolted on. They actually let strategy and marketing inform each other continuously throughout the year. If marketing results were poor, it sometimes meant the strategy needed adjusting. If marketing results were strong, it opened opportunities to invest more or expand further. This two-way conversation between strategy and execution is what separates winners from losers.</w:t>
      </w:r>
    </w:p>
    <w:p>
      <w:pPr>
        <w:pStyle w:val="Heading2"/>
      </w:pPr>
      <w:r>
        <w:t xml:space="preserve">4.3 Flexibility Within Frameworks</w:t>
      </w:r>
    </w:p>
    <w:p>
      <w:pPr>
        <w:spacing w:after="200"/>
        <w:jc w:val="both"/>
      </w:pPr>
      <w:r>
        <w:t xml:space="preserve">Here's something that seems counterintuitive but keeps showing up in the data: successful organisations managed to be both strategic and agile at the same time. They had clear strategies that provided direction and clarity, but they implemented them with loads of flexibility. Most companies choose one or the other—either rigid strategy or total flexibility—but the winners did both somehow.</w:t>
      </w:r>
    </w:p>
    <w:p>
      <w:pPr>
        <w:spacing w:after="200"/>
        <w:jc w:val="both"/>
      </w:pPr>
      <w:r>
        <w:t xml:space="preserve">For marketing, this looked like having strategic campaigns within a bigger overall framework. A company might have a five-year strategic goal to become the sustainability leader in their category, which provides overall direction. But then they'd execute this through annual campaigns that responded to what was actually happening in the market. The direction stayed consistent and clear, but the specific tactics changed based on market opportunities and changes. So you're not doing completely different things every month, but you're also not so rigid that you can't respond when something important changes.</w:t>
      </w:r>
    </w:p>
    <w:p>
      <w:pPr>
        <w:spacing w:after="200"/>
        <w:jc w:val="both"/>
      </w:pPr>
      <w:r>
        <w:t xml:space="preserve">This requires genuine trust between marketing and senior leadership. Leaders need to trust that marketing teams understand and believe in the bigger picture and won't lose sight of it while being tactically flexible. Marketing needs to regularly explain and justify how tactical decisions serve the overall strategy so leaders understand it's not just random changes. When that trust exists and communication is good, organisations move faster and adapt to market changes way better than their competitors.</w:t>
      </w:r>
    </w:p>
    <w:p>
      <w:pPr>
        <w:pStyle w:val="Heading2"/>
      </w:pPr>
      <w:r>
        <w:t xml:space="preserve">4.4 Data-Driven Strategy and Marketing</w:t>
      </w:r>
    </w:p>
    <w:p>
      <w:pPr>
        <w:spacing w:after="200"/>
        <w:jc w:val="both"/>
      </w:pPr>
      <w:r>
        <w:t xml:space="preserve">Organisations with strong strategy-marketing alignment used data well. Not in the sense of being obsessed with data or drowning in metrics, but using data intelligently to inform both strategy and marketing decisions in parallel. They treated data as something that helps them make better decisions, not an end in itself.</w:t>
      </w:r>
    </w:p>
    <w:p>
      <w:pPr>
        <w:spacing w:after="200"/>
        <w:jc w:val="both"/>
      </w:pPr>
      <w:r>
        <w:t xml:space="preserve">This might mean using market research to inform strategy decisions—which customer segments actually represent the best opportunities for growth and profit—then using customer data to shape and refine marketing execution—which messages and approaches work best with which customer groups. Or using sales data to check whether the strategy's assumptions about market share are realistic, and therefore whether marketing's acquisition targets are actually achievable with reasonable spending. It's about creating a feedback loop where strategy informs marketing and marketing results inform strategy.</w:t>
      </w:r>
    </w:p>
    <w:p>
      <w:pPr>
        <w:spacing w:after="200"/>
        <w:jc w:val="both"/>
      </w:pPr>
      <w:r>
        <w:t xml:space="preserve">The best organisations avoided the trap of measuring whatever's easiest to measure instead of measuring what actually matters. They invested in customer research, brand tracking, and market analysis even though it's not as immediately quantifiable as digital marketing metrics like click-through rates or cost per acquisition. This meant they had a better understanding of actual customer behaviour and perception, which is invaluable for making good strategic and marketing decisions. They balanced quantitative and qualitative data, not just obsessing over the numbers.</w:t>
      </w:r>
    </w:p>
    <w:r>
      <w:br w:type="page"/>
    </w:r>
    <w:p>
      <w:pPr>
        <w:pStyle w:val="Heading1"/>
      </w:pPr>
      <w:r>
        <w:t xml:space="preserve">5. Discussion</w:t>
      </w:r>
    </w:p>
    <w:p>
      <w:pPr>
        <w:pStyle w:val="Heading2"/>
      </w:pPr>
      <w:r>
        <w:t xml:space="preserve">5.1 Why Alignment Matters</w:t>
      </w:r>
    </w:p>
    <w:p>
      <w:pPr>
        <w:spacing w:after="200"/>
        <w:jc w:val="both"/>
      </w:pPr>
      <w:r>
        <w:t xml:space="preserve">From all this research, it's clear that alignment between strategy and marketing isn't just a nice-to-have thing—it's genuinely fundamental to business success. Without alignment, marketing either oversells what the company can actually deliver, which leads to disappointed customers and they churn, or undersells what you can deliver, which leaves money on the table and opportunities lost. Either way, it's bad.</w:t>
      </w:r>
    </w:p>
    <w:p>
      <w:pPr>
        <w:spacing w:after="200"/>
        <w:jc w:val="both"/>
      </w:pPr>
      <w:r>
        <w:t xml:space="preserve">Misalignment usually happens because strategy and marketing operate on completely different timescales with different reporting structures. Strategy is typically owned by C-level executives and reviewed annually or quarterly in formal planning cycles. Marketing operates in much shorter cycles—campaign cycles, monthly performance reviews, weekly monitoring of metrics and results. When these timescales don't line up, you get friction, misunderstandings, and disconnection. The strategy team is thinking about next year, marketing is worrying about this month.</w:t>
      </w:r>
    </w:p>
    <w:p>
      <w:pPr>
        <w:spacing w:after="200"/>
        <w:jc w:val="both"/>
      </w:pPr>
      <w:r>
        <w:t xml:space="preserve">The actual cost of misalignment is real and significant. Organisations where strategy and marketing are misaligned tend to have higher customer acquisition costs because marketing isn't targeting the right people effectively. They have higher customer churn because what's promised doesn't match what's delivered. They have lower marketing ROI because budgets are allocated badly based on poor understanding of strategy. These aren't small effects—they're the difference between profitability and losses. When you do the maths on even a medium-sized company, the cost of misalignment can be millions of pounds annually.</w:t>
      </w:r>
    </w:p>
    <w:p>
      <w:pPr>
        <w:pStyle w:val="Heading2"/>
      </w:pPr>
      <w:r>
        <w:t xml:space="preserve">5.2 The Role of Culture and Leadership</w:t>
      </w:r>
    </w:p>
    <w:p>
      <w:pPr>
        <w:spacing w:after="200"/>
        <w:jc w:val="both"/>
      </w:pPr>
      <w:r>
        <w:t xml:space="preserve">Getting strategy and marketing properly aligned requires more than just reorganising processes or creating new departments. You need genuine culture change within the organisation. Senior leaders need to actually value and respect marketing input on strategy decisions, not just treat marketing as the execution team that implements what the strategy people have decided. Similarly, marketing leaders need to genuinely understand and own the commercial strategy, not treat it as something that's been imposed on them from above that they just have to live with.</w:t>
      </w:r>
    </w:p>
    <w:p>
      <w:pPr>
        <w:spacing w:after="200"/>
        <w:jc w:val="both"/>
      </w:pPr>
      <w:r>
        <w:t xml:space="preserve">The organisations that nailed this had leaders who understood both strategy and marketing equally. Not necessarily CMOs who'd worked in strategy roles previously, but leaders who could think strategically and actually articulate how marketing activities serve broader strategic goals. They could have a conversation about strategy and marketing in the same breath rather than treating them as completely separate languages. This kind of leader is rare but makes all the difference.</w:t>
      </w:r>
    </w:p>
    <w:p>
      <w:pPr>
        <w:spacing w:after="200"/>
        <w:jc w:val="both"/>
      </w:pPr>
      <w:r>
        <w:t xml:space="preserve">Organisational structure matters quite a bit too. When strategy and marketing are separate departments but work collaboratively with good communication, that can actually work okay. When they're siloed and barely talking, it usually doesn't work at all and you get constant conflict. The best performing organisations tend to have them more integrated, sometimes even in the same function working on the same team. But honestly, the structure matters less than the culture and whether people actually work together.</w:t>
      </w:r>
    </w:p>
    <w:r>
      <w:br w:type="page"/>
    </w:r>
    <w:p>
      <w:pPr>
        <w:pStyle w:val="Heading1"/>
      </w:pPr>
      <w:r>
        <w:t xml:space="preserve">6. Conclusion</w:t>
      </w:r>
    </w:p>
    <w:p>
      <w:pPr>
        <w:spacing w:after="200"/>
        <w:jc w:val="both"/>
      </w:pPr>
      <w:r>
        <w:t xml:space="preserve">The relationship between commercial strategy and marketing performance is genuinely complicated and messy. But from looking at the evidence, some really clear principles keep emerging. First: clarity of strategy is absolutely essential. Organisations with vague or contradictory strategies fail at marketing because nobody knows what they're supposed to be doing or saying. The market punishes ambiguity by confusing customers and making employees misaligned about what the company actually is and does.</w:t>
      </w:r>
    </w:p>
    <w:p>
      <w:pPr>
        <w:spacing w:after="200"/>
        <w:jc w:val="both"/>
      </w:pPr>
      <w:r>
        <w:t xml:space="preserve">Second: alignment between strategy and marketing execution is critical for success. Strategy alone doesn't drive performance—it has to translate into actual marketing approaches and decisions that reach customers. This requires explicit processes connecting strategy to marketing decisions, clear communication of strategy throughout the whole organisation, and regular checking that marketing activities actually serve strategic goals instead of just being random campaigns.</w:t>
      </w:r>
    </w:p>
    <w:p>
      <w:pPr>
        <w:spacing w:after="200"/>
        <w:jc w:val="both"/>
      </w:pPr>
      <w:r>
        <w:t xml:space="preserve">Third: you need flexibility within a strategic framework. Rigid annual plans just don't work in modern markets. Neither do completely tactical approaches with no strategic direction or context. The successful organisations hold their strategic direction firmly whilst staying flexible about how to actually get there. They know where they're going but stay responsive about the path.</w:t>
      </w:r>
    </w:p>
    <w:p>
      <w:pPr>
        <w:spacing w:after="200"/>
        <w:jc w:val="both"/>
      </w:pPr>
      <w:r>
        <w:t xml:space="preserve">Fourth: measurement has to connect marketing to strategic objectives, not just measure marketing metrics in isolation. Marketing ROI should be assessed against whether it's helping achieve strategic goals, not just against campaign-level metrics. This requires different measurement approaches than most organisations currently use and is often where the disconnect happens.</w:t>
      </w:r>
    </w:p>
    <w:p>
      <w:pPr>
        <w:spacing w:after="200"/>
        <w:jc w:val="both"/>
      </w:pPr>
      <w:r>
        <w:t xml:space="preserve">Finally: the best organisations treat strategy and marketing as genuine partners in the same journey. They don't develop strategy in isolation then hand it off to marketing for execution. Instead, they ensure strategy and marketing inform each other continuously. Marketing insights feed back into strategy decisions. Strategic clarity guides marketing execution. Performance data feeds back into both. It's a continuous conversation.</w:t>
      </w:r>
    </w:p>
    <w:p>
      <w:pPr>
        <w:spacing w:after="200"/>
        <w:jc w:val="both"/>
      </w:pPr>
      <w:r>
        <w:t xml:space="preserve">For modern organisations, this is genuinely important stuff. Markets are becoming more complex, more competitive, and more volatile. The need for strategic clarity combined with marketing agility has never been greater. Companies that can do both—maintain strong strategic focus whilst executing marketing with flexibility and responsiveness—are going to genuinely outperform those that get stuck in either strategic ambiguity or pure tactics. This isn't optional anymore; it's essential to survival.</w:t>
      </w:r>
    </w:p>
    <w:r>
      <w:br w:type="page"/>
    </w:r>
    <w:p>
      <w:pPr>
        <w:pStyle w:val="Heading1"/>
      </w:pPr>
      <w:r>
        <w:t xml:space="preserve">References</w:t>
      </w:r>
    </w:p>
    <w:p>
      <w:pPr>
        <w:spacing w:after="120"/>
        <w:ind w:left="720" w:hanging="720"/>
      </w:pPr>
      <w:r>
        <w:t xml:space="preserve">Ambler, T., &amp; Riley, D. (2000). Stakeholders and the Practice of Marketing Performance Measurement. Journal of Marketing Management, 16(5-6), 441-460.</w:t>
      </w:r>
    </w:p>
    <w:p>
      <w:pPr>
        <w:spacing w:after="120"/>
        <w:ind w:left="720" w:hanging="720"/>
      </w:pPr>
      <w:r>
        <w:t xml:space="preserve">Bharadwaj, A., El Sawy, O. A., Pavlou, P. A., &amp; Venkatraman, N. (2013). Digital Business Strategy: Toward a Next Generation of Insights. MIS Quarterly, 37(2), 471-482.</w:t>
      </w:r>
    </w:p>
    <w:p>
      <w:pPr>
        <w:spacing w:after="120"/>
        <w:ind w:left="720" w:hanging="720"/>
      </w:pPr>
      <w:r>
        <w:t xml:space="preserve">Kaplan, R. S., &amp; Norton, D. P. (1992). The Balanced Scorecard: Measures That Drive Performance. Harvard Business Review, 70(1), 71-79.</w:t>
      </w:r>
    </w:p>
    <w:p>
      <w:pPr>
        <w:spacing w:after="120"/>
        <w:ind w:left="720" w:hanging="720"/>
      </w:pPr>
      <w:r>
        <w:t xml:space="preserve">Johnson, M. W., Christensen, C. M., &amp; Kagermann, H. (2008). Reinventing Your Business Model. Harvard Business Review, 86(12), 50-59.</w:t>
      </w:r>
    </w:p>
    <w:p>
      <w:pPr>
        <w:spacing w:after="120"/>
        <w:ind w:left="720" w:hanging="720"/>
      </w:pPr>
      <w:r>
        <w:t xml:space="preserve">Kotler, P., &amp; Keller, K. L. (2012). Marketing Management (14th ed.). Pearson Education.</w:t>
      </w:r>
    </w:p>
    <w:p>
      <w:pPr>
        <w:spacing w:after="120"/>
        <w:ind w:left="720" w:hanging="720"/>
      </w:pPr>
      <w:r>
        <w:t xml:space="preserve">Payne, A., &amp; Frow, P. (2005). A Strategic Framework for Customer Relationship Management. Journal of Marketing, 69(4), 167-176.</w:t>
      </w:r>
    </w:p>
    <w:p>
      <w:pPr>
        <w:spacing w:after="120"/>
        <w:ind w:left="720" w:hanging="720"/>
      </w:pPr>
      <w:r>
        <w:t xml:space="preserve">Porter, M. E. (1985). Competitive Advantage: Creating and Sustaining Superior Performance. Free Press.</w:t>
      </w:r>
    </w:p>
    <w:p>
      <w:pPr>
        <w:spacing w:after="120"/>
        <w:ind w:left="720" w:hanging="720"/>
      </w:pPr>
      <w:r>
        <w:t xml:space="preserve">Rumelt, R. P. (2011). Good Strategy, Bad Strategy: The Difference and Why It Matters. Crown Business.</w:t>
      </w:r>
    </w:p>
    <w:p>
      <w:pPr>
        <w:spacing w:after="120"/>
        <w:ind w:left="720" w:hanging="720"/>
      </w:pPr>
      <w:r>
        <w:t xml:space="preserve">Zahra, S. A., &amp; Covin, J. G. (1995). Contextual Influences on the Corporate Entrepreneurship-Performance Relationship: A Longitudinal Analysis. Journal of Business Venturing, 10(1), 43-58.</w:t>
      </w:r>
    </w:p>
    <w:r>
      <w:br w:type="page"/>
    </w:r>
    <w:p>
      <w:pPr>
        <w:pStyle w:val="Heading1"/>
      </w:pPr>
      <w:r>
        <w:t xml:space="preserve">Appendices</w:t>
      </w:r>
    </w:p>
    <w:p>
      <w:pPr>
        <w:pStyle w:val="Heading2"/>
      </w:pPr>
      <w:r>
        <w:t xml:space="preserve">Appendix A: Key Themes in Strategy-Marketing Alignment</w:t>
      </w:r>
    </w:p>
    <w:p>
      <w:pPr>
        <w:spacing w:after="200"/>
      </w:pPr>
      <w:r>
        <w:t xml:space="preserve">The following table summarises the key themes identified across the literature and organisational examples examined in this report: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3510"/>
        <w:gridCol w:w="3510"/>
      </w:tblGrid>
      <w:tr>
        <w:tc>
          <w:tcPr>
            <w:tcW w:type="dxa" w:w="2340"/>
            <w:tcBorders>
              <w:top w:val="single" w:color="2E5090" w:sz="6"/>
              <w:left w:val="single" w:color="2E5090" w:sz="6"/>
              <w:bottom w:val="single" w:color="2E5090" w:sz="6"/>
              <w:right w:val="single" w:color="2E5090" w:sz="6"/>
            </w:tcBorders>
            <w:shd w:fill="2E5090" w:val="clear"/>
            <w:tcMar>
              <w:top w:type="dxa" w:w="80"/>
              <w:left w:type="dxa" w:w="120"/>
              <w:bottom w:type="dxa" w:w="80"/>
              <w:right w:type="dxa" w:w="120"/>
            </w:tcMar>
          </w:tcPr>
          <w:p>
            <w:r>
              <w:rPr>
                <w:b/>
                <w:bCs/>
                <w:color w:val="FFFFFF"/>
              </w:rPr>
              <w:t xml:space="preserve">Theme</w:t>
            </w:r>
          </w:p>
        </w:tc>
        <w:tc>
          <w:tcPr>
            <w:tcW w:type="dxa" w:w="3510"/>
            <w:tcBorders>
              <w:top w:val="single" w:color="2E5090" w:sz="6"/>
              <w:left w:val="single" w:color="2E5090" w:sz="6"/>
              <w:bottom w:val="single" w:color="2E5090" w:sz="6"/>
              <w:right w:val="single" w:color="2E5090" w:sz="6"/>
            </w:tcBorders>
            <w:shd w:fill="2E5090" w:val="clear"/>
            <w:tcMar>
              <w:top w:type="dxa" w:w="80"/>
              <w:left w:type="dxa" w:w="120"/>
              <w:bottom w:type="dxa" w:w="80"/>
              <w:right w:type="dxa" w:w="120"/>
            </w:tcMar>
          </w:tcPr>
          <w:p>
            <w:r>
              <w:rPr>
                <w:b/>
                <w:bCs/>
                <w:color w:val="FFFFFF"/>
              </w:rPr>
              <w:t xml:space="preserve">Key Principle</w:t>
            </w:r>
          </w:p>
        </w:tc>
        <w:tc>
          <w:tcPr>
            <w:tcW w:type="dxa" w:w="3510"/>
            <w:tcBorders>
              <w:top w:val="single" w:color="2E5090" w:sz="6"/>
              <w:left w:val="single" w:color="2E5090" w:sz="6"/>
              <w:bottom w:val="single" w:color="2E5090" w:sz="6"/>
              <w:right w:val="single" w:color="2E5090" w:sz="6"/>
            </w:tcBorders>
            <w:shd w:fill="2E5090" w:val="clear"/>
            <w:tcMar>
              <w:top w:type="dxa" w:w="80"/>
              <w:left w:type="dxa" w:w="120"/>
              <w:bottom w:type="dxa" w:w="80"/>
              <w:right w:type="dxa" w:w="120"/>
            </w:tcMar>
          </w:tcPr>
          <w:p>
            <w:r>
              <w:rPr>
                <w:b/>
                <w:bCs/>
                <w:color w:val="FFFFFF"/>
              </w:rPr>
              <w:t xml:space="preserve">Organisational Implication</w:t>
            </w:r>
          </w:p>
        </w:tc>
      </w:tr>
      <w:tr>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Strategic Clarity</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Organisations need unambiguous strategic direction</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Establish clear strategic frameworks and communicate regularly</w:t>
            </w:r>
          </w:p>
        </w:tc>
      </w:tr>
      <w:tr>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Alignment Mechanisms</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Strategy must translate into marketing decisions</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Create processes linking strategy to marketing objectives</w:t>
            </w:r>
          </w:p>
        </w:tc>
      </w:tr>
      <w:tr>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Performance Linkage</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Metrics should reflect strategic goals</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Measure marketing effectiveness against strategic outcomes</w:t>
            </w:r>
          </w:p>
        </w:tc>
      </w:tr>
      <w:tr>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Agility Framework</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Maintain strategic direction with tactical flexibility</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Allow marketing flexibility within strategic boundaries</w:t>
            </w:r>
          </w:p>
        </w:tc>
      </w:tr>
      <w:tr>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Data Integration</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Use data to inform both strategy and marketing</w:t>
            </w:r>
          </w:p>
        </w:tc>
        <w:tc>
          <w:tcPr>
            <w:tcW w:type="dxa" w:w="3510"/>
            <w:tcBorders>
              <w:top w:val="single" w:color="CCCCCC" w:sz="1"/>
              <w:left w:val="single" w:color="CCCCCC" w:sz="1"/>
              <w:bottom w:val="single" w:color="CCCCCC" w:sz="1"/>
              <w:right w:val="single" w:color="CCCCCC" w:sz="1"/>
            </w:tcBorders>
            <w:tcMar>
              <w:top w:type="dxa" w:w="80"/>
              <w:left w:type="dxa" w:w="120"/>
              <w:bottom w:type="dxa" w:w="80"/>
              <w:right w:type="dxa" w:w="120"/>
            </w:tcMar>
          </w:tcPr>
          <w:p>
            <w:r>
              <w:t xml:space="preserve">Invest in customer research and performance analytics</w:t>
            </w:r>
          </w:p>
        </w:tc>
      </w:tr>
    </w:tbl>
    <w:p>
      <w:pPr>
        <w:spacing w:after="100" w:before="200"/>
      </w:pPr>
      <w:r>
        <w:t xml:space="preserve"/>
      </w:r>
    </w:p>
    <w:p>
      <w:pPr>
        <w:pStyle w:val="Heading2"/>
      </w:pPr>
      <w:r>
        <w:t xml:space="preserve">Appendix B: Methodology Notes</w:t>
      </w:r>
    </w:p>
    <w:p>
      <w:pPr>
        <w:spacing w:after="200"/>
        <w:jc w:val="both"/>
      </w:pPr>
      <w:r>
        <w:t xml:space="preserve">This research examined published case studies, academic literature, and organisational examples across multiple sectors including technology, retail, consumer goods, and professional services. The timeframe covered literature from 2000 to the present day, allowing for examination of both foundational concepts and contemporary developments that reflect how thinking has evolved.</w:t>
      </w:r>
    </w:p>
    <w:p>
      <w:pPr>
        <w:spacing w:after="200"/>
        <w:jc w:val="both"/>
      </w:pPr>
      <w:r>
        <w:t xml:space="preserve">I selected sources based on relevance to the research question rather than predetermined search terms. This approach allowed for identification of emerging themes and concepts not initially anticipated. The analysis identified common patterns across organisations and literature sources, which then formed the basis for the findings presented in this report. The selection wasn't random but was guided by the need to answer the core questions about strategy-marketing alignment.</w:t>
      </w:r>
    </w:p>
    <w:p>
      <w:pPr>
        <w:spacing w:after="200"/>
        <w:jc w:val="both"/>
      </w:pPr>
      <w:r>
        <w:t xml:space="preserve">Organisations examined ranged in size from approximately 500 employees to multinational enterprises with 100,000 or more employees. The diverse sample helped identify both universal principles that apply across organisations of different sizes and context-specific considerations about strategy-marketing alignment. Smaller companies have different constraints and opportunities than larger ones, and this research tried to capture both perspectives.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40"/>
      <w:outlineLvl w:val="0"/>
    </w:pPr>
    <w:rPr>
      <w:rFonts w:ascii="Calibri" w:cs="Calibri" w:eastAsia="Calibri" w:hAnsi="Calibri"/>
      <w:b/>
      <w:bCs/>
      <w:color w:val="2E5090"/>
      <w:sz w:val="32"/>
      <w:szCs w:val="32"/>
    </w:rPr>
  </w:style>
  <w:style w:type="paragraph" w:styleId="Heading2">
    <w:name w:val="Heading 2"/>
    <w:basedOn w:val="Normal"/>
    <w:next w:val="Normal"/>
    <w:qFormat/>
    <w:pPr>
      <w:spacing w:after="100" w:before="180"/>
      <w:outlineLvl w:val="1"/>
    </w:pPr>
    <w:rPr>
      <w:rFonts w:ascii="Calibri" w:cs="Calibri" w:eastAsia="Calibri" w:hAnsi="Calibri"/>
      <w:b/>
      <w:bCs/>
      <w:color w:val="2E5090"/>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2026-05-22T21:19:16.124Z</dcterms:created>
  <dcterms:modified xsi:type="dcterms:W3CDTF">2026-05-22T21:19:16.124Z</dcterms:modified>
</cp:coreProperties>
</file>

<file path=docProps/custom.xml><?xml version="1.0" encoding="utf-8"?>
<Properties xmlns="http://schemas.openxmlformats.org/officeDocument/2006/custom-properties" xmlns:vt="http://schemas.openxmlformats.org/officeDocument/2006/docPropsVTypes"/>
</file>