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CF34F8">
        <w:rPr>
          <w:lang w:val="en-US"/>
        </w:rPr>
        <w:t>3</w:t>
      </w:r>
    </w:p>
    <w:p w:rsidR="00672345" w:rsidRPr="0019504D" w:rsidRDefault="00CF34F8" w:rsidP="00672345">
      <w:pPr>
        <w:rPr>
          <w:lang w:val="en-US"/>
        </w:rPr>
      </w:pPr>
      <w:r>
        <w:rPr>
          <w:lang w:val="en-US"/>
        </w:rPr>
        <w:t>22</w:t>
      </w:r>
      <w:r w:rsidR="00672345">
        <w:rPr>
          <w:lang w:val="en-US"/>
        </w:rPr>
        <w:t>.0</w:t>
      </w:r>
      <w:r w:rsidR="00942251">
        <w:rPr>
          <w:lang w:val="en-US"/>
        </w:rPr>
        <w:t>4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016EE8" w:rsidRPr="004C5A76" w:rsidRDefault="00016EE8" w:rsidP="00016EE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1- </w:t>
      </w:r>
      <w:r w:rsidRPr="004C5A76">
        <w:rPr>
          <w:b/>
          <w:bCs/>
          <w:lang w:val="en-US"/>
        </w:rPr>
        <w:t>Choose a World Heritage Site and:</w:t>
      </w:r>
    </w:p>
    <w:p w:rsidR="00016EE8" w:rsidRPr="004C5A76" w:rsidRDefault="00016EE8" w:rsidP="00016EE8">
      <w:pPr>
        <w:pStyle w:val="ListParagraph"/>
        <w:numPr>
          <w:ilvl w:val="0"/>
          <w:numId w:val="2"/>
        </w:numPr>
        <w:rPr>
          <w:lang w:val="en-US"/>
        </w:rPr>
      </w:pPr>
      <w:r w:rsidRPr="004C5A76">
        <w:rPr>
          <w:lang w:val="en-US"/>
        </w:rPr>
        <w:t>Identify its key heritage values</w:t>
      </w:r>
    </w:p>
    <w:p w:rsidR="00016EE8" w:rsidRPr="004C5A76" w:rsidRDefault="00016EE8" w:rsidP="00016EE8">
      <w:pPr>
        <w:pStyle w:val="ListParagraph"/>
        <w:numPr>
          <w:ilvl w:val="0"/>
          <w:numId w:val="2"/>
        </w:numPr>
        <w:rPr>
          <w:lang w:val="en-US"/>
        </w:rPr>
      </w:pPr>
      <w:r w:rsidRPr="004C5A76">
        <w:rPr>
          <w:lang w:val="en-US"/>
        </w:rPr>
        <w:t>Describe the attributes that express these values</w:t>
      </w:r>
    </w:p>
    <w:p w:rsidR="00016EE8" w:rsidRPr="004C5A76" w:rsidRDefault="00016EE8" w:rsidP="00016EE8">
      <w:pPr>
        <w:pStyle w:val="ListParagraph"/>
        <w:numPr>
          <w:ilvl w:val="0"/>
          <w:numId w:val="2"/>
        </w:numPr>
        <w:rPr>
          <w:lang w:val="en-US"/>
        </w:rPr>
      </w:pPr>
      <w:r w:rsidRPr="004C5A76">
        <w:rPr>
          <w:lang w:val="en-US"/>
        </w:rPr>
        <w:t>Assess its authenticity and integrity</w:t>
      </w:r>
    </w:p>
    <w:p w:rsidR="00016EE8" w:rsidRPr="004C5A76" w:rsidRDefault="00016EE8" w:rsidP="00016EE8">
      <w:pPr>
        <w:rPr>
          <w:lang w:val="en-US"/>
        </w:rPr>
      </w:pPr>
    </w:p>
    <w:p w:rsidR="00016EE8" w:rsidRDefault="00016EE8" w:rsidP="00016EE8">
      <w:pPr>
        <w:rPr>
          <w:lang w:val="en-US"/>
        </w:rPr>
      </w:pPr>
      <w:r>
        <w:rPr>
          <w:lang w:val="en-US"/>
        </w:rPr>
        <w:t xml:space="preserve">2- </w:t>
      </w:r>
      <w:r w:rsidRPr="004C5A76">
        <w:rPr>
          <w:lang w:val="en-US"/>
        </w:rPr>
        <w:t>Using the example of Ise Grand Shrine,</w:t>
      </w:r>
    </w:p>
    <w:p w:rsidR="00016EE8" w:rsidRPr="004C5A76" w:rsidRDefault="00016EE8" w:rsidP="00016EE8">
      <w:pPr>
        <w:pStyle w:val="ListParagraph"/>
        <w:numPr>
          <w:ilvl w:val="0"/>
          <w:numId w:val="3"/>
        </w:numPr>
        <w:rPr>
          <w:lang w:val="en-US"/>
        </w:rPr>
      </w:pPr>
      <w:r w:rsidRPr="004C5A76">
        <w:rPr>
          <w:lang w:val="en-US"/>
        </w:rPr>
        <w:t>discuss how authenticity can be understood beyond material originality.</w:t>
      </w:r>
    </w:p>
    <w:p w:rsidR="00CF34F8" w:rsidRPr="00016EE8" w:rsidRDefault="00CF34F8" w:rsidP="00016EE8">
      <w:pPr>
        <w:spacing w:line="276" w:lineRule="auto"/>
        <w:rPr>
          <w:lang w:val="en-US"/>
        </w:rPr>
      </w:pPr>
    </w:p>
    <w:sectPr w:rsidR="00CF34F8" w:rsidRPr="00016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984776B-4CCB-7E47-84ED-3DBB5679491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84A15CE-90B1-BE49-9EEA-C2B3FD18CCEA}"/>
    <w:embedBold r:id="rId3" w:fontKey="{5A0E63D5-41A8-484C-AF67-0FCD527DBE6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33CD4F64-3010-5742-BB3B-7A647C6D709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4817A08-C1DB-C54D-8CC8-8EB1571E5073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274D2F5D-D7C2-954C-97B5-A01D2D333863}"/>
    <w:embedBold r:id="rId7" w:fontKey="{37FA33C2-8BF0-2347-A99D-3E15DEE484C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52479DD0-27EC-2E44-8048-699660569719}"/>
    <w:embedBold r:id="rId9" w:fontKey="{313CD7C1-D3ED-404F-8B4A-7947480FF2C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BA7BCF9-5840-C84C-AB33-86B4EC5C590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1DA780E7-E9EF-724D-8CEB-F4C2980E522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1"/>
  </w:num>
  <w:num w:numId="2" w16cid:durableId="1882092387">
    <w:abstractNumId w:val="2"/>
  </w:num>
  <w:num w:numId="3" w16cid:durableId="1544052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844EC2"/>
    <w:rsid w:val="008516FE"/>
    <w:rsid w:val="00942251"/>
    <w:rsid w:val="009C1D0A"/>
    <w:rsid w:val="00A044F7"/>
    <w:rsid w:val="00A8150E"/>
    <w:rsid w:val="00B20343"/>
    <w:rsid w:val="00B85EA7"/>
    <w:rsid w:val="00BE65DD"/>
    <w:rsid w:val="00C612A4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2026-04-08T12:41:00Z</dcterms:created>
  <dcterms:modified xsi:type="dcterms:W3CDTF">2026-05-06T12:27:00Z</dcterms:modified>
</cp:coreProperties>
</file>