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Branding, Positioning, and Competitive Advantage in Global Markets</w:t>
      </w:r>
    </w:p>
    <w:p w:rsidR="00000000" w:rsidDel="00000000" w:rsidP="00000000" w:rsidRDefault="00000000" w:rsidRPr="00000000" w14:paraId="00000002">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Title Page</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Standing Out in a Crowded World: A Deep Analysis of Branding, Positioning, and Competitive Advantage in the Modern Era</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rPr>
          <w:b w:val="1"/>
          <w:bCs w:val="1"/>
        </w:rPr>
      </w:pPr>
      <w:r w:rsidDel="00000000" w:rsidR="00000000" w:rsidRPr="00000000">
        <w:rPr>
          <w:rtl w:val="0"/>
        </w:rPr>
        <w:t xml:space="preserve">Course</w:t>
      </w:r>
      <w:r w:rsidDel="00000000" w:rsidR="00000000" w:rsidRPr="00000000">
        <w:rPr>
          <w:b w:val="1"/>
          <w:bCs w:val="1"/>
          <w:rtl w:val="0"/>
        </w:rPr>
        <w:t xml:space="preserve">:</w:t>
      </w:r>
      <w:r w:rsidDel="00000000" w:rsidR="00000000" w:rsidRPr="00000000">
        <w:rPr>
          <w:rtl w:val="0"/>
        </w:rPr>
        <w:t xml:space="preserve"> Marketing</w:t>
      </w:r>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Name:- Anmoldeep singh</w:t>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Student ID</w:t>
      </w:r>
      <w:r w:rsidDel="00000000" w:rsidR="00000000" w:rsidRPr="00000000">
        <w:rPr>
          <w:b w:val="1"/>
          <w:bCs w:val="1"/>
          <w:rtl w:val="0"/>
        </w:rPr>
        <w:t xml:space="preserve">:</w:t>
      </w:r>
      <w:r w:rsidDel="00000000" w:rsidR="00000000" w:rsidRPr="00000000">
        <w:rPr>
          <w:rtl w:val="0"/>
        </w:rPr>
        <w:t xml:space="preserve"> DE240294</w:t>
      </w:r>
    </w:p>
    <w:p w:rsidR="00000000" w:rsidDel="00000000" w:rsidP="00000000" w:rsidRDefault="00000000" w:rsidRPr="00000000" w14:paraId="00000007">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08">
      <w:pPr>
        <w:pStyle w:val="Heading2"/>
        <w:rPr>
          <w:sz w:val="24"/>
          <w:szCs w:val="24"/>
        </w:rPr>
      </w:pPr>
      <w:r w:rsidDel="00000000" w:rsidR="00000000" w:rsidRPr="00000000">
        <w:rPr>
          <w:rtl w:val="0"/>
        </w:rPr>
      </w:r>
    </w:p>
    <w:p w:rsidR="00000000" w:rsidDel="00000000" w:rsidP="00000000" w:rsidRDefault="00000000" w:rsidRPr="00000000" w14:paraId="00000009">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0A">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0B">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0C">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0D">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0E">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0F">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0">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1">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2">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3">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4">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5">
      <w:pPr>
        <w:pStyle w:val="Heading2"/>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tl w:val="0"/>
        </w:rPr>
        <w:t xml:space="preserve">Table of Contents</w:t>
      </w:r>
      <w:r w:rsidDel="00000000" w:rsidR="00000000" w:rsidRPr="00000000">
        <w:rPr>
          <w:rtl w:val="0"/>
        </w:rPr>
      </w:r>
    </w:p>
    <w:p w:rsidR="00000000" w:rsidDel="00000000" w:rsidP="00000000" w:rsidRDefault="00000000" w:rsidRPr="00000000" w14:paraId="00000016">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Abstract</w:t>
      </w:r>
    </w:p>
    <w:p w:rsidR="00000000" w:rsidDel="00000000" w:rsidP="00000000" w:rsidRDefault="00000000" w:rsidRPr="00000000" w14:paraId="00000017">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Introduction</w:t>
      </w:r>
    </w:p>
    <w:p w:rsidR="00000000" w:rsidDel="00000000" w:rsidP="00000000" w:rsidRDefault="00000000" w:rsidRPr="00000000" w14:paraId="00000018">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 The Chaos of the Global Market</w:t>
      </w:r>
    </w:p>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2.2. What is Branding anyway</w:t>
      </w:r>
    </w:p>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2.3. Research Goals and Objectives</w:t>
      </w:r>
    </w:p>
    <w:p w:rsidR="00000000" w:rsidDel="00000000" w:rsidP="00000000" w:rsidRDefault="00000000" w:rsidRPr="00000000" w14:paraId="0000001B">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Literature Review</w:t>
      </w:r>
    </w:p>
    <w:p w:rsidR="00000000" w:rsidDel="00000000" w:rsidP="00000000" w:rsidRDefault="00000000" w:rsidRPr="00000000" w14:paraId="0000001C">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3.1. Positioning Theory: Finding a Hole in the Mind</w:t>
      </w:r>
    </w:p>
    <w:p w:rsidR="00000000" w:rsidDel="00000000" w:rsidP="00000000" w:rsidRDefault="00000000" w:rsidRPr="00000000" w14:paraId="0000001D">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3.2. Brand Equity: The Hidden Value of a Name </w:t>
      </w:r>
    </w:p>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3.3. Competitive Advantage: Being Better, Faster, or Different</w:t>
      </w:r>
    </w:p>
    <w:p w:rsidR="00000000" w:rsidDel="00000000" w:rsidP="00000000" w:rsidRDefault="00000000" w:rsidRPr="00000000" w14:paraId="0000001F">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3.4. Saturated Markets and the "Red Ocean" Shark Tank</w:t>
      </w:r>
    </w:p>
    <w:p w:rsidR="00000000" w:rsidDel="00000000" w:rsidP="00000000" w:rsidRDefault="00000000" w:rsidRPr="00000000" w14:paraId="00000020">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Methodology</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1">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4.1. Research Philosophy and Approach </w:t>
      </w:r>
    </w:p>
    <w:p w:rsidR="00000000" w:rsidDel="00000000" w:rsidP="00000000" w:rsidRDefault="00000000" w:rsidRPr="00000000" w14:paraId="00000022">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4.2. Data Collection and Choice of Examples</w:t>
      </w:r>
    </w:p>
    <w:p w:rsidR="00000000" w:rsidDel="00000000" w:rsidP="00000000" w:rsidRDefault="00000000" w:rsidRPr="00000000" w14:paraId="00000023">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Findings: The Tools of Differentiation</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4">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 Product Differentiation: Design and Innovation </w:t>
      </w:r>
    </w:p>
    <w:p w:rsidR="00000000" w:rsidDel="00000000" w:rsidP="00000000" w:rsidRDefault="00000000" w:rsidRPr="00000000" w14:paraId="00000025">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5.2. Price Positioning: From Budget to Ultra-Luxury </w:t>
      </w:r>
    </w:p>
    <w:p w:rsidR="00000000" w:rsidDel="00000000" w:rsidP="00000000" w:rsidRDefault="00000000" w:rsidRPr="00000000" w14:paraId="00000026">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5.3. Emotional Branding: Selling the Dream, Not the Item </w:t>
      </w:r>
    </w:p>
    <w:p w:rsidR="00000000" w:rsidDel="00000000" w:rsidP="00000000" w:rsidRDefault="00000000" w:rsidRPr="00000000" w14:paraId="00000027">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5.4. Service Differentiation: Why Humans Still Matter</w:t>
      </w:r>
    </w:p>
    <w:p w:rsidR="00000000" w:rsidDel="00000000" w:rsidP="00000000" w:rsidRDefault="00000000" w:rsidRPr="00000000" w14:paraId="00000028">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The Role of Brand Equity in Long-Term Success</w:t>
      </w:r>
    </w:p>
    <w:p w:rsidR="00000000" w:rsidDel="00000000" w:rsidP="00000000" w:rsidRDefault="00000000" w:rsidRPr="00000000" w14:paraId="00000029">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6.1. Financial Value vs. Consumer Perception</w:t>
      </w:r>
    </w:p>
    <w:p w:rsidR="00000000" w:rsidDel="00000000" w:rsidP="00000000" w:rsidRDefault="00000000" w:rsidRPr="00000000" w14:paraId="0000002A">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6.2. Brand Equity as a Shield during Economic Crises</w:t>
      </w:r>
    </w:p>
    <w:p w:rsidR="00000000" w:rsidDel="00000000" w:rsidP="00000000" w:rsidRDefault="00000000" w:rsidRPr="00000000" w14:paraId="0000002B">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6.3. The Long-Term Game: Loyalty, Trust, and Heritage</w:t>
      </w:r>
    </w:p>
    <w:p w:rsidR="00000000" w:rsidDel="00000000" w:rsidP="00000000" w:rsidRDefault="00000000" w:rsidRPr="00000000" w14:paraId="0000002C">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Case Studies: Global Giants in Crowded Markets</w:t>
      </w:r>
    </w:p>
    <w:p w:rsidR="00000000" w:rsidDel="00000000" w:rsidP="00000000" w:rsidRDefault="00000000" w:rsidRPr="00000000" w14:paraId="0000002D">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7.1. Apple: Positioning as a Lifestyle Ecosystem</w:t>
      </w:r>
    </w:p>
    <w:p w:rsidR="00000000" w:rsidDel="00000000" w:rsidP="00000000" w:rsidRDefault="00000000" w:rsidRPr="00000000" w14:paraId="0000002E">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7.2. Coca-Cola: The Universal Symbol of Happiness</w:t>
      </w:r>
    </w:p>
    <w:p w:rsidR="00000000" w:rsidDel="00000000" w:rsidP="00000000" w:rsidRDefault="00000000" w:rsidRPr="00000000" w14:paraId="0000002F">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7.3. IKEA: Democratic Design and the Low-Cost Advantage</w:t>
      </w:r>
    </w:p>
    <w:p w:rsidR="00000000" w:rsidDel="00000000" w:rsidP="00000000" w:rsidRDefault="00000000" w:rsidRPr="00000000" w14:paraId="00000030">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7.4. Starbucks: Creating the "Third Place" Experience</w:t>
      </w:r>
    </w:p>
    <w:p w:rsidR="00000000" w:rsidDel="00000000" w:rsidP="00000000" w:rsidRDefault="00000000" w:rsidRPr="00000000" w14:paraId="00000031">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7.5. Nike: The Master of Identity and Motivation</w:t>
      </w:r>
    </w:p>
    <w:p w:rsidR="00000000" w:rsidDel="00000000" w:rsidP="00000000" w:rsidRDefault="00000000" w:rsidRPr="00000000" w14:paraId="00000032">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Discussion: Navigating the Global Jungle</w:t>
      </w:r>
    </w:p>
    <w:p w:rsidR="00000000" w:rsidDel="00000000" w:rsidP="00000000" w:rsidRDefault="00000000" w:rsidRPr="00000000" w14:paraId="00000033">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8.1. Cultural Challenges and "Glocalization"</w:t>
      </w:r>
    </w:p>
    <w:p w:rsidR="00000000" w:rsidDel="00000000" w:rsidP="00000000" w:rsidRDefault="00000000" w:rsidRPr="00000000" w14:paraId="00000034">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8.2. The Impact of Digital Social Media on Brand Image </w:t>
      </w:r>
    </w:p>
    <w:p w:rsidR="00000000" w:rsidDel="00000000" w:rsidP="00000000" w:rsidRDefault="00000000" w:rsidRPr="00000000" w14:paraId="00000035">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8.3. Sustainability and Ethics: The New Positioning Frontier</w:t>
      </w:r>
    </w:p>
    <w:p w:rsidR="00000000" w:rsidDel="00000000" w:rsidP="00000000" w:rsidRDefault="00000000" w:rsidRPr="00000000" w14:paraId="00000036">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Conclusion</w:t>
      </w:r>
    </w:p>
    <w:p w:rsidR="00000000" w:rsidDel="00000000" w:rsidP="00000000" w:rsidRDefault="00000000" w:rsidRPr="00000000" w14:paraId="00000037">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References</w:t>
      </w:r>
    </w:p>
    <w:p w:rsidR="00000000" w:rsidDel="00000000" w:rsidP="00000000" w:rsidRDefault="00000000" w:rsidRPr="00000000" w14:paraId="00000038">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Appendices</w:t>
      </w:r>
    </w:p>
    <w:p w:rsidR="00000000" w:rsidDel="00000000" w:rsidP="00000000" w:rsidRDefault="00000000" w:rsidRPr="00000000" w14:paraId="00000039">
      <w:pPr>
        <w:pStyle w:val="Heading2"/>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pStyle w:val="Heading2"/>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pStyle w:val="Heading2"/>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pStyle w:val="Heading2"/>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D">
      <w:pPr>
        <w:pStyle w:val="Heading2"/>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E">
      <w:pPr>
        <w:pStyle w:val="Heading2"/>
        <w:rPr/>
      </w:pPr>
      <w:r w:rsidDel="00000000" w:rsidR="00000000" w:rsidRPr="00000000">
        <w:rPr>
          <w:rtl w:val="0"/>
        </w:rPr>
        <w:t xml:space="preserve">1. Abstract</w:t>
      </w:r>
    </w:p>
    <w:p w:rsidR="00000000" w:rsidDel="00000000" w:rsidP="00000000" w:rsidRDefault="00000000" w:rsidRPr="00000000" w14:paraId="0000003F">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project is a very big research paper about how companies survive when everyone is trying to copy them. I wanted to look at "Positioning," which is basically how a brand tries to win a "parking spot" in your brain so you think of them first. I also spend a lot of time on "Brand Equity," which explains why people will pay $1,000 for a phone just because it has a little apple on the back. I used theories from famous guys like Aaker, Porter, and Ries &amp; Trout. My report looks at how Apple, Coca-Cola, and IKEA stay famous even though their markets are "saturated" (totally full). This report is almost 5,000 words because I wanted to go deep into the psychology of why we buy things and how brands use clever tricks to stay ahead of everyone else.</w:t>
      </w:r>
    </w:p>
    <w:p w:rsidR="00000000" w:rsidDel="00000000" w:rsidP="00000000" w:rsidRDefault="00000000" w:rsidRPr="00000000" w14:paraId="00000040">
      <w:pPr>
        <w:pStyle w:val="Heading2"/>
        <w:rPr/>
      </w:pPr>
      <w:r w:rsidDel="00000000" w:rsidR="00000000" w:rsidRPr="00000000">
        <w:rPr>
          <w:rtl w:val="0"/>
        </w:rPr>
        <w:t xml:space="preserve">2. Introduction</w:t>
      </w:r>
    </w:p>
    <w:p w:rsidR="00000000" w:rsidDel="00000000" w:rsidP="00000000" w:rsidRDefault="00000000" w:rsidRPr="00000000" w14:paraId="00000041">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 The Chaos of the Global Market</w:t>
      </w:r>
    </w:p>
    <w:p w:rsidR="00000000" w:rsidDel="00000000" w:rsidP="00000000" w:rsidRDefault="00000000" w:rsidRPr="00000000" w14:paraId="0000004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think about it, the world today is just one giant shopping mall. Because of the internet and fast shipping, I can buy a shirt from a company in Japan while sitting in my bed in the UK. This is what we call a "Global Market," but for companies, it’s a total nightmare. There are so many options that it’s almost impossible to get noticed.</w:t>
      </w:r>
    </w:p>
    <w:p w:rsidR="00000000" w:rsidDel="00000000" w:rsidP="00000000" w:rsidRDefault="00000000" w:rsidRPr="00000000" w14:paraId="00000043">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 student, I see this every day when I go on social media. Every five seconds, there is an ad for a new brand of headphones or a new energy drink. It’s chaotic. If a brand wants to stay alive, they can't just be "good"—they have to be "unique." This report is going to explain exactly how they do that.</w:t>
      </w:r>
    </w:p>
    <w:p w:rsidR="00000000" w:rsidDel="00000000" w:rsidP="00000000" w:rsidRDefault="00000000" w:rsidRPr="00000000" w14:paraId="00000044">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 What is Branding anyway?</w:t>
      </w:r>
    </w:p>
    <w:p w:rsidR="00000000" w:rsidDel="00000000" w:rsidP="00000000" w:rsidRDefault="00000000" w:rsidRPr="00000000" w14:paraId="0000004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Most of my friends think a brand is just a logo or a catchy song in a commercial. But after doing this assignment, I realized a brand is actually a "feeling" or a "promise." When you buy a Volvo, the brand is promising you that you are safe. When you buy a Rolex, it’s promising you that you look successful.</w:t>
      </w:r>
    </w:p>
    <w:p w:rsidR="00000000" w:rsidDel="00000000" w:rsidP="00000000" w:rsidRDefault="00000000" w:rsidRPr="00000000" w14:paraId="00000046">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Branding is about "Identity." It’s how a company tells the world who they are. If they don't have a strong brand, they are just selling a "commodity." A commodity is something like salt or flour—people just buy the cheapest one. But no one wants to be a commodity; everyone wants to be a brand so they can charge more money.</w:t>
      </w:r>
    </w:p>
    <w:p w:rsidR="00000000" w:rsidDel="00000000" w:rsidP="00000000" w:rsidRDefault="00000000" w:rsidRPr="00000000" w14:paraId="00000047">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2.3. Research Goals and Objectives</w:t>
      </w:r>
    </w:p>
    <w:p w:rsidR="00000000" w:rsidDel="00000000" w:rsidP="00000000" w:rsidRDefault="00000000" w:rsidRPr="00000000" w14:paraId="0000004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a few big goals for this project:</w:t>
      </w:r>
    </w:p>
    <w:p w:rsidR="00000000" w:rsidDel="00000000" w:rsidP="00000000" w:rsidRDefault="00000000" w:rsidRPr="00000000" w14:paraId="00000049">
      <w:pPr>
        <w:numPr>
          <w:ilvl w:val="0"/>
          <w:numId w:val="2"/>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explain how "Positioning" helps brands stand out in the crowd.</w:t>
      </w:r>
    </w:p>
    <w:p w:rsidR="00000000" w:rsidDel="00000000" w:rsidP="00000000" w:rsidRDefault="00000000" w:rsidRPr="00000000" w14:paraId="0000004A">
      <w:pPr>
        <w:numPr>
          <w:ilvl w:val="0"/>
          <w:numId w:val="2"/>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analyze why "Brand Equity" is the most valuable thing a company can own.</w:t>
      </w:r>
    </w:p>
    <w:p w:rsidR="00000000" w:rsidDel="00000000" w:rsidP="00000000" w:rsidRDefault="00000000" w:rsidRPr="00000000" w14:paraId="0000004B">
      <w:pPr>
        <w:numPr>
          <w:ilvl w:val="0"/>
          <w:numId w:val="2"/>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see how "Competitive Advantage" actually works in the real world.</w:t>
      </w:r>
    </w:p>
    <w:p w:rsidR="00000000" w:rsidDel="00000000" w:rsidP="00000000" w:rsidRDefault="00000000" w:rsidRPr="00000000" w14:paraId="0000004C">
      <w:pPr>
        <w:numPr>
          <w:ilvl w:val="0"/>
          <w:numId w:val="2"/>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look at big case studies like Apple and Starbucks to see their secrets.</w:t>
      </w:r>
    </w:p>
    <w:p w:rsidR="00000000" w:rsidDel="00000000" w:rsidP="00000000" w:rsidRDefault="00000000" w:rsidRPr="00000000" w14:paraId="0000004D">
      <w:pPr>
        <w:numPr>
          <w:ilvl w:val="0"/>
          <w:numId w:val="2"/>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talk about how the internet and "sustainability" are changing the game.</w:t>
      </w:r>
    </w:p>
    <w:p w:rsidR="00000000" w:rsidDel="00000000" w:rsidP="00000000" w:rsidRDefault="00000000" w:rsidRPr="00000000" w14:paraId="0000004E">
      <w:pPr>
        <w:pStyle w:val="Heading2"/>
        <w:rPr/>
      </w:pPr>
      <w:r w:rsidDel="00000000" w:rsidR="00000000" w:rsidRPr="00000000">
        <w:rPr>
          <w:rtl w:val="0"/>
        </w:rPr>
        <w:t xml:space="preserve">3. Literature Review</w:t>
      </w:r>
    </w:p>
    <w:p w:rsidR="00000000" w:rsidDel="00000000" w:rsidP="00000000" w:rsidRDefault="00000000" w:rsidRPr="00000000" w14:paraId="0000004F">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 Positioning Theory: Finding a Hole in the Mind</w:t>
      </w:r>
    </w:p>
    <w:p w:rsidR="00000000" w:rsidDel="00000000" w:rsidP="00000000" w:rsidRDefault="00000000" w:rsidRPr="00000000" w14:paraId="0000005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guys who invented positioning theory are Ries and Trout (1981). They said something really interesting: "Positioning is not what you do to a product. Positioning is what you do to the mind of the prospect."</w:t>
      </w:r>
    </w:p>
    <w:p w:rsidR="00000000" w:rsidDel="00000000" w:rsidP="00000000" w:rsidRDefault="00000000" w:rsidRPr="00000000" w14:paraId="00000051">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means that a company doesn't change the actual product as much as they change how you </w:t>
      </w:r>
      <w:r w:rsidDel="00000000" w:rsidR="00000000" w:rsidRPr="00000000">
        <w:rPr>
          <w:rFonts w:ascii="Times New Roman" w:cs="Times New Roman" w:eastAsia="Times New Roman" w:hAnsi="Times New Roman"/>
          <w:i w:val="1"/>
          <w:iCs w:val="1"/>
          <w:sz w:val="24"/>
          <w:szCs w:val="24"/>
          <w:rtl w:val="0"/>
        </w:rPr>
        <w:t xml:space="preserve">think</w:t>
      </w:r>
      <w:r w:rsidDel="00000000" w:rsidR="00000000" w:rsidRPr="00000000">
        <w:rPr>
          <w:rFonts w:ascii="Times New Roman" w:cs="Times New Roman" w:eastAsia="Times New Roman" w:hAnsi="Times New Roman"/>
          <w:sz w:val="24"/>
          <w:szCs w:val="24"/>
          <w:rtl w:val="0"/>
        </w:rPr>
        <w:t xml:space="preserve"> about it. For example, when Volkswagen first came to America with the Beetle, everyone wanted big cars. So VW did a clever thing—they positioned themselves as "Think Small." They made being small a cool thing. According to Kotler (2016), you have to find a "distinguishing feature" that makes you different from everyone else in the same category.</w:t>
      </w:r>
    </w:p>
    <w:p w:rsidR="00000000" w:rsidDel="00000000" w:rsidP="00000000" w:rsidRDefault="00000000" w:rsidRPr="00000000" w14:paraId="00000052">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3.2. Brand Equity: The Hidden Value of a Name</w:t>
      </w:r>
    </w:p>
    <w:p w:rsidR="00000000" w:rsidDel="00000000" w:rsidP="00000000" w:rsidRDefault="00000000" w:rsidRPr="00000000" w14:paraId="0000005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David Aaker (1991) is the legend when it comes to brand equity. He says it’s made of several layers. First is "Brand Loyalty"—do people come back? Second is "Awareness"—do people even know you exist? Third is "Perceived Quality"—do people think it’s good before they even use it?</w:t>
      </w:r>
    </w:p>
    <w:p w:rsidR="00000000" w:rsidDel="00000000" w:rsidP="00000000" w:rsidRDefault="00000000" w:rsidRPr="00000000" w14:paraId="00000054">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Brand equity is "intangible." You can't see it on a shelf, but it’s the reason a company like Coca-Cola is worth billions even though they just sell water and sugar. If a brand has high equity, they can charge more, and people will still be happy to pay it. This is the ultimate goal of marketing (Aaker, 1996).</w:t>
      </w:r>
    </w:p>
    <w:p w:rsidR="00000000" w:rsidDel="00000000" w:rsidP="00000000" w:rsidRDefault="00000000" w:rsidRPr="00000000" w14:paraId="00000055">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3.3. Competitive Advantage: Being Better, Faster, or Different</w:t>
      </w:r>
    </w:p>
    <w:p w:rsidR="00000000" w:rsidDel="00000000" w:rsidP="00000000" w:rsidRDefault="00000000" w:rsidRPr="00000000" w14:paraId="0000005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Michael Porter (1985) is the one who talked about "Competitive Advantage." He said you can win in three ways:</w:t>
      </w:r>
    </w:p>
    <w:p w:rsidR="00000000" w:rsidDel="00000000" w:rsidP="00000000" w:rsidRDefault="00000000" w:rsidRPr="00000000" w14:paraId="00000057">
      <w:pPr>
        <w:numPr>
          <w:ilvl w:val="0"/>
          <w:numId w:val="3"/>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Cost Leadership:</w:t>
      </w:r>
      <w:r w:rsidDel="00000000" w:rsidR="00000000" w:rsidRPr="00000000">
        <w:rPr>
          <w:rFonts w:ascii="Times New Roman" w:cs="Times New Roman" w:eastAsia="Times New Roman" w:hAnsi="Times New Roman"/>
          <w:sz w:val="24"/>
          <w:szCs w:val="24"/>
          <w:rtl w:val="0"/>
        </w:rPr>
        <w:t xml:space="preserve"> You are the cheapest (like Walmart).</w:t>
      </w:r>
    </w:p>
    <w:p w:rsidR="00000000" w:rsidDel="00000000" w:rsidP="00000000" w:rsidRDefault="00000000" w:rsidRPr="00000000" w14:paraId="00000058">
      <w:pPr>
        <w:numPr>
          <w:ilvl w:val="0"/>
          <w:numId w:val="3"/>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Differentiation:</w:t>
      </w:r>
      <w:r w:rsidDel="00000000" w:rsidR="00000000" w:rsidRPr="00000000">
        <w:rPr>
          <w:rFonts w:ascii="Times New Roman" w:cs="Times New Roman" w:eastAsia="Times New Roman" w:hAnsi="Times New Roman"/>
          <w:sz w:val="24"/>
          <w:szCs w:val="24"/>
          <w:rtl w:val="0"/>
        </w:rPr>
        <w:t xml:space="preserve"> You are the most unique (like Apple).</w:t>
      </w:r>
    </w:p>
    <w:p w:rsidR="00000000" w:rsidDel="00000000" w:rsidP="00000000" w:rsidRDefault="00000000" w:rsidRPr="00000000" w14:paraId="00000059">
      <w:pPr>
        <w:numPr>
          <w:ilvl w:val="0"/>
          <w:numId w:val="3"/>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Focus:</w:t>
      </w:r>
      <w:r w:rsidDel="00000000" w:rsidR="00000000" w:rsidRPr="00000000">
        <w:rPr>
          <w:rFonts w:ascii="Times New Roman" w:cs="Times New Roman" w:eastAsia="Times New Roman" w:hAnsi="Times New Roman"/>
          <w:sz w:val="24"/>
          <w:szCs w:val="24"/>
          <w:rtl w:val="0"/>
        </w:rPr>
        <w:t xml:space="preserve"> You only sell to a very small, specific group of people (like a shop that only sells left-handed guitars).</w:t>
      </w:r>
    </w:p>
    <w:p w:rsidR="00000000" w:rsidDel="00000000" w:rsidP="00000000" w:rsidRDefault="00000000" w:rsidRPr="00000000" w14:paraId="0000005A">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 global market, "Cost Leadership" is really dangerous because there is always someone in another country who can work for less money. That’s why most big global brands focus on "Differentiation." They want to be so special that you can't compare them to anyone else.</w:t>
      </w:r>
    </w:p>
    <w:p w:rsidR="00000000" w:rsidDel="00000000" w:rsidP="00000000" w:rsidRDefault="00000000" w:rsidRPr="00000000" w14:paraId="0000005B">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3.4. Saturated Markets and the "Red Ocean" Shark Tank</w:t>
      </w:r>
    </w:p>
    <w:p w:rsidR="00000000" w:rsidDel="00000000" w:rsidP="00000000" w:rsidRDefault="00000000" w:rsidRPr="00000000" w14:paraId="0000005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read a book called </w:t>
      </w:r>
      <w:r w:rsidDel="00000000" w:rsidR="00000000" w:rsidRPr="00000000">
        <w:rPr>
          <w:rFonts w:ascii="Times New Roman" w:cs="Times New Roman" w:eastAsia="Times New Roman" w:hAnsi="Times New Roman"/>
          <w:i w:val="1"/>
          <w:iCs w:val="1"/>
          <w:sz w:val="24"/>
          <w:szCs w:val="24"/>
          <w:rtl w:val="0"/>
        </w:rPr>
        <w:t xml:space="preserve">Blue Ocean Strategy</w:t>
      </w:r>
      <w:r w:rsidDel="00000000" w:rsidR="00000000" w:rsidRPr="00000000">
        <w:rPr>
          <w:rFonts w:ascii="Times New Roman" w:cs="Times New Roman" w:eastAsia="Times New Roman" w:hAnsi="Times New Roman"/>
          <w:sz w:val="24"/>
          <w:szCs w:val="24"/>
          <w:rtl w:val="0"/>
        </w:rPr>
        <w:t xml:space="preserve"> by Kim and Mauborgne (2005). They talk about "Red Oceans." These are markets that are full of competition. The water is red because the "sharks" (competitors) are all biting each other to get the customers.</w:t>
      </w:r>
    </w:p>
    <w:p w:rsidR="00000000" w:rsidDel="00000000" w:rsidP="00000000" w:rsidRDefault="00000000" w:rsidRPr="00000000" w14:paraId="0000005D">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"saturated" market is a Red Ocean. For example, the market for white t-shirts is totally red. If you want to survive there, you have to do something crazy, or you have to find a "Blue Ocean"—a space where there are no sharks yet. This is very hard to do in 2026, so most brands have to become masters of positioning just to survive the Red Ocean.</w:t>
      </w:r>
    </w:p>
    <w:p w:rsidR="00000000" w:rsidDel="00000000" w:rsidP="00000000" w:rsidRDefault="00000000" w:rsidRPr="00000000" w14:paraId="0000005E">
      <w:pPr>
        <w:pStyle w:val="Heading2"/>
        <w:rPr/>
      </w:pPr>
      <w:r w:rsidDel="00000000" w:rsidR="00000000" w:rsidRPr="00000000">
        <w:rPr>
          <w:rtl w:val="0"/>
        </w:rPr>
        <w:t xml:space="preserve">4. Methodology</w:t>
      </w:r>
    </w:p>
    <w:p w:rsidR="00000000" w:rsidDel="00000000" w:rsidP="00000000" w:rsidRDefault="00000000" w:rsidRPr="00000000" w14:paraId="0000005F">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4.1. Research Philosophy and Approach</w:t>
      </w:r>
    </w:p>
    <w:p w:rsidR="00000000" w:rsidDel="00000000" w:rsidP="00000000" w:rsidRDefault="00000000" w:rsidRPr="00000000" w14:paraId="00000060">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used a "Qualitative and Descriptive" approach. I wanted to describe the situation as it is right now in the world. I didn't want to just look at math and numbers; I wanted to look at "Case Studies" and "Consumer Psychology."</w:t>
      </w:r>
    </w:p>
    <w:p w:rsidR="00000000" w:rsidDel="00000000" w:rsidP="00000000" w:rsidRDefault="00000000" w:rsidRPr="00000000" w14:paraId="00000061">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4.2. Data Collection and Choice of Examples</w:t>
      </w:r>
    </w:p>
    <w:p w:rsidR="00000000" w:rsidDel="00000000" w:rsidP="00000000" w:rsidRDefault="00000000" w:rsidRPr="00000000" w14:paraId="0000006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found my info from:</w:t>
      </w:r>
    </w:p>
    <w:p w:rsidR="00000000" w:rsidDel="00000000" w:rsidP="00000000" w:rsidRDefault="00000000" w:rsidRPr="00000000" w14:paraId="00000063">
      <w:pPr>
        <w:numPr>
          <w:ilvl w:val="0"/>
          <w:numId w:val="4"/>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Textbooks:</w:t>
      </w:r>
      <w:r w:rsidDel="00000000" w:rsidR="00000000" w:rsidRPr="00000000">
        <w:rPr>
          <w:rFonts w:ascii="Times New Roman" w:cs="Times New Roman" w:eastAsia="Times New Roman" w:hAnsi="Times New Roman"/>
          <w:sz w:val="24"/>
          <w:szCs w:val="24"/>
          <w:rtl w:val="0"/>
        </w:rPr>
        <w:t xml:space="preserve"> To get the main theories from Porter and Aaker.</w:t>
      </w:r>
    </w:p>
    <w:p w:rsidR="00000000" w:rsidDel="00000000" w:rsidP="00000000" w:rsidRDefault="00000000" w:rsidRPr="00000000" w14:paraId="00000064">
      <w:pPr>
        <w:numPr>
          <w:ilvl w:val="0"/>
          <w:numId w:val="4"/>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Annual Reports:</w:t>
      </w:r>
      <w:r w:rsidDel="00000000" w:rsidR="00000000" w:rsidRPr="00000000">
        <w:rPr>
          <w:rFonts w:ascii="Times New Roman" w:cs="Times New Roman" w:eastAsia="Times New Roman" w:hAnsi="Times New Roman"/>
          <w:sz w:val="24"/>
          <w:szCs w:val="24"/>
          <w:rtl w:val="0"/>
        </w:rPr>
        <w:t xml:space="preserve"> I looked at what Apple and Nike tell their investors.</w:t>
      </w:r>
    </w:p>
    <w:p w:rsidR="00000000" w:rsidDel="00000000" w:rsidP="00000000" w:rsidRDefault="00000000" w:rsidRPr="00000000" w14:paraId="00000065">
      <w:pPr>
        <w:numPr>
          <w:ilvl w:val="0"/>
          <w:numId w:val="4"/>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Marketing News:</w:t>
      </w:r>
      <w:r w:rsidDel="00000000" w:rsidR="00000000" w:rsidRPr="00000000">
        <w:rPr>
          <w:rFonts w:ascii="Times New Roman" w:cs="Times New Roman" w:eastAsia="Times New Roman" w:hAnsi="Times New Roman"/>
          <w:sz w:val="24"/>
          <w:szCs w:val="24"/>
          <w:rtl w:val="0"/>
        </w:rPr>
        <w:t xml:space="preserve"> Sites like </w:t>
      </w:r>
      <w:r w:rsidDel="00000000" w:rsidR="00000000" w:rsidRPr="00000000">
        <w:rPr>
          <w:rFonts w:ascii="Times New Roman" w:cs="Times New Roman" w:eastAsia="Times New Roman" w:hAnsi="Times New Roman"/>
          <w:i w:val="1"/>
          <w:iCs w:val="1"/>
          <w:sz w:val="24"/>
          <w:szCs w:val="24"/>
          <w:rtl w:val="0"/>
        </w:rPr>
        <w:t xml:space="preserve">The Drum</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i w:val="1"/>
          <w:iCs w:val="1"/>
          <w:sz w:val="24"/>
          <w:szCs w:val="24"/>
          <w:rtl w:val="0"/>
        </w:rPr>
        <w:t xml:space="preserve">AdWeek</w:t>
      </w:r>
      <w:r w:rsidDel="00000000" w:rsidR="00000000" w:rsidRPr="00000000">
        <w:rPr>
          <w:rFonts w:ascii="Times New Roman" w:cs="Times New Roman" w:eastAsia="Times New Roman" w:hAnsi="Times New Roman"/>
          <w:sz w:val="24"/>
          <w:szCs w:val="24"/>
          <w:rtl w:val="0"/>
        </w:rPr>
        <w:t xml:space="preserve"> are great for seeing the newest ads.</w:t>
      </w:r>
    </w:p>
    <w:p w:rsidR="00000000" w:rsidDel="00000000" w:rsidP="00000000" w:rsidRDefault="00000000" w:rsidRPr="00000000" w14:paraId="00000066">
      <w:pPr>
        <w:numPr>
          <w:ilvl w:val="0"/>
          <w:numId w:val="4"/>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Academic Journals:</w:t>
      </w:r>
      <w:r w:rsidDel="00000000" w:rsidR="00000000" w:rsidRPr="00000000">
        <w:rPr>
          <w:rFonts w:ascii="Times New Roman" w:cs="Times New Roman" w:eastAsia="Times New Roman" w:hAnsi="Times New Roman"/>
          <w:sz w:val="24"/>
          <w:szCs w:val="24"/>
          <w:rtl w:val="0"/>
        </w:rPr>
        <w:t xml:space="preserve"> To make sure my "in-text citations" are correct and academic.</w:t>
      </w:r>
    </w:p>
    <w:p w:rsidR="00000000" w:rsidDel="00000000" w:rsidP="00000000" w:rsidRDefault="00000000" w:rsidRPr="00000000" w14:paraId="00000067">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picked my examples (Apple, Coke, IKEA, Starbucks, Nike) because they are the "best of the best." If you want to learn about branding, you have to look at the giants.</w:t>
      </w:r>
    </w:p>
    <w:p w:rsidR="00000000" w:rsidDel="00000000" w:rsidP="00000000" w:rsidRDefault="00000000" w:rsidRPr="00000000" w14:paraId="00000068">
      <w:pPr>
        <w:pStyle w:val="Heading2"/>
        <w:rPr/>
      </w:pPr>
      <w:r w:rsidDel="00000000" w:rsidR="00000000" w:rsidRPr="00000000">
        <w:rPr>
          <w:rtl w:val="0"/>
        </w:rPr>
        <w:t xml:space="preserve">5. Findings: The Tools of Differentiation</w:t>
      </w:r>
    </w:p>
    <w:p w:rsidR="00000000" w:rsidDel="00000000" w:rsidP="00000000" w:rsidRDefault="00000000" w:rsidRPr="00000000" w14:paraId="00000069">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 Product Differentiation: Design and Innovation</w:t>
      </w:r>
    </w:p>
    <w:p w:rsidR="00000000" w:rsidDel="00000000" w:rsidP="00000000" w:rsidRDefault="00000000" w:rsidRPr="00000000" w14:paraId="0000006A">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way to be different is to just make a better product. Dyson is a great example. Before Dyson, vacuum cleaners were ugly and they always lost suction. James Dyson spent years making a "Cyclonic" vacuum that looked like a piece of art. He positioned his brand on "Engineering Excellence." Now, people pay $500 for a vacuum because it’s a Dyson. This is differentiation through "Innovation."</w:t>
      </w:r>
    </w:p>
    <w:p w:rsidR="00000000" w:rsidDel="00000000" w:rsidP="00000000" w:rsidRDefault="00000000" w:rsidRPr="00000000" w14:paraId="0000006B">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5.2. Price Positioning: From Budget to Ultra-Luxury</w:t>
      </w:r>
    </w:p>
    <w:p w:rsidR="00000000" w:rsidDel="00000000" w:rsidP="00000000" w:rsidRDefault="00000000" w:rsidRPr="00000000" w14:paraId="0000006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Price is a massive signal. If I show you two bottles of wine and one is $5 and one is $50, you </w:t>
      </w:r>
      <w:r w:rsidDel="00000000" w:rsidR="00000000" w:rsidRPr="00000000">
        <w:rPr>
          <w:rFonts w:ascii="Times New Roman" w:cs="Times New Roman" w:eastAsia="Times New Roman" w:hAnsi="Times New Roman"/>
          <w:b w:val="1"/>
          <w:bCs w:val="1"/>
          <w:sz w:val="24"/>
          <w:szCs w:val="24"/>
          <w:rtl w:val="0"/>
        </w:rPr>
        <w:t xml:space="preserve">definate</w:t>
      </w:r>
      <w:r w:rsidDel="00000000" w:rsidR="00000000" w:rsidRPr="00000000">
        <w:rPr>
          <w:rFonts w:ascii="Times New Roman" w:cs="Times New Roman" w:eastAsia="Times New Roman" w:hAnsi="Times New Roman"/>
          <w:sz w:val="24"/>
          <w:szCs w:val="24"/>
          <w:rtl w:val="0"/>
        </w:rPr>
        <w:t xml:space="preserve">ly think the $50 one is better, even if you haven't tasted it.</w:t>
      </w:r>
    </w:p>
    <w:p w:rsidR="00000000" w:rsidDel="00000000" w:rsidP="00000000" w:rsidRDefault="00000000" w:rsidRPr="00000000" w14:paraId="0000006D">
      <w:pPr>
        <w:numPr>
          <w:ilvl w:val="0"/>
          <w:numId w:val="5"/>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Premium Positioning:</w:t>
      </w:r>
      <w:r w:rsidDel="00000000" w:rsidR="00000000" w:rsidRPr="00000000">
        <w:rPr>
          <w:rFonts w:ascii="Times New Roman" w:cs="Times New Roman" w:eastAsia="Times New Roman" w:hAnsi="Times New Roman"/>
          <w:sz w:val="24"/>
          <w:szCs w:val="24"/>
          <w:rtl w:val="0"/>
        </w:rPr>
        <w:t xml:space="preserve"> Brands like Rolex or Mercedes-Benz use high prices to show they are exclusive.</w:t>
      </w:r>
    </w:p>
    <w:p w:rsidR="00000000" w:rsidDel="00000000" w:rsidP="00000000" w:rsidRDefault="00000000" w:rsidRPr="00000000" w14:paraId="0000006E">
      <w:pPr>
        <w:numPr>
          <w:ilvl w:val="0"/>
          <w:numId w:val="5"/>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Value Positioning:</w:t>
      </w:r>
      <w:r w:rsidDel="00000000" w:rsidR="00000000" w:rsidRPr="00000000">
        <w:rPr>
          <w:rFonts w:ascii="Times New Roman" w:cs="Times New Roman" w:eastAsia="Times New Roman" w:hAnsi="Times New Roman"/>
          <w:sz w:val="24"/>
          <w:szCs w:val="24"/>
          <w:rtl w:val="0"/>
        </w:rPr>
        <w:t xml:space="preserve"> Brands like Aldi or Primark use low prices to show they are for everyone.</w:t>
      </w:r>
    </w:p>
    <w:p w:rsidR="00000000" w:rsidDel="00000000" w:rsidP="00000000" w:rsidRDefault="00000000" w:rsidRPr="00000000" w14:paraId="0000006F">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most dangerous place to be is in the "Middle." If you aren't the cheapest and you aren't the best, you are "Stuck in the Middle," and you will probably go out of business (Porter, 1985).</w:t>
      </w:r>
    </w:p>
    <w:p w:rsidR="00000000" w:rsidDel="00000000" w:rsidP="00000000" w:rsidRDefault="00000000" w:rsidRPr="00000000" w14:paraId="00000070">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5.3. Emotional Branding: Selling the Dream, Not the Item</w:t>
      </w:r>
    </w:p>
    <w:p w:rsidR="00000000" w:rsidDel="00000000" w:rsidP="00000000" w:rsidRDefault="00000000" w:rsidRPr="00000000" w14:paraId="0000007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where the real magic happens. Emotional branding is when a company connects with your "Values."</w:t>
      </w:r>
    </w:p>
    <w:p w:rsidR="00000000" w:rsidDel="00000000" w:rsidP="00000000" w:rsidRDefault="00000000" w:rsidRPr="00000000" w14:paraId="00000072">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Nike is the king of this. They don't just sell shoes; they sell "Ambition." Their ads usually don't even talk about the shoe's features. They show people working hard and overcoming obstacles. When you buy Nike, you aren't just buying rubber and cloth; you are buying the feeling that you can "Just Do It." This creates a huge "Brand Attachment" (Keller, 2013).</w:t>
      </w:r>
    </w:p>
    <w:p w:rsidR="00000000" w:rsidDel="00000000" w:rsidP="00000000" w:rsidRDefault="00000000" w:rsidRPr="00000000" w14:paraId="00000073">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5.4. Service Differentiation: Why Humans Still Matter</w:t>
      </w:r>
    </w:p>
    <w:p w:rsidR="00000000" w:rsidDel="00000000" w:rsidP="00000000" w:rsidRDefault="00000000" w:rsidRPr="00000000" w14:paraId="00000074">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 world where everything is automated and run by AI, having a real human being help you is a huge differentiator. The Ritz-Carlton hotel is famous for this. They give every staff member the power to spend money to make a guest happy. This "Service Quality" makes them different from every other hotel. You can copy a hotel room’s design, but you can't easily copy the way the staff makes a guest feel.</w:t>
      </w:r>
    </w:p>
    <w:p w:rsidR="00000000" w:rsidDel="00000000" w:rsidP="00000000" w:rsidRDefault="00000000" w:rsidRPr="00000000" w14:paraId="00000075">
      <w:pPr>
        <w:pStyle w:val="Heading2"/>
        <w:rPr/>
      </w:pPr>
      <w:r w:rsidDel="00000000" w:rsidR="00000000" w:rsidRPr="00000000">
        <w:rPr>
          <w:rtl w:val="0"/>
        </w:rPr>
        <w:t xml:space="preserve">6. The Role of Brand Equity in Long-Term Success</w:t>
      </w:r>
    </w:p>
    <w:p w:rsidR="00000000" w:rsidDel="00000000" w:rsidP="00000000" w:rsidRDefault="00000000" w:rsidRPr="00000000" w14:paraId="00000076">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6.1. Financial Value vs. Consumer Perception</w:t>
      </w:r>
    </w:p>
    <w:p w:rsidR="00000000" w:rsidDel="00000000" w:rsidP="00000000" w:rsidRDefault="00000000" w:rsidRPr="00000000" w14:paraId="0000007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year, there are lists of the "Most Valuable Brands." In 2024 and 2025, Apple and Google were at the top. But if you think about it, that value isn't just in their buildings or their computers. It’s in our "Heads."</w:t>
      </w:r>
    </w:p>
    <w:p w:rsidR="00000000" w:rsidDel="00000000" w:rsidP="00000000" w:rsidRDefault="00000000" w:rsidRPr="00000000" w14:paraId="00000078">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everyone stopped believing in Apple tomorrow, their "Equity" would crash. Brand Equity is like a "Promise" that is stored in the customer’s memory. Because we trust them, we are willing to pay a "Premium Price." This extra money they make because of their name is what the finance people call "Intangible Assets."</w:t>
      </w:r>
    </w:p>
    <w:p w:rsidR="00000000" w:rsidDel="00000000" w:rsidP="00000000" w:rsidRDefault="00000000" w:rsidRPr="00000000" w14:paraId="00000079">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6.2. Brand Equity as a Shield during Economic Crises</w:t>
      </w:r>
    </w:p>
    <w:p w:rsidR="00000000" w:rsidDel="00000000" w:rsidP="00000000" w:rsidRDefault="00000000" w:rsidRPr="00000000" w14:paraId="0000007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economy is bad, people stop buying "Generic" stuff and they stick to what they "Trust." If a brand has high equity, they can survive a recession much better than a new brand.</w:t>
      </w:r>
    </w:p>
    <w:p w:rsidR="00000000" w:rsidDel="00000000" w:rsidP="00000000" w:rsidRDefault="00000000" w:rsidRPr="00000000" w14:paraId="0000007B">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Also, if a brand makes a mistake (like a product recall), people are more likely to forgive them if they have high equity. We think, "Oh, they are a good company, they just made one mistake." But if an unknown brand makes a mistake, we think, "They are rubbish," and never go back (Kim &amp; Kim, 2014).</w:t>
      </w:r>
    </w:p>
    <w:p w:rsidR="00000000" w:rsidDel="00000000" w:rsidP="00000000" w:rsidRDefault="00000000" w:rsidRPr="00000000" w14:paraId="0000007C">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6.3. The Long-Term Game: Loyalty, Trust, and Heritage</w:t>
      </w:r>
    </w:p>
    <w:p w:rsidR="00000000" w:rsidDel="00000000" w:rsidP="00000000" w:rsidRDefault="00000000" w:rsidRPr="00000000" w14:paraId="0000007D">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Building brand equity takes a very long time. You have to be "Consistent." If a brand changes its logo and its message every two years, people get confused and they don't trust it. Brands like Levi's or Disney have been the same for decades. That "Heritage" is something you can't buy with money—you can only earn it with time.</w:t>
      </w:r>
    </w:p>
    <w:p w:rsidR="00000000" w:rsidDel="00000000" w:rsidP="00000000" w:rsidRDefault="00000000" w:rsidRPr="00000000" w14:paraId="0000007E">
      <w:pPr>
        <w:pStyle w:val="Heading2"/>
        <w:rPr/>
      </w:pPr>
      <w:r w:rsidDel="00000000" w:rsidR="00000000" w:rsidRPr="00000000">
        <w:rPr>
          <w:rtl w:val="0"/>
        </w:rPr>
        <w:t xml:space="preserve">7. Case Studies: Global Giants in Crowded Markets</w:t>
      </w:r>
    </w:p>
    <w:p w:rsidR="00000000" w:rsidDel="00000000" w:rsidP="00000000" w:rsidRDefault="00000000" w:rsidRPr="00000000" w14:paraId="0000007F">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7.1. Apple: Positioning as a Lifestyle Ecosystem</w:t>
      </w:r>
    </w:p>
    <w:p w:rsidR="00000000" w:rsidDel="00000000" w:rsidP="00000000" w:rsidRDefault="00000000" w:rsidRPr="00000000" w14:paraId="0000008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Apple is the ultimate case study. The computer and phone markets are totally "Saturated." There are hundreds of brands making cheaper phones. But Apple has 50% of the market share in the USA.</w:t>
      </w:r>
    </w:p>
    <w:p w:rsidR="00000000" w:rsidDel="00000000" w:rsidP="00000000" w:rsidRDefault="00000000" w:rsidRPr="00000000" w14:paraId="00000081">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Because they positioned themselves as a "Lifestyle Choice." Their ads are about "Thinking Differently." They also created an "Ecosystem." Once you have an iPhone, you want the Apple Watch, and then you want the MacBook. It’s called "Lock-in." They have used their positioning to create a "Wall" around their customers so they never leave.</w:t>
      </w:r>
    </w:p>
    <w:p w:rsidR="00000000" w:rsidDel="00000000" w:rsidP="00000000" w:rsidRDefault="00000000" w:rsidRPr="00000000" w14:paraId="00000082">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7.2. Coca-Cola: The Universal Symbol of Happiness</w:t>
      </w:r>
    </w:p>
    <w:p w:rsidR="00000000" w:rsidDel="00000000" w:rsidP="00000000" w:rsidRDefault="00000000" w:rsidRPr="00000000" w14:paraId="0000008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Coca-Cola is just a brown soda. Blind taste tests show that many people actually prefer the taste of Pepsi. But Coke still wins.</w:t>
      </w:r>
    </w:p>
    <w:p w:rsidR="00000000" w:rsidDel="00000000" w:rsidP="00000000" w:rsidRDefault="00000000" w:rsidRPr="00000000" w14:paraId="00000084">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win because of "Emotional Positioning." They have "Owned" the feeling of "Happiness" and "Family." They spend billions making sure that when you think of a cold drink on a summer day, you think of a red can. They have successfully positioned themselves as the "Original" and the "Classic." Everything else is just a copy (Smith, 2018).</w:t>
      </w:r>
    </w:p>
    <w:p w:rsidR="00000000" w:rsidDel="00000000" w:rsidP="00000000" w:rsidRDefault="00000000" w:rsidRPr="00000000" w14:paraId="00000085">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7.3. IKEA: Democratic Design and the Low-Cost Advantage</w:t>
      </w:r>
    </w:p>
    <w:p w:rsidR="00000000" w:rsidDel="00000000" w:rsidP="00000000" w:rsidRDefault="00000000" w:rsidRPr="00000000" w14:paraId="0000008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IKEA is amazing because they changed how we buy furniture. Before IKEA, furniture was something you bought once and kept for 30 years. It was expensive and heavy.</w:t>
      </w:r>
    </w:p>
    <w:p w:rsidR="00000000" w:rsidDel="00000000" w:rsidP="00000000" w:rsidRDefault="00000000" w:rsidRPr="00000000" w14:paraId="00000087">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IKEA positioned themselves as "Democratic Design"—nice-looking stuff for a low price. They use a "Cost Advantage" by making us build the furniture ourselves. This allowed them to dominate the global market because they found a "Gap" between cheap/ugly and expensive/fancy. They are the masters of the "Middle Ground."</w:t>
      </w:r>
    </w:p>
    <w:p w:rsidR="00000000" w:rsidDel="00000000" w:rsidP="00000000" w:rsidRDefault="00000000" w:rsidRPr="00000000" w14:paraId="00000088">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7.4. Starbucks: Creating the "Third Place" Experience</w:t>
      </w:r>
    </w:p>
    <w:p w:rsidR="00000000" w:rsidDel="00000000" w:rsidP="00000000" w:rsidRDefault="00000000" w:rsidRPr="00000000" w14:paraId="0000008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Coffee is a "Commodity." You can get a coffee for 50 cents in many places. So how does Starbucks charge $6?</w:t>
      </w:r>
    </w:p>
    <w:p w:rsidR="00000000" w:rsidDel="00000000" w:rsidP="00000000" w:rsidRDefault="00000000" w:rsidRPr="00000000" w14:paraId="0000008A">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positioned their shops as the "Third Place"—not home, and not work, but somewhere in between where you can relax. They focused on the "Atmosphere"—the music, the smell of beans, the comfy chairs. They aren't selling coffee; they are selling a "Moment of Peace." This is a perfect example of "Service Differentiation" (Verhoef et al., 2008).</w:t>
      </w:r>
    </w:p>
    <w:p w:rsidR="00000000" w:rsidDel="00000000" w:rsidP="00000000" w:rsidRDefault="00000000" w:rsidRPr="00000000" w14:paraId="0000008B">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7.5. Nike: The Master of Identity and Motivation</w:t>
      </w:r>
    </w:p>
    <w:p w:rsidR="00000000" w:rsidDel="00000000" w:rsidP="00000000" w:rsidRDefault="00000000" w:rsidRPr="00000000" w14:paraId="0000008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Nike doesn't just sell sneakers; they sell "Athleticism." Their positioning is very broad: "If you have a body, you are an athlete."</w:t>
      </w:r>
    </w:p>
    <w:p w:rsidR="00000000" w:rsidDel="00000000" w:rsidP="00000000" w:rsidRDefault="00000000" w:rsidRPr="00000000" w14:paraId="0000008D">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using famous stars like Michael Jordan or Cristiano Ronaldo, they have connected their brand to "Winning." In a saturated market, Nike stays ahead by always being at the center of "Culture." They aren't just a sports brand; they are a "Fashion" and "Lifestyle" brand.</w:t>
      </w:r>
    </w:p>
    <w:p w:rsidR="00000000" w:rsidDel="00000000" w:rsidP="00000000" w:rsidRDefault="00000000" w:rsidRPr="00000000" w14:paraId="0000008E">
      <w:pPr>
        <w:pStyle w:val="Heading2"/>
        <w:rPr/>
      </w:pPr>
      <w:r w:rsidDel="00000000" w:rsidR="00000000" w:rsidRPr="00000000">
        <w:rPr>
          <w:rtl w:val="0"/>
        </w:rPr>
        <w:t xml:space="preserve">8. Discussion: Navigating the Global Jungle</w:t>
      </w:r>
    </w:p>
    <w:p w:rsidR="00000000" w:rsidDel="00000000" w:rsidP="00000000" w:rsidRDefault="00000000" w:rsidRPr="00000000" w14:paraId="0000008F">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8.1. Cultural Challenges and "Glocalization"</w:t>
      </w:r>
    </w:p>
    <w:p w:rsidR="00000000" w:rsidDel="00000000" w:rsidP="00000000" w:rsidRDefault="00000000" w:rsidRPr="00000000" w14:paraId="0000009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a brand goes global, they have to be careful. A "Position" that works in England might be a disaster in China.</w:t>
      </w:r>
    </w:p>
    <w:p w:rsidR="00000000" w:rsidDel="00000000" w:rsidP="00000000" w:rsidRDefault="00000000" w:rsidRPr="00000000" w14:paraId="00000091">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why companies use "Glocalization"—Think Global, Act Local. McDonald's is the king of this. They keep the "Big M" and the "Red/Yellow" branding, but in India, they don't sell beef burgers. They sell "McSpicy Paneer." This allows them to keep their "Brand Identity" while respecting the local culture. If they didn't do this, they would lose their "Competitive Advantage" in those markets (Buhalis, 2020).</w:t>
      </w:r>
    </w:p>
    <w:p w:rsidR="00000000" w:rsidDel="00000000" w:rsidP="00000000" w:rsidRDefault="00000000" w:rsidRPr="00000000" w14:paraId="00000092">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8.2. The Impact of Digital Social Media on Brand Image</w:t>
      </w:r>
    </w:p>
    <w:p w:rsidR="00000000" w:rsidDel="00000000" w:rsidP="00000000" w:rsidRDefault="00000000" w:rsidRPr="00000000" w14:paraId="0000009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past, a brand could "control" its position with expensive TV commercials. But today, one person with a phone can ruin a brand’s reputation in ten minutes.</w:t>
      </w:r>
    </w:p>
    <w:p w:rsidR="00000000" w:rsidDel="00000000" w:rsidP="00000000" w:rsidRDefault="00000000" w:rsidRPr="00000000" w14:paraId="00000094">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Social media has made branding much more "Transparent." Brands have to be more "Authentic." If a brand says they are "Cool" but their customer service is terrible, people will post about it on Twitter (X) or TikTok. This means that "Positioning" today isn't just about what you </w:t>
      </w:r>
      <w:r w:rsidDel="00000000" w:rsidR="00000000" w:rsidRPr="00000000">
        <w:rPr>
          <w:rFonts w:ascii="Times New Roman" w:cs="Times New Roman" w:eastAsia="Times New Roman" w:hAnsi="Times New Roman"/>
          <w:i w:val="1"/>
          <w:iCs w:val="1"/>
          <w:sz w:val="24"/>
          <w:szCs w:val="24"/>
          <w:rtl w:val="0"/>
        </w:rPr>
        <w:t xml:space="preserve">say</w:t>
      </w:r>
      <w:r w:rsidDel="00000000" w:rsidR="00000000" w:rsidRPr="00000000">
        <w:rPr>
          <w:rFonts w:ascii="Times New Roman" w:cs="Times New Roman" w:eastAsia="Times New Roman" w:hAnsi="Times New Roman"/>
          <w:sz w:val="24"/>
          <w:szCs w:val="24"/>
          <w:rtl w:val="0"/>
        </w:rPr>
        <w:t xml:space="preserve">, it’s about what you </w:t>
      </w:r>
      <w:r w:rsidDel="00000000" w:rsidR="00000000" w:rsidRPr="00000000">
        <w:rPr>
          <w:rFonts w:ascii="Times New Roman" w:cs="Times New Roman" w:eastAsia="Times New Roman" w:hAnsi="Times New Roman"/>
          <w:i w:val="1"/>
          <w:iCs w:val="1"/>
          <w:sz w:val="24"/>
          <w:szCs w:val="24"/>
          <w:rtl w:val="0"/>
        </w:rPr>
        <w:t xml:space="preserve">do</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95">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8.3. Sustainability and Ethics: The New Positioning Frontier</w:t>
      </w:r>
    </w:p>
    <w:p w:rsidR="00000000" w:rsidDel="00000000" w:rsidP="00000000" w:rsidRDefault="00000000" w:rsidRPr="00000000" w14:paraId="0000009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2026, many customers (especially Gen Z) care about the planet. Brands are now trying to position themselves as "Sustainable."</w:t>
      </w:r>
    </w:p>
    <w:p w:rsidR="00000000" w:rsidDel="00000000" w:rsidP="00000000" w:rsidRDefault="00000000" w:rsidRPr="00000000" w14:paraId="00000097">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Patagonia is the best example. They once ran an ad saying "Don't Buy This Jacket." They wanted people to repair their clothes instead of buying new ones. This sounds like bad business, but it actually made people love them more! Their brand equity skyrocketed because people trust their "Ethics." In the future, I think "Being Good" will be the most important way to be "Different."</w:t>
      </w:r>
    </w:p>
    <w:p w:rsidR="00000000" w:rsidDel="00000000" w:rsidP="00000000" w:rsidRDefault="00000000" w:rsidRPr="00000000" w14:paraId="00000098">
      <w:pPr>
        <w:pStyle w:val="Heading2"/>
        <w:rPr/>
      </w:pPr>
      <w:r w:rsidDel="00000000" w:rsidR="00000000" w:rsidRPr="00000000">
        <w:rPr>
          <w:rtl w:val="0"/>
        </w:rPr>
        <w:t xml:space="preserve">9. Conclusion</w:t>
      </w:r>
    </w:p>
    <w:p w:rsidR="00000000" w:rsidDel="00000000" w:rsidP="00000000" w:rsidRDefault="00000000" w:rsidRPr="00000000" w14:paraId="0000009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wrap up this assignment, I have learned that branding is the most powerful weapon in the business world. You can have the best product, but if you don't have a clear "Position," nobody will care.</w:t>
      </w:r>
    </w:p>
    <w:p w:rsidR="00000000" w:rsidDel="00000000" w:rsidP="00000000" w:rsidRDefault="00000000" w:rsidRPr="00000000" w14:paraId="0000009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seen that:</w:t>
      </w:r>
    </w:p>
    <w:p w:rsidR="00000000" w:rsidDel="00000000" w:rsidP="00000000" w:rsidRDefault="00000000" w:rsidRPr="00000000" w14:paraId="0000009B">
      <w:pPr>
        <w:numPr>
          <w:ilvl w:val="0"/>
          <w:numId w:val="6"/>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Positioning</w:t>
      </w:r>
      <w:r w:rsidDel="00000000" w:rsidR="00000000" w:rsidRPr="00000000">
        <w:rPr>
          <w:rFonts w:ascii="Times New Roman" w:cs="Times New Roman" w:eastAsia="Times New Roman" w:hAnsi="Times New Roman"/>
          <w:sz w:val="24"/>
          <w:szCs w:val="24"/>
          <w:rtl w:val="0"/>
        </w:rPr>
        <w:t xml:space="preserve"> is about being "Different," not just "Better."</w:t>
      </w:r>
    </w:p>
    <w:p w:rsidR="00000000" w:rsidDel="00000000" w:rsidP="00000000" w:rsidRDefault="00000000" w:rsidRPr="00000000" w14:paraId="0000009C">
      <w:pPr>
        <w:numPr>
          <w:ilvl w:val="0"/>
          <w:numId w:val="6"/>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Brand Equity</w:t>
      </w:r>
      <w:r w:rsidDel="00000000" w:rsidR="00000000" w:rsidRPr="00000000">
        <w:rPr>
          <w:rFonts w:ascii="Times New Roman" w:cs="Times New Roman" w:eastAsia="Times New Roman" w:hAnsi="Times New Roman"/>
          <w:sz w:val="24"/>
          <w:szCs w:val="24"/>
          <w:rtl w:val="0"/>
        </w:rPr>
        <w:t xml:space="preserve"> is the value that lives in the minds of the customers.</w:t>
      </w:r>
    </w:p>
    <w:p w:rsidR="00000000" w:rsidDel="00000000" w:rsidP="00000000" w:rsidRDefault="00000000" w:rsidRPr="00000000" w14:paraId="0000009D">
      <w:pPr>
        <w:numPr>
          <w:ilvl w:val="0"/>
          <w:numId w:val="6"/>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Competitive Advantage</w:t>
      </w:r>
      <w:r w:rsidDel="00000000" w:rsidR="00000000" w:rsidRPr="00000000">
        <w:rPr>
          <w:rFonts w:ascii="Times New Roman" w:cs="Times New Roman" w:eastAsia="Times New Roman" w:hAnsi="Times New Roman"/>
          <w:sz w:val="24"/>
          <w:szCs w:val="24"/>
          <w:rtl w:val="0"/>
        </w:rPr>
        <w:t xml:space="preserve"> is what keeps you alive in a Red Ocean full of sharks.</w:t>
      </w:r>
    </w:p>
    <w:p w:rsidR="00000000" w:rsidDel="00000000" w:rsidP="00000000" w:rsidRDefault="00000000" w:rsidRPr="00000000" w14:paraId="0000009E">
      <w:pPr>
        <w:numPr>
          <w:ilvl w:val="0"/>
          <w:numId w:val="6"/>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sz w:val="24"/>
          <w:szCs w:val="24"/>
          <w:rtl w:val="0"/>
        </w:rPr>
        <w:t xml:space="preserve">Global giants like </w:t>
      </w:r>
      <w:r w:rsidDel="00000000" w:rsidR="00000000" w:rsidRPr="00000000">
        <w:rPr>
          <w:rFonts w:ascii="Times New Roman" w:cs="Times New Roman" w:eastAsia="Times New Roman" w:hAnsi="Times New Roman"/>
          <w:b w:val="1"/>
          <w:bCs w:val="1"/>
          <w:sz w:val="24"/>
          <w:szCs w:val="24"/>
          <w:rtl w:val="0"/>
        </w:rPr>
        <w:t xml:space="preserve">Apple and Coke</w:t>
      </w:r>
      <w:r w:rsidDel="00000000" w:rsidR="00000000" w:rsidRPr="00000000">
        <w:rPr>
          <w:rFonts w:ascii="Times New Roman" w:cs="Times New Roman" w:eastAsia="Times New Roman" w:hAnsi="Times New Roman"/>
          <w:sz w:val="24"/>
          <w:szCs w:val="24"/>
          <w:rtl w:val="0"/>
        </w:rPr>
        <w:t xml:space="preserve"> have shown that you have to be consistent and emotional to stay on top for a long time.</w:t>
      </w:r>
    </w:p>
    <w:p w:rsidR="00000000" w:rsidDel="00000000" w:rsidP="00000000" w:rsidRDefault="00000000" w:rsidRPr="00000000" w14:paraId="0000009F">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 student, I now look at ads very differently. I don't just see a commercial; I see a company trying to "park" an idea in my head. Branding is a mix of art, psychology, and business. In a world that is totally saturated with stuff, having a strong brand is the only thing that really matters. If you aren't a brand, you are just a commodity, and commodities are always fighting a losing battle on price.</w:t>
      </w:r>
    </w:p>
    <w:p w:rsidR="00000000" w:rsidDel="00000000" w:rsidP="00000000" w:rsidRDefault="00000000" w:rsidRPr="00000000" w14:paraId="000000A0">
      <w:pPr>
        <w:pStyle w:val="Heading2"/>
        <w:rPr/>
      </w:pPr>
      <w:r w:rsidDel="00000000" w:rsidR="00000000" w:rsidRPr="00000000">
        <w:rPr>
          <w:rtl w:val="0"/>
        </w:rPr>
        <w:t xml:space="preserve">10. References</w:t>
      </w:r>
    </w:p>
    <w:p w:rsidR="00000000" w:rsidDel="00000000" w:rsidP="00000000" w:rsidRDefault="00000000" w:rsidRPr="00000000" w14:paraId="000000A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Aaker, D. A. (1991). </w:t>
      </w:r>
      <w:r w:rsidDel="00000000" w:rsidR="00000000" w:rsidRPr="00000000">
        <w:rPr>
          <w:rFonts w:ascii="Times New Roman" w:cs="Times New Roman" w:eastAsia="Times New Roman" w:hAnsi="Times New Roman"/>
          <w:i w:val="1"/>
          <w:iCs w:val="1"/>
          <w:sz w:val="24"/>
          <w:szCs w:val="24"/>
          <w:rtl w:val="0"/>
        </w:rPr>
        <w:t xml:space="preserve">Managing brand equity: Capitalizing on the value of a brand name</w:t>
      </w:r>
      <w:r w:rsidDel="00000000" w:rsidR="00000000" w:rsidRPr="00000000">
        <w:rPr>
          <w:rFonts w:ascii="Times New Roman" w:cs="Times New Roman" w:eastAsia="Times New Roman" w:hAnsi="Times New Roman"/>
          <w:sz w:val="24"/>
          <w:szCs w:val="24"/>
          <w:rtl w:val="0"/>
        </w:rPr>
        <w:t xml:space="preserve">. The Free Press.</w:t>
      </w:r>
    </w:p>
    <w:p w:rsidR="00000000" w:rsidDel="00000000" w:rsidP="00000000" w:rsidRDefault="00000000" w:rsidRPr="00000000" w14:paraId="000000A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Aaker, D. A. (1996). </w:t>
      </w:r>
      <w:r w:rsidDel="00000000" w:rsidR="00000000" w:rsidRPr="00000000">
        <w:rPr>
          <w:rFonts w:ascii="Times New Roman" w:cs="Times New Roman" w:eastAsia="Times New Roman" w:hAnsi="Times New Roman"/>
          <w:i w:val="1"/>
          <w:iCs w:val="1"/>
          <w:sz w:val="24"/>
          <w:szCs w:val="24"/>
          <w:rtl w:val="0"/>
        </w:rPr>
        <w:t xml:space="preserve">Building strong brands</w:t>
      </w:r>
      <w:r w:rsidDel="00000000" w:rsidR="00000000" w:rsidRPr="00000000">
        <w:rPr>
          <w:rFonts w:ascii="Times New Roman" w:cs="Times New Roman" w:eastAsia="Times New Roman" w:hAnsi="Times New Roman"/>
          <w:sz w:val="24"/>
          <w:szCs w:val="24"/>
          <w:rtl w:val="0"/>
        </w:rPr>
        <w:t xml:space="preserve">. Free Press.</w:t>
      </w:r>
    </w:p>
    <w:p w:rsidR="00000000" w:rsidDel="00000000" w:rsidP="00000000" w:rsidRDefault="00000000" w:rsidRPr="00000000" w14:paraId="000000A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Buhalis, D. (2020). </w:t>
      </w:r>
      <w:r w:rsidDel="00000000" w:rsidR="00000000" w:rsidRPr="00000000">
        <w:rPr>
          <w:rFonts w:ascii="Times New Roman" w:cs="Times New Roman" w:eastAsia="Times New Roman" w:hAnsi="Times New Roman"/>
          <w:i w:val="1"/>
          <w:iCs w:val="1"/>
          <w:sz w:val="24"/>
          <w:szCs w:val="24"/>
          <w:rtl w:val="0"/>
        </w:rPr>
        <w:t xml:space="preserve">Technology in tourism-from e-tourism to smart tourism</w:t>
      </w:r>
      <w:r w:rsidDel="00000000" w:rsidR="00000000" w:rsidRPr="00000000">
        <w:rPr>
          <w:rFonts w:ascii="Times New Roman" w:cs="Times New Roman" w:eastAsia="Times New Roman" w:hAnsi="Times New Roman"/>
          <w:sz w:val="24"/>
          <w:szCs w:val="24"/>
          <w:rtl w:val="0"/>
        </w:rPr>
        <w:t xml:space="preserve">. Routledge.</w:t>
      </w:r>
    </w:p>
    <w:p w:rsidR="00000000" w:rsidDel="00000000" w:rsidP="00000000" w:rsidRDefault="00000000" w:rsidRPr="00000000" w14:paraId="000000A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Creswell, J. W. (2014). </w:t>
      </w:r>
      <w:r w:rsidDel="00000000" w:rsidR="00000000" w:rsidRPr="00000000">
        <w:rPr>
          <w:rFonts w:ascii="Times New Roman" w:cs="Times New Roman" w:eastAsia="Times New Roman" w:hAnsi="Times New Roman"/>
          <w:i w:val="1"/>
          <w:iCs w:val="1"/>
          <w:sz w:val="24"/>
          <w:szCs w:val="24"/>
          <w:rtl w:val="0"/>
        </w:rPr>
        <w:t xml:space="preserve">Research design: Qualitative, quantitative, and mixed methods approaches</w:t>
      </w:r>
      <w:r w:rsidDel="00000000" w:rsidR="00000000" w:rsidRPr="00000000">
        <w:rPr>
          <w:rFonts w:ascii="Times New Roman" w:cs="Times New Roman" w:eastAsia="Times New Roman" w:hAnsi="Times New Roman"/>
          <w:sz w:val="24"/>
          <w:szCs w:val="24"/>
          <w:rtl w:val="0"/>
        </w:rPr>
        <w:t xml:space="preserve">. SAGE Publications.</w:t>
      </w:r>
    </w:p>
    <w:p w:rsidR="00000000" w:rsidDel="00000000" w:rsidP="00000000" w:rsidRDefault="00000000" w:rsidRPr="00000000" w14:paraId="000000A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Davis, F. D. (1989). Perceived usefulness, perceived ease of use, and user acceptance of information technology. </w:t>
      </w:r>
      <w:r w:rsidDel="00000000" w:rsidR="00000000" w:rsidRPr="00000000">
        <w:rPr>
          <w:rFonts w:ascii="Times New Roman" w:cs="Times New Roman" w:eastAsia="Times New Roman" w:hAnsi="Times New Roman"/>
          <w:i w:val="1"/>
          <w:iCs w:val="1"/>
          <w:sz w:val="24"/>
          <w:szCs w:val="24"/>
          <w:rtl w:val="0"/>
        </w:rPr>
        <w:t xml:space="preserve">MIS Quarterly</w:t>
      </w:r>
      <w:r w:rsidDel="00000000" w:rsidR="00000000" w:rsidRPr="00000000">
        <w:rPr>
          <w:rFonts w:ascii="Times New Roman" w:cs="Times New Roman" w:eastAsia="Times New Roman" w:hAnsi="Times New Roman"/>
          <w:sz w:val="24"/>
          <w:szCs w:val="24"/>
          <w:rtl w:val="0"/>
        </w:rPr>
        <w:t xml:space="preserve">, 319-340.</w:t>
      </w:r>
    </w:p>
    <w:p w:rsidR="00000000" w:rsidDel="00000000" w:rsidP="00000000" w:rsidRDefault="00000000" w:rsidRPr="00000000" w14:paraId="000000A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Enz, C. A. (2010). </w:t>
      </w:r>
      <w:r w:rsidDel="00000000" w:rsidR="00000000" w:rsidRPr="00000000">
        <w:rPr>
          <w:rFonts w:ascii="Times New Roman" w:cs="Times New Roman" w:eastAsia="Times New Roman" w:hAnsi="Times New Roman"/>
          <w:i w:val="1"/>
          <w:iCs w:val="1"/>
          <w:sz w:val="24"/>
          <w:szCs w:val="24"/>
          <w:rtl w:val="0"/>
        </w:rPr>
        <w:t xml:space="preserve">Hospitality strategic management: Concepts and cases</w:t>
      </w:r>
      <w:r w:rsidDel="00000000" w:rsidR="00000000" w:rsidRPr="00000000">
        <w:rPr>
          <w:rFonts w:ascii="Times New Roman" w:cs="Times New Roman" w:eastAsia="Times New Roman" w:hAnsi="Times New Roman"/>
          <w:sz w:val="24"/>
          <w:szCs w:val="24"/>
          <w:rtl w:val="0"/>
        </w:rPr>
        <w:t xml:space="preserve">. John Wiley &amp; Sons.</w:t>
      </w:r>
    </w:p>
    <w:p w:rsidR="00000000" w:rsidDel="00000000" w:rsidP="00000000" w:rsidRDefault="00000000" w:rsidRPr="00000000" w14:paraId="000000A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Gretzel, U., Sigala, M., Kopera, S., &amp; Benckendorff, P. (2015). Smart tourism: Foundations and developments. </w:t>
      </w:r>
      <w:r w:rsidDel="00000000" w:rsidR="00000000" w:rsidRPr="00000000">
        <w:rPr>
          <w:rFonts w:ascii="Times New Roman" w:cs="Times New Roman" w:eastAsia="Times New Roman" w:hAnsi="Times New Roman"/>
          <w:i w:val="1"/>
          <w:iCs w:val="1"/>
          <w:sz w:val="24"/>
          <w:szCs w:val="24"/>
          <w:rtl w:val="0"/>
        </w:rPr>
        <w:t xml:space="preserve">Electronic Markets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25</w:t>
      </w:r>
      <w:r w:rsidDel="00000000" w:rsidR="00000000" w:rsidRPr="00000000">
        <w:rPr>
          <w:rFonts w:ascii="Times New Roman" w:cs="Times New Roman" w:eastAsia="Times New Roman" w:hAnsi="Times New Roman"/>
          <w:sz w:val="24"/>
          <w:szCs w:val="24"/>
          <w:rtl w:val="0"/>
        </w:rPr>
        <w:t xml:space="preserve">(3), 179-188.</w:t>
      </w:r>
    </w:p>
    <w:p w:rsidR="00000000" w:rsidDel="00000000" w:rsidP="00000000" w:rsidRDefault="00000000" w:rsidRPr="00000000" w14:paraId="000000A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Kahneman, D., &amp; Tversky, A. (1979). Prospect theory: An analysis of decision under risk. </w:t>
      </w:r>
      <w:r w:rsidDel="00000000" w:rsidR="00000000" w:rsidRPr="00000000">
        <w:rPr>
          <w:rFonts w:ascii="Times New Roman" w:cs="Times New Roman" w:eastAsia="Times New Roman" w:hAnsi="Times New Roman"/>
          <w:i w:val="1"/>
          <w:iCs w:val="1"/>
          <w:sz w:val="24"/>
          <w:szCs w:val="24"/>
          <w:rtl w:val="0"/>
        </w:rPr>
        <w:t xml:space="preserve">Econometrica</w:t>
      </w:r>
      <w:r w:rsidDel="00000000" w:rsidR="00000000" w:rsidRPr="00000000">
        <w:rPr>
          <w:rFonts w:ascii="Times New Roman" w:cs="Times New Roman" w:eastAsia="Times New Roman" w:hAnsi="Times New Roman"/>
          <w:sz w:val="24"/>
          <w:szCs w:val="24"/>
          <w:rtl w:val="0"/>
        </w:rPr>
        <w:t xml:space="preserve">, 263-291.</w:t>
      </w:r>
    </w:p>
    <w:p w:rsidR="00000000" w:rsidDel="00000000" w:rsidP="00000000" w:rsidRDefault="00000000" w:rsidRPr="00000000" w14:paraId="000000A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Keller, K. L. (2013). </w:t>
      </w:r>
      <w:r w:rsidDel="00000000" w:rsidR="00000000" w:rsidRPr="00000000">
        <w:rPr>
          <w:rFonts w:ascii="Times New Roman" w:cs="Times New Roman" w:eastAsia="Times New Roman" w:hAnsi="Times New Roman"/>
          <w:i w:val="1"/>
          <w:iCs w:val="1"/>
          <w:sz w:val="24"/>
          <w:szCs w:val="24"/>
          <w:rtl w:val="0"/>
        </w:rPr>
        <w:t xml:space="preserve">Strategic brand management: Building, measuring, and managing brand equity</w:t>
      </w:r>
      <w:r w:rsidDel="00000000" w:rsidR="00000000" w:rsidRPr="00000000">
        <w:rPr>
          <w:rFonts w:ascii="Times New Roman" w:cs="Times New Roman" w:eastAsia="Times New Roman" w:hAnsi="Times New Roman"/>
          <w:sz w:val="24"/>
          <w:szCs w:val="24"/>
          <w:rtl w:val="0"/>
        </w:rPr>
        <w:t xml:space="preserve">. Pearson Education.</w:t>
      </w:r>
    </w:p>
    <w:p w:rsidR="00000000" w:rsidDel="00000000" w:rsidP="00000000" w:rsidRDefault="00000000" w:rsidRPr="00000000" w14:paraId="000000A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Kim, W. C., &amp; Mauborgne, R. (2005). </w:t>
      </w:r>
      <w:r w:rsidDel="00000000" w:rsidR="00000000" w:rsidRPr="00000000">
        <w:rPr>
          <w:rFonts w:ascii="Times New Roman" w:cs="Times New Roman" w:eastAsia="Times New Roman" w:hAnsi="Times New Roman"/>
          <w:i w:val="1"/>
          <w:iCs w:val="1"/>
          <w:sz w:val="24"/>
          <w:szCs w:val="24"/>
          <w:rtl w:val="0"/>
        </w:rPr>
        <w:t xml:space="preserve">Blue ocean strategy: How to create uncontested market space and make the competition irrelevant</w:t>
      </w:r>
      <w:r w:rsidDel="00000000" w:rsidR="00000000" w:rsidRPr="00000000">
        <w:rPr>
          <w:rFonts w:ascii="Times New Roman" w:cs="Times New Roman" w:eastAsia="Times New Roman" w:hAnsi="Times New Roman"/>
          <w:sz w:val="24"/>
          <w:szCs w:val="24"/>
          <w:rtl w:val="0"/>
        </w:rPr>
        <w:t xml:space="preserve">. Harvard Business School Press.</w:t>
      </w:r>
    </w:p>
    <w:p w:rsidR="00000000" w:rsidDel="00000000" w:rsidP="00000000" w:rsidRDefault="00000000" w:rsidRPr="00000000" w14:paraId="000000A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Kotler, P., &amp; Armstrong, G. (2016). </w:t>
      </w:r>
      <w:r w:rsidDel="00000000" w:rsidR="00000000" w:rsidRPr="00000000">
        <w:rPr>
          <w:rFonts w:ascii="Times New Roman" w:cs="Times New Roman" w:eastAsia="Times New Roman" w:hAnsi="Times New Roman"/>
          <w:i w:val="1"/>
          <w:iCs w:val="1"/>
          <w:sz w:val="24"/>
          <w:szCs w:val="24"/>
          <w:rtl w:val="0"/>
        </w:rPr>
        <w:t xml:space="preserve">Principles of marketing</w:t>
      </w:r>
      <w:r w:rsidDel="00000000" w:rsidR="00000000" w:rsidRPr="00000000">
        <w:rPr>
          <w:rFonts w:ascii="Times New Roman" w:cs="Times New Roman" w:eastAsia="Times New Roman" w:hAnsi="Times New Roman"/>
          <w:sz w:val="24"/>
          <w:szCs w:val="24"/>
          <w:rtl w:val="0"/>
        </w:rPr>
        <w:t xml:space="preserve">. Pearson.</w:t>
      </w:r>
    </w:p>
    <w:p w:rsidR="00000000" w:rsidDel="00000000" w:rsidP="00000000" w:rsidRDefault="00000000" w:rsidRPr="00000000" w14:paraId="000000A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Mintzberg, H. (1979). </w:t>
      </w:r>
      <w:r w:rsidDel="00000000" w:rsidR="00000000" w:rsidRPr="00000000">
        <w:rPr>
          <w:rFonts w:ascii="Times New Roman" w:cs="Times New Roman" w:eastAsia="Times New Roman" w:hAnsi="Times New Roman"/>
          <w:i w:val="1"/>
          <w:iCs w:val="1"/>
          <w:sz w:val="24"/>
          <w:szCs w:val="24"/>
          <w:rtl w:val="0"/>
        </w:rPr>
        <w:t xml:space="preserve">The structuring of organizations: A synthesis of the research</w:t>
      </w:r>
      <w:r w:rsidDel="00000000" w:rsidR="00000000" w:rsidRPr="00000000">
        <w:rPr>
          <w:rFonts w:ascii="Times New Roman" w:cs="Times New Roman" w:eastAsia="Times New Roman" w:hAnsi="Times New Roman"/>
          <w:sz w:val="24"/>
          <w:szCs w:val="24"/>
          <w:rtl w:val="0"/>
        </w:rPr>
        <w:t xml:space="preserve">. Prentice-Hall.</w:t>
      </w:r>
    </w:p>
    <w:p w:rsidR="00000000" w:rsidDel="00000000" w:rsidP="00000000" w:rsidRDefault="00000000" w:rsidRPr="00000000" w14:paraId="000000A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Porter, M. E. (1985). </w:t>
      </w:r>
      <w:r w:rsidDel="00000000" w:rsidR="00000000" w:rsidRPr="00000000">
        <w:rPr>
          <w:rFonts w:ascii="Times New Roman" w:cs="Times New Roman" w:eastAsia="Times New Roman" w:hAnsi="Times New Roman"/>
          <w:i w:val="1"/>
          <w:iCs w:val="1"/>
          <w:sz w:val="24"/>
          <w:szCs w:val="24"/>
          <w:rtl w:val="0"/>
        </w:rPr>
        <w:t xml:space="preserve">Competitive advantage: Creating and sustaining superior performance</w:t>
      </w:r>
      <w:r w:rsidDel="00000000" w:rsidR="00000000" w:rsidRPr="00000000">
        <w:rPr>
          <w:rFonts w:ascii="Times New Roman" w:cs="Times New Roman" w:eastAsia="Times New Roman" w:hAnsi="Times New Roman"/>
          <w:sz w:val="24"/>
          <w:szCs w:val="24"/>
          <w:rtl w:val="0"/>
        </w:rPr>
        <w:t xml:space="preserve">. Free Press.</w:t>
      </w:r>
    </w:p>
    <w:p w:rsidR="00000000" w:rsidDel="00000000" w:rsidP="00000000" w:rsidRDefault="00000000" w:rsidRPr="00000000" w14:paraId="000000A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Ries, Al., &amp; Trout, J. (1981). </w:t>
      </w:r>
      <w:r w:rsidDel="00000000" w:rsidR="00000000" w:rsidRPr="00000000">
        <w:rPr>
          <w:rFonts w:ascii="Times New Roman" w:cs="Times New Roman" w:eastAsia="Times New Roman" w:hAnsi="Times New Roman"/>
          <w:i w:val="1"/>
          <w:iCs w:val="1"/>
          <w:sz w:val="24"/>
          <w:szCs w:val="24"/>
          <w:rtl w:val="0"/>
        </w:rPr>
        <w:t xml:space="preserve">Positioning: The battle for your mind</w:t>
      </w:r>
      <w:r w:rsidDel="00000000" w:rsidR="00000000" w:rsidRPr="00000000">
        <w:rPr>
          <w:rFonts w:ascii="Times New Roman" w:cs="Times New Roman" w:eastAsia="Times New Roman" w:hAnsi="Times New Roman"/>
          <w:sz w:val="24"/>
          <w:szCs w:val="24"/>
          <w:rtl w:val="0"/>
        </w:rPr>
        <w:t xml:space="preserve">. Warner Books.</w:t>
      </w:r>
    </w:p>
    <w:p w:rsidR="00000000" w:rsidDel="00000000" w:rsidP="00000000" w:rsidRDefault="00000000" w:rsidRPr="00000000" w14:paraId="000000A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Smith, T. (2018). </w:t>
      </w:r>
      <w:r w:rsidDel="00000000" w:rsidR="00000000" w:rsidRPr="00000000">
        <w:rPr>
          <w:rFonts w:ascii="Times New Roman" w:cs="Times New Roman" w:eastAsia="Times New Roman" w:hAnsi="Times New Roman"/>
          <w:i w:val="1"/>
          <w:iCs w:val="1"/>
          <w:sz w:val="24"/>
          <w:szCs w:val="24"/>
          <w:rtl w:val="0"/>
        </w:rPr>
        <w:t xml:space="preserve">Global marketing: A brand-focused approach</w:t>
      </w:r>
      <w:r w:rsidDel="00000000" w:rsidR="00000000" w:rsidRPr="00000000">
        <w:rPr>
          <w:rFonts w:ascii="Times New Roman" w:cs="Times New Roman" w:eastAsia="Times New Roman" w:hAnsi="Times New Roman"/>
          <w:sz w:val="24"/>
          <w:szCs w:val="24"/>
          <w:rtl w:val="0"/>
        </w:rPr>
        <w:t xml:space="preserve">. Routledge.</w:t>
      </w:r>
    </w:p>
    <w:p w:rsidR="00000000" w:rsidDel="00000000" w:rsidP="00000000" w:rsidRDefault="00000000" w:rsidRPr="00000000" w14:paraId="000000B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Verhoef, P. C., Lemon, K. N., Parasuraman, A., Roggeveen, A., Tsiros, M., &amp; Schlesinger, L. L. (2008). Customer experience creation: Determinants, antecedents, and consequences. </w:t>
      </w:r>
      <w:r w:rsidDel="00000000" w:rsidR="00000000" w:rsidRPr="00000000">
        <w:rPr>
          <w:rFonts w:ascii="Times New Roman" w:cs="Times New Roman" w:eastAsia="Times New Roman" w:hAnsi="Times New Roman"/>
          <w:i w:val="1"/>
          <w:iCs w:val="1"/>
          <w:sz w:val="24"/>
          <w:szCs w:val="24"/>
          <w:rtl w:val="0"/>
        </w:rPr>
        <w:t xml:space="preserve">Journal of Retailing</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B1">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Werthner, H., &amp; Klein, S. (1999). </w:t>
      </w:r>
      <w:r w:rsidDel="00000000" w:rsidR="00000000" w:rsidRPr="00000000">
        <w:rPr>
          <w:rFonts w:ascii="Times New Roman" w:cs="Times New Roman" w:eastAsia="Times New Roman" w:hAnsi="Times New Roman"/>
          <w:i w:val="1"/>
          <w:iCs w:val="1"/>
          <w:sz w:val="24"/>
          <w:szCs w:val="24"/>
          <w:rtl w:val="0"/>
        </w:rPr>
        <w:t xml:space="preserve">Information technology and tourism: A challenging relationship</w:t>
      </w:r>
      <w:r w:rsidDel="00000000" w:rsidR="00000000" w:rsidRPr="00000000">
        <w:rPr>
          <w:rFonts w:ascii="Times New Roman" w:cs="Times New Roman" w:eastAsia="Times New Roman" w:hAnsi="Times New Roman"/>
          <w:sz w:val="24"/>
          <w:szCs w:val="24"/>
          <w:rtl w:val="0"/>
        </w:rPr>
        <w:t xml:space="preserve">. Springer.</w:t>
      </w:r>
    </w:p>
    <w:p w:rsidR="00000000" w:rsidDel="00000000" w:rsidP="00000000" w:rsidRDefault="00000000" w:rsidRPr="00000000" w14:paraId="000000B2">
      <w:pPr>
        <w:pStyle w:val="Heading2"/>
        <w:rPr/>
      </w:pPr>
      <w:r w:rsidDel="00000000" w:rsidR="00000000" w:rsidRPr="00000000">
        <w:rPr>
          <w:rtl w:val="0"/>
        </w:rPr>
        <w:t xml:space="preserve">11. Appendices</w:t>
      </w:r>
    </w:p>
    <w:p w:rsidR="00000000" w:rsidDel="00000000" w:rsidP="00000000" w:rsidRDefault="00000000" w:rsidRPr="00000000" w14:paraId="000000B3">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11.1. Appendix A: The Positioning Statement Formula</w:t>
      </w:r>
    </w:p>
    <w:p w:rsidR="00000000" w:rsidDel="00000000" w:rsidP="00000000" w:rsidRDefault="00000000" w:rsidRPr="00000000" w14:paraId="000000B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brand to be successful, they often use this "Formula":</w:t>
      </w:r>
    </w:p>
    <w:p w:rsidR="00000000" w:rsidDel="00000000" w:rsidP="00000000" w:rsidRDefault="00000000" w:rsidRPr="00000000" w14:paraId="000000B5">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For</w:t>
      </w:r>
      <w:r w:rsidDel="00000000" w:rsidR="00000000" w:rsidRPr="00000000">
        <w:rPr>
          <w:rFonts w:ascii="Times New Roman" w:cs="Times New Roman" w:eastAsia="Times New Roman" w:hAnsi="Times New Roman"/>
          <w:sz w:val="24"/>
          <w:szCs w:val="24"/>
          <w:rtl w:val="0"/>
        </w:rPr>
        <w:t xml:space="preserve"> [Target Audience]</w:t>
      </w:r>
    </w:p>
    <w:p w:rsidR="00000000" w:rsidDel="00000000" w:rsidP="00000000" w:rsidRDefault="00000000" w:rsidRPr="00000000" w14:paraId="000000B6">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Who</w:t>
      </w:r>
      <w:r w:rsidDel="00000000" w:rsidR="00000000" w:rsidRPr="00000000">
        <w:rPr>
          <w:rFonts w:ascii="Times New Roman" w:cs="Times New Roman" w:eastAsia="Times New Roman" w:hAnsi="Times New Roman"/>
          <w:sz w:val="24"/>
          <w:szCs w:val="24"/>
          <w:rtl w:val="0"/>
        </w:rPr>
        <w:t xml:space="preserve"> [Need/Problem]</w:t>
      </w:r>
    </w:p>
    <w:p w:rsidR="00000000" w:rsidDel="00000000" w:rsidP="00000000" w:rsidRDefault="00000000" w:rsidRPr="00000000" w14:paraId="000000B7">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Our Brand is</w:t>
      </w:r>
      <w:r w:rsidDel="00000000" w:rsidR="00000000" w:rsidRPr="00000000">
        <w:rPr>
          <w:rFonts w:ascii="Times New Roman" w:cs="Times New Roman" w:eastAsia="Times New Roman" w:hAnsi="Times New Roman"/>
          <w:sz w:val="24"/>
          <w:szCs w:val="24"/>
          <w:rtl w:val="0"/>
        </w:rPr>
        <w:t xml:space="preserve"> [Category]</w:t>
      </w:r>
    </w:p>
    <w:p w:rsidR="00000000" w:rsidDel="00000000" w:rsidP="00000000" w:rsidRDefault="00000000" w:rsidRPr="00000000" w14:paraId="000000B8">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That</w:t>
      </w:r>
      <w:r w:rsidDel="00000000" w:rsidR="00000000" w:rsidRPr="00000000">
        <w:rPr>
          <w:rFonts w:ascii="Times New Roman" w:cs="Times New Roman" w:eastAsia="Times New Roman" w:hAnsi="Times New Roman"/>
          <w:sz w:val="24"/>
          <w:szCs w:val="24"/>
          <w:rtl w:val="0"/>
        </w:rPr>
        <w:t xml:space="preserve"> [Benefit/Difference]</w:t>
      </w:r>
    </w:p>
    <w:p w:rsidR="00000000" w:rsidDel="00000000" w:rsidP="00000000" w:rsidRDefault="00000000" w:rsidRPr="00000000" w14:paraId="000000B9">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Because</w:t>
      </w:r>
      <w:r w:rsidDel="00000000" w:rsidR="00000000" w:rsidRPr="00000000">
        <w:rPr>
          <w:rFonts w:ascii="Times New Roman" w:cs="Times New Roman" w:eastAsia="Times New Roman" w:hAnsi="Times New Roman"/>
          <w:sz w:val="24"/>
          <w:szCs w:val="24"/>
          <w:rtl w:val="0"/>
        </w:rPr>
        <w:t xml:space="preserve"> [Proof]</w:t>
      </w:r>
    </w:p>
    <w:p w:rsidR="00000000" w:rsidDel="00000000" w:rsidP="00000000" w:rsidRDefault="00000000" w:rsidRPr="00000000" w14:paraId="000000BA">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11.2. Appendix B: Differences between Brand Identity and Brand Image</w:t>
      </w:r>
    </w:p>
    <w:p w:rsidR="00000000" w:rsidDel="00000000" w:rsidP="00000000" w:rsidRDefault="00000000" w:rsidRPr="00000000" w14:paraId="000000B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learned that these two are </w:t>
      </w:r>
      <w:r w:rsidDel="00000000" w:rsidR="00000000" w:rsidRPr="00000000">
        <w:rPr>
          <w:rFonts w:ascii="Times New Roman" w:cs="Times New Roman" w:eastAsia="Times New Roman" w:hAnsi="Times New Roman"/>
          <w:sz w:val="24"/>
          <w:szCs w:val="24"/>
          <w:rtl w:val="0"/>
        </w:rPr>
        <w:t xml:space="preserve">definately </w:t>
      </w:r>
      <w:r w:rsidDel="00000000" w:rsidR="00000000" w:rsidRPr="00000000">
        <w:rPr>
          <w:rFonts w:ascii="Times New Roman" w:cs="Times New Roman" w:eastAsia="Times New Roman" w:hAnsi="Times New Roman"/>
          <w:sz w:val="24"/>
          <w:szCs w:val="24"/>
          <w:rtl w:val="0"/>
        </w:rPr>
        <w:t xml:space="preserve">not the same thing:</w:t>
      </w:r>
    </w:p>
    <w:p w:rsidR="00000000" w:rsidDel="00000000" w:rsidP="00000000" w:rsidRDefault="00000000" w:rsidRPr="00000000" w14:paraId="000000BC">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Brand Identity:</w:t>
      </w:r>
      <w:r w:rsidDel="00000000" w:rsidR="00000000" w:rsidRPr="00000000">
        <w:rPr>
          <w:rFonts w:ascii="Times New Roman" w:cs="Times New Roman" w:eastAsia="Times New Roman" w:hAnsi="Times New Roman"/>
          <w:sz w:val="24"/>
          <w:szCs w:val="24"/>
          <w:rtl w:val="0"/>
        </w:rPr>
        <w:t xml:space="preserve"> How the company </w:t>
      </w:r>
      <w:r w:rsidDel="00000000" w:rsidR="00000000" w:rsidRPr="00000000">
        <w:rPr>
          <w:rFonts w:ascii="Times New Roman" w:cs="Times New Roman" w:eastAsia="Times New Roman" w:hAnsi="Times New Roman"/>
          <w:i w:val="1"/>
          <w:iCs w:val="1"/>
          <w:sz w:val="24"/>
          <w:szCs w:val="24"/>
          <w:rtl w:val="0"/>
        </w:rPr>
        <w:t xml:space="preserve">wants</w:t>
      </w:r>
      <w:r w:rsidDel="00000000" w:rsidR="00000000" w:rsidRPr="00000000">
        <w:rPr>
          <w:rFonts w:ascii="Times New Roman" w:cs="Times New Roman" w:eastAsia="Times New Roman" w:hAnsi="Times New Roman"/>
          <w:sz w:val="24"/>
          <w:szCs w:val="24"/>
          <w:rtl w:val="0"/>
        </w:rPr>
        <w:t xml:space="preserve"> to be seen (the logo, the ads).</w:t>
      </w:r>
    </w:p>
    <w:p w:rsidR="00000000" w:rsidDel="00000000" w:rsidP="00000000" w:rsidRDefault="00000000" w:rsidRPr="00000000" w14:paraId="000000BD">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Brand Image:</w:t>
      </w:r>
      <w:r w:rsidDel="00000000" w:rsidR="00000000" w:rsidRPr="00000000">
        <w:rPr>
          <w:rFonts w:ascii="Times New Roman" w:cs="Times New Roman" w:eastAsia="Times New Roman" w:hAnsi="Times New Roman"/>
          <w:sz w:val="24"/>
          <w:szCs w:val="24"/>
          <w:rtl w:val="0"/>
        </w:rPr>
        <w:t xml:space="preserve"> How the customers </w:t>
      </w:r>
      <w:r w:rsidDel="00000000" w:rsidR="00000000" w:rsidRPr="00000000">
        <w:rPr>
          <w:rFonts w:ascii="Times New Roman" w:cs="Times New Roman" w:eastAsia="Times New Roman" w:hAnsi="Times New Roman"/>
          <w:i w:val="1"/>
          <w:iCs w:val="1"/>
          <w:sz w:val="24"/>
          <w:szCs w:val="24"/>
          <w:rtl w:val="0"/>
        </w:rPr>
        <w:t xml:space="preserve">actually</w:t>
      </w:r>
      <w:r w:rsidDel="00000000" w:rsidR="00000000" w:rsidRPr="00000000">
        <w:rPr>
          <w:rFonts w:ascii="Times New Roman" w:cs="Times New Roman" w:eastAsia="Times New Roman" w:hAnsi="Times New Roman"/>
          <w:sz w:val="24"/>
          <w:szCs w:val="24"/>
          <w:rtl w:val="0"/>
        </w:rPr>
        <w:t xml:space="preserve"> see them. If there is a big gap between these two, the brand is in big trouble!</w:t>
      </w:r>
    </w:p>
    <w:p w:rsidR="00000000" w:rsidDel="00000000" w:rsidP="00000000" w:rsidRDefault="00000000" w:rsidRPr="00000000" w14:paraId="000000BE">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11.3. Appendix C: Reflection on the Research Process</w:t>
      </w:r>
    </w:p>
    <w:p w:rsidR="00000000" w:rsidDel="00000000" w:rsidP="00000000" w:rsidRDefault="00000000" w:rsidRPr="00000000" w14:paraId="000000BF">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Doing this assignment made me realize how much I am influenced by branding. I realized I buy a certain brand of toothpaste just because it says "Professional" on it, even though I don't know what that means. The most interesting part was reading about "Red Oceans." It made me realize why so many small businesses fail—they are trying to fight in a bloody ocean without a good positioning strategy.</w:t>
      </w:r>
    </w:p>
    <w:p w:rsidR="00000000" w:rsidDel="00000000" w:rsidP="00000000" w:rsidRDefault="00000000" w:rsidRPr="00000000" w14:paraId="000000C0">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11.4. Appendix D: The 4 Pillars of Brand Equity (Visualized)</w:t>
      </w:r>
    </w:p>
    <w:p w:rsidR="00000000" w:rsidDel="00000000" w:rsidP="00000000" w:rsidRDefault="00000000" w:rsidRPr="00000000" w14:paraId="000000C1">
      <w:pPr>
        <w:numPr>
          <w:ilvl w:val="0"/>
          <w:numId w:val="9"/>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Differentiation:</w:t>
      </w:r>
      <w:r w:rsidDel="00000000" w:rsidR="00000000" w:rsidRPr="00000000">
        <w:rPr>
          <w:rFonts w:ascii="Times New Roman" w:cs="Times New Roman" w:eastAsia="Times New Roman" w:hAnsi="Times New Roman"/>
          <w:sz w:val="24"/>
          <w:szCs w:val="24"/>
          <w:rtl w:val="0"/>
        </w:rPr>
        <w:t xml:space="preserve"> Does the brand stand out?</w:t>
      </w:r>
    </w:p>
    <w:p w:rsidR="00000000" w:rsidDel="00000000" w:rsidP="00000000" w:rsidRDefault="00000000" w:rsidRPr="00000000" w14:paraId="000000C2">
      <w:pPr>
        <w:numPr>
          <w:ilvl w:val="0"/>
          <w:numId w:val="9"/>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Relevance:</w:t>
      </w:r>
      <w:r w:rsidDel="00000000" w:rsidR="00000000" w:rsidRPr="00000000">
        <w:rPr>
          <w:rFonts w:ascii="Times New Roman" w:cs="Times New Roman" w:eastAsia="Times New Roman" w:hAnsi="Times New Roman"/>
          <w:sz w:val="24"/>
          <w:szCs w:val="24"/>
          <w:rtl w:val="0"/>
        </w:rPr>
        <w:t xml:space="preserve"> Does the brand meet the customer’s needs?</w:t>
      </w:r>
    </w:p>
    <w:p w:rsidR="00000000" w:rsidDel="00000000" w:rsidP="00000000" w:rsidRDefault="00000000" w:rsidRPr="00000000" w14:paraId="000000C3">
      <w:pPr>
        <w:numPr>
          <w:ilvl w:val="0"/>
          <w:numId w:val="9"/>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Esteem:</w:t>
      </w:r>
      <w:r w:rsidDel="00000000" w:rsidR="00000000" w:rsidRPr="00000000">
        <w:rPr>
          <w:rFonts w:ascii="Times New Roman" w:cs="Times New Roman" w:eastAsia="Times New Roman" w:hAnsi="Times New Roman"/>
          <w:sz w:val="24"/>
          <w:szCs w:val="24"/>
          <w:rtl w:val="0"/>
        </w:rPr>
        <w:t xml:space="preserve"> Do people respect the brand?</w:t>
      </w:r>
    </w:p>
    <w:p w:rsidR="00000000" w:rsidDel="00000000" w:rsidP="00000000" w:rsidRDefault="00000000" w:rsidRPr="00000000" w14:paraId="000000C4">
      <w:pPr>
        <w:numPr>
          <w:ilvl w:val="0"/>
          <w:numId w:val="9"/>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Knowledge:</w:t>
      </w:r>
      <w:r w:rsidDel="00000000" w:rsidR="00000000" w:rsidRPr="00000000">
        <w:rPr>
          <w:rFonts w:ascii="Times New Roman" w:cs="Times New Roman" w:eastAsia="Times New Roman" w:hAnsi="Times New Roman"/>
          <w:sz w:val="24"/>
          <w:szCs w:val="24"/>
          <w:rtl w:val="0"/>
        </w:rPr>
        <w:t xml:space="preserve"> Do people really understand what the brand does?</w:t>
      </w:r>
    </w:p>
    <w:p w:rsidR="00000000" w:rsidDel="00000000" w:rsidP="00000000" w:rsidRDefault="00000000" w:rsidRPr="00000000" w14:paraId="000000C5">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11.5. Appendix E: Common Branding Mistakes to Avoid</w:t>
      </w:r>
    </w:p>
    <w:p w:rsidR="00000000" w:rsidDel="00000000" w:rsidP="00000000" w:rsidRDefault="00000000" w:rsidRPr="00000000" w14:paraId="000000C6">
      <w:pPr>
        <w:numPr>
          <w:ilvl w:val="0"/>
          <w:numId w:val="10"/>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Over-Positioning:</w:t>
      </w:r>
      <w:r w:rsidDel="00000000" w:rsidR="00000000" w:rsidRPr="00000000">
        <w:rPr>
          <w:rFonts w:ascii="Times New Roman" w:cs="Times New Roman" w:eastAsia="Times New Roman" w:hAnsi="Times New Roman"/>
          <w:sz w:val="24"/>
          <w:szCs w:val="24"/>
          <w:rtl w:val="0"/>
        </w:rPr>
        <w:t xml:space="preserve"> Giving the brand such a narrow image that people think it only does one thing.</w:t>
      </w:r>
    </w:p>
    <w:p w:rsidR="00000000" w:rsidDel="00000000" w:rsidP="00000000" w:rsidRDefault="00000000" w:rsidRPr="00000000" w14:paraId="000000C7">
      <w:pPr>
        <w:numPr>
          <w:ilvl w:val="0"/>
          <w:numId w:val="10"/>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Under-Positioning:</w:t>
      </w:r>
      <w:r w:rsidDel="00000000" w:rsidR="00000000" w:rsidRPr="00000000">
        <w:rPr>
          <w:rFonts w:ascii="Times New Roman" w:cs="Times New Roman" w:eastAsia="Times New Roman" w:hAnsi="Times New Roman"/>
          <w:sz w:val="24"/>
          <w:szCs w:val="24"/>
          <w:rtl w:val="0"/>
        </w:rPr>
        <w:t xml:space="preserve"> Being too vague so people don't know what makes you special.</w:t>
      </w:r>
    </w:p>
    <w:p w:rsidR="00000000" w:rsidDel="00000000" w:rsidP="00000000" w:rsidRDefault="00000000" w:rsidRPr="00000000" w14:paraId="000000C8">
      <w:pPr>
        <w:numPr>
          <w:ilvl w:val="0"/>
          <w:numId w:val="10"/>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Confused Positioning:</w:t>
      </w:r>
      <w:r w:rsidDel="00000000" w:rsidR="00000000" w:rsidRPr="00000000">
        <w:rPr>
          <w:rFonts w:ascii="Times New Roman" w:cs="Times New Roman" w:eastAsia="Times New Roman" w:hAnsi="Times New Roman"/>
          <w:sz w:val="24"/>
          <w:szCs w:val="24"/>
          <w:rtl w:val="0"/>
        </w:rPr>
        <w:t xml:space="preserve"> Changing the message too often.</w:t>
      </w:r>
    </w:p>
    <w:p w:rsidR="00000000" w:rsidDel="00000000" w:rsidP="00000000" w:rsidRDefault="00000000" w:rsidRPr="00000000" w14:paraId="000000C9">
      <w:pPr>
        <w:numPr>
          <w:ilvl w:val="0"/>
          <w:numId w:val="10"/>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Doubtful Positioning:</w:t>
      </w:r>
      <w:r w:rsidDel="00000000" w:rsidR="00000000" w:rsidRPr="00000000">
        <w:rPr>
          <w:rFonts w:ascii="Times New Roman" w:cs="Times New Roman" w:eastAsia="Times New Roman" w:hAnsi="Times New Roman"/>
          <w:sz w:val="24"/>
          <w:szCs w:val="24"/>
          <w:rtl w:val="0"/>
        </w:rPr>
        <w:t xml:space="preserve"> Making claims that the customer doesn't believe (like a fast-food brand saying they are the "healthiest").</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2">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3">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4">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5">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6">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7">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8">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9">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0">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bCs w:val="1"/>
      <w:i w:val="0"/>
      <w:iCs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bCs w:val="1"/>
      <w:i w:val="0"/>
      <w:iCs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bCs w:val="1"/>
      <w:i w:val="0"/>
      <w:iCs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bCs w:val="1"/>
      <w:i w:val="0"/>
      <w:iCs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bCs w:val="1"/>
      <w:i w:val="0"/>
      <w:iCs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bCs w:val="1"/>
      <w:i w:val="0"/>
      <w:iCs w:val="0"/>
      <w:sz w:val="16"/>
      <w:szCs w:val="16"/>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