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8593F" w:rsidRDefault="00A8593F" w:rsidP="00A8593F">
      <w:pPr>
        <w:jc w:val="center"/>
        <w:rPr>
          <w:b/>
          <w:bCs/>
          <w:sz w:val="48"/>
          <w:szCs w:val="48"/>
        </w:rPr>
      </w:pPr>
      <w:r>
        <w:rPr>
          <w:b/>
          <w:noProof/>
          <w:sz w:val="48"/>
          <w:szCs w:val="48"/>
          <w:lang w:bidi="hi-IN"/>
        </w:rPr>
        <w:drawing>
          <wp:inline distT="0" distB="0" distL="0" distR="0">
            <wp:extent cx="5477510" cy="1718945"/>
            <wp:effectExtent l="0" t="0" r="0" b="0"/>
            <wp:docPr id="35" name="Picture 53" descr="European Institute of Innovation, Entrepreneurship and Technolog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descr="European Institute of Innovation, Entrepreneurship and Technology"/>
                    <pic:cNvPicPr>
                      <a:picLocks noChangeAspect="1" noChangeArrowheads="1"/>
                    </pic:cNvPicPr>
                  </pic:nvPicPr>
                  <pic:blipFill>
                    <a:blip r:embed="rId8"/>
                    <a:srcRect/>
                    <a:stretch>
                      <a:fillRect/>
                    </a:stretch>
                  </pic:blipFill>
                  <pic:spPr bwMode="auto">
                    <a:xfrm>
                      <a:off x="0" y="0"/>
                      <a:ext cx="5477510" cy="1718945"/>
                    </a:xfrm>
                    <a:prstGeom prst="rect">
                      <a:avLst/>
                    </a:prstGeom>
                    <a:noFill/>
                    <a:ln w="9525">
                      <a:noFill/>
                      <a:miter lim="800000"/>
                      <a:headEnd/>
                      <a:tailEnd/>
                    </a:ln>
                  </pic:spPr>
                </pic:pic>
              </a:graphicData>
            </a:graphic>
          </wp:inline>
        </w:drawing>
      </w:r>
    </w:p>
    <w:p w:rsidR="000375B8" w:rsidRDefault="00A8593F" w:rsidP="001E5F1A">
      <w:pPr>
        <w:jc w:val="center"/>
        <w:rPr>
          <w:sz w:val="40"/>
          <w:szCs w:val="40"/>
        </w:rPr>
      </w:pPr>
      <w:r>
        <w:rPr>
          <w:b/>
          <w:bCs/>
          <w:sz w:val="48"/>
          <w:szCs w:val="48"/>
        </w:rPr>
        <w:t>Title: Quality Management and Sustainability in Tourism and Hospitality</w:t>
      </w:r>
      <w:r>
        <w:rPr>
          <w:b/>
          <w:sz w:val="40"/>
          <w:szCs w:val="40"/>
        </w:rPr>
        <w:br/>
      </w:r>
    </w:p>
    <w:p w:rsidR="00A8593F" w:rsidRPr="001E5F1A" w:rsidRDefault="00A8593F" w:rsidP="001E5F1A">
      <w:pPr>
        <w:jc w:val="center"/>
        <w:rPr>
          <w:b/>
          <w:bCs/>
          <w:sz w:val="48"/>
          <w:szCs w:val="48"/>
        </w:rPr>
      </w:pPr>
      <w:r>
        <w:rPr>
          <w:sz w:val="40"/>
          <w:szCs w:val="40"/>
        </w:rPr>
        <w:br/>
      </w:r>
      <w:r w:rsidR="00967455">
        <w:rPr>
          <w:bCs/>
          <w:sz w:val="44"/>
          <w:szCs w:val="44"/>
        </w:rPr>
        <w:t>Student Name: Aman Sharma</w:t>
      </w:r>
      <w:r w:rsidR="00967455">
        <w:rPr>
          <w:bCs/>
          <w:sz w:val="44"/>
          <w:szCs w:val="44"/>
        </w:rPr>
        <w:br/>
        <w:t>Student ID: DE240090</w:t>
      </w:r>
    </w:p>
    <w:p w:rsidR="00A8593F" w:rsidRDefault="00A8593F" w:rsidP="000375B8">
      <w:pPr>
        <w:rPr>
          <w:sz w:val="44"/>
          <w:szCs w:val="44"/>
        </w:rPr>
      </w:pPr>
    </w:p>
    <w:p w:rsidR="0027427B" w:rsidRDefault="0027427B" w:rsidP="00A8593F">
      <w:pPr>
        <w:jc w:val="center"/>
        <w:rPr>
          <w:sz w:val="44"/>
          <w:szCs w:val="44"/>
        </w:rPr>
      </w:pPr>
    </w:p>
    <w:p w:rsidR="00A8593F" w:rsidRDefault="00A8593F" w:rsidP="00A8593F">
      <w:pPr>
        <w:jc w:val="center"/>
        <w:rPr>
          <w:sz w:val="44"/>
          <w:szCs w:val="44"/>
        </w:rPr>
      </w:pPr>
      <w:r>
        <w:rPr>
          <w:sz w:val="44"/>
          <w:szCs w:val="44"/>
        </w:rPr>
        <w:t>Submission date: 30.11.2025</w:t>
      </w:r>
    </w:p>
    <w:p w:rsidR="00A8593F" w:rsidRDefault="00A8593F" w:rsidP="00A8593F"/>
    <w:p w:rsidR="00A8593F" w:rsidRDefault="00A8593F" w:rsidP="00A8593F"/>
    <w:p w:rsidR="00A8593F" w:rsidRDefault="00A8593F" w:rsidP="00A8593F"/>
    <w:p w:rsidR="00A8593F" w:rsidRDefault="00A8593F" w:rsidP="00A8593F"/>
    <w:p w:rsidR="00A8593F" w:rsidRDefault="00A8593F" w:rsidP="00A8593F"/>
    <w:p w:rsidR="001B01C3" w:rsidRPr="001B01C3" w:rsidRDefault="001B01C3" w:rsidP="001B01C3">
      <w:pPr>
        <w:spacing w:after="0" w:line="240" w:lineRule="auto"/>
        <w:rPr>
          <w:rFonts w:ascii="Times New Roman" w:eastAsia="Times New Roman" w:hAnsi="Times New Roman" w:cs="Times New Roman"/>
          <w:sz w:val="24"/>
          <w:szCs w:val="24"/>
          <w:lang w:bidi="hi-IN"/>
        </w:rPr>
      </w:pPr>
    </w:p>
    <w:sdt>
      <w:sdtPr>
        <w:rPr>
          <w:rFonts w:asciiTheme="minorHAnsi" w:eastAsiaTheme="minorHAnsi" w:hAnsiTheme="minorHAnsi" w:cstheme="minorBidi"/>
          <w:b w:val="0"/>
          <w:bCs w:val="0"/>
          <w:color w:val="auto"/>
          <w:sz w:val="22"/>
          <w:szCs w:val="22"/>
        </w:rPr>
        <w:id w:val="257170095"/>
        <w:docPartObj>
          <w:docPartGallery w:val="Table of Contents"/>
          <w:docPartUnique/>
        </w:docPartObj>
      </w:sdtPr>
      <w:sdtContent>
        <w:p w:rsidR="00B34A4B" w:rsidRDefault="00B34A4B">
          <w:pPr>
            <w:pStyle w:val="TOCHeading"/>
          </w:pPr>
          <w:r>
            <w:t>Table of Contents</w:t>
          </w:r>
        </w:p>
        <w:p w:rsidR="00B34A4B" w:rsidRDefault="0069209D">
          <w:pPr>
            <w:pStyle w:val="TOC1"/>
            <w:tabs>
              <w:tab w:val="right" w:leader="dot" w:pos="9350"/>
            </w:tabs>
            <w:rPr>
              <w:rFonts w:eastAsiaTheme="minorEastAsia"/>
              <w:noProof/>
              <w:szCs w:val="20"/>
              <w:lang w:bidi="hi-IN"/>
            </w:rPr>
          </w:pPr>
          <w:r>
            <w:fldChar w:fldCharType="begin"/>
          </w:r>
          <w:r w:rsidR="00B34A4B">
            <w:instrText xml:space="preserve"> TOC \o "1-3" \h \z \u </w:instrText>
          </w:r>
          <w:r>
            <w:fldChar w:fldCharType="separate"/>
          </w:r>
          <w:hyperlink w:anchor="_Toc214741194" w:history="1">
            <w:r w:rsidR="00B34A4B" w:rsidRPr="007E5C00">
              <w:rPr>
                <w:rStyle w:val="Hyperlink"/>
                <w:noProof/>
              </w:rPr>
              <w:t>Abstract</w:t>
            </w:r>
            <w:r w:rsidR="00B34A4B">
              <w:rPr>
                <w:noProof/>
                <w:webHidden/>
              </w:rPr>
              <w:tab/>
            </w:r>
            <w:r>
              <w:rPr>
                <w:noProof/>
                <w:webHidden/>
              </w:rPr>
              <w:fldChar w:fldCharType="begin"/>
            </w:r>
            <w:r w:rsidR="00B34A4B">
              <w:rPr>
                <w:noProof/>
                <w:webHidden/>
              </w:rPr>
              <w:instrText xml:space="preserve"> PAGEREF _Toc214741194 \h </w:instrText>
            </w:r>
            <w:r>
              <w:rPr>
                <w:noProof/>
                <w:webHidden/>
              </w:rPr>
            </w:r>
            <w:r>
              <w:rPr>
                <w:noProof/>
                <w:webHidden/>
              </w:rPr>
              <w:fldChar w:fldCharType="separate"/>
            </w:r>
            <w:r w:rsidR="00B34A4B">
              <w:rPr>
                <w:noProof/>
                <w:webHidden/>
              </w:rPr>
              <w:t>4</w:t>
            </w:r>
            <w:r>
              <w:rPr>
                <w:noProof/>
                <w:webHidden/>
              </w:rPr>
              <w:fldChar w:fldCharType="end"/>
            </w:r>
          </w:hyperlink>
        </w:p>
        <w:p w:rsidR="00B34A4B" w:rsidRDefault="0069209D">
          <w:pPr>
            <w:pStyle w:val="TOC1"/>
            <w:tabs>
              <w:tab w:val="right" w:leader="dot" w:pos="9350"/>
            </w:tabs>
            <w:rPr>
              <w:rFonts w:eastAsiaTheme="minorEastAsia"/>
              <w:noProof/>
              <w:szCs w:val="20"/>
              <w:lang w:bidi="hi-IN"/>
            </w:rPr>
          </w:pPr>
          <w:hyperlink w:anchor="_Toc214741195" w:history="1">
            <w:r w:rsidR="00B34A4B" w:rsidRPr="007E5C00">
              <w:rPr>
                <w:rStyle w:val="Hyperlink"/>
                <w:noProof/>
              </w:rPr>
              <w:t>Introduction</w:t>
            </w:r>
            <w:r w:rsidR="00B34A4B">
              <w:rPr>
                <w:noProof/>
                <w:webHidden/>
              </w:rPr>
              <w:tab/>
            </w:r>
            <w:r>
              <w:rPr>
                <w:noProof/>
                <w:webHidden/>
              </w:rPr>
              <w:fldChar w:fldCharType="begin"/>
            </w:r>
            <w:r w:rsidR="00B34A4B">
              <w:rPr>
                <w:noProof/>
                <w:webHidden/>
              </w:rPr>
              <w:instrText xml:space="preserve"> PAGEREF _Toc214741195 \h </w:instrText>
            </w:r>
            <w:r>
              <w:rPr>
                <w:noProof/>
                <w:webHidden/>
              </w:rPr>
            </w:r>
            <w:r>
              <w:rPr>
                <w:noProof/>
                <w:webHidden/>
              </w:rPr>
              <w:fldChar w:fldCharType="separate"/>
            </w:r>
            <w:r w:rsidR="00B34A4B">
              <w:rPr>
                <w:noProof/>
                <w:webHidden/>
              </w:rPr>
              <w:t>4</w:t>
            </w:r>
            <w:r>
              <w:rPr>
                <w:noProof/>
                <w:webHidden/>
              </w:rPr>
              <w:fldChar w:fldCharType="end"/>
            </w:r>
          </w:hyperlink>
        </w:p>
        <w:p w:rsidR="00B34A4B" w:rsidRDefault="0069209D">
          <w:pPr>
            <w:pStyle w:val="TOC1"/>
            <w:tabs>
              <w:tab w:val="right" w:leader="dot" w:pos="9350"/>
            </w:tabs>
            <w:rPr>
              <w:rFonts w:eastAsiaTheme="minorEastAsia"/>
              <w:noProof/>
              <w:szCs w:val="20"/>
              <w:lang w:bidi="hi-IN"/>
            </w:rPr>
          </w:pPr>
          <w:hyperlink w:anchor="_Toc214741196" w:history="1">
            <w:r w:rsidR="00B34A4B" w:rsidRPr="007E5C00">
              <w:rPr>
                <w:rStyle w:val="Hyperlink"/>
                <w:noProof/>
              </w:rPr>
              <w:t>Literature Review</w:t>
            </w:r>
            <w:r w:rsidR="00B34A4B">
              <w:rPr>
                <w:noProof/>
                <w:webHidden/>
              </w:rPr>
              <w:tab/>
            </w:r>
            <w:r>
              <w:rPr>
                <w:noProof/>
                <w:webHidden/>
              </w:rPr>
              <w:fldChar w:fldCharType="begin"/>
            </w:r>
            <w:r w:rsidR="00B34A4B">
              <w:rPr>
                <w:noProof/>
                <w:webHidden/>
              </w:rPr>
              <w:instrText xml:space="preserve"> PAGEREF _Toc214741196 \h </w:instrText>
            </w:r>
            <w:r>
              <w:rPr>
                <w:noProof/>
                <w:webHidden/>
              </w:rPr>
            </w:r>
            <w:r>
              <w:rPr>
                <w:noProof/>
                <w:webHidden/>
              </w:rPr>
              <w:fldChar w:fldCharType="separate"/>
            </w:r>
            <w:r w:rsidR="00B34A4B">
              <w:rPr>
                <w:noProof/>
                <w:webHidden/>
              </w:rPr>
              <w:t>5</w:t>
            </w:r>
            <w:r>
              <w:rPr>
                <w:noProof/>
                <w:webHidden/>
              </w:rPr>
              <w:fldChar w:fldCharType="end"/>
            </w:r>
          </w:hyperlink>
        </w:p>
        <w:p w:rsidR="00B34A4B" w:rsidRDefault="0069209D">
          <w:pPr>
            <w:pStyle w:val="TOC3"/>
            <w:tabs>
              <w:tab w:val="right" w:leader="dot" w:pos="9350"/>
            </w:tabs>
            <w:rPr>
              <w:rFonts w:eastAsiaTheme="minorEastAsia"/>
              <w:noProof/>
              <w:szCs w:val="20"/>
              <w:lang w:bidi="hi-IN"/>
            </w:rPr>
          </w:pPr>
          <w:hyperlink w:anchor="_Toc214741197" w:history="1">
            <w:r w:rsidR="00B34A4B" w:rsidRPr="007E5C00">
              <w:rPr>
                <w:rStyle w:val="Hyperlink"/>
                <w:noProof/>
              </w:rPr>
              <w:t>Consumer Behaviour in Tourism</w:t>
            </w:r>
            <w:r w:rsidR="00B34A4B">
              <w:rPr>
                <w:noProof/>
                <w:webHidden/>
              </w:rPr>
              <w:tab/>
            </w:r>
            <w:r>
              <w:rPr>
                <w:noProof/>
                <w:webHidden/>
              </w:rPr>
              <w:fldChar w:fldCharType="begin"/>
            </w:r>
            <w:r w:rsidR="00B34A4B">
              <w:rPr>
                <w:noProof/>
                <w:webHidden/>
              </w:rPr>
              <w:instrText xml:space="preserve"> PAGEREF _Toc214741197 \h </w:instrText>
            </w:r>
            <w:r>
              <w:rPr>
                <w:noProof/>
                <w:webHidden/>
              </w:rPr>
            </w:r>
            <w:r>
              <w:rPr>
                <w:noProof/>
                <w:webHidden/>
              </w:rPr>
              <w:fldChar w:fldCharType="separate"/>
            </w:r>
            <w:r w:rsidR="00B34A4B">
              <w:rPr>
                <w:noProof/>
                <w:webHidden/>
              </w:rPr>
              <w:t>5</w:t>
            </w:r>
            <w:r>
              <w:rPr>
                <w:noProof/>
                <w:webHidden/>
              </w:rPr>
              <w:fldChar w:fldCharType="end"/>
            </w:r>
          </w:hyperlink>
        </w:p>
        <w:p w:rsidR="00B34A4B" w:rsidRDefault="0069209D">
          <w:pPr>
            <w:pStyle w:val="TOC3"/>
            <w:tabs>
              <w:tab w:val="right" w:leader="dot" w:pos="9350"/>
            </w:tabs>
            <w:rPr>
              <w:rFonts w:eastAsiaTheme="minorEastAsia"/>
              <w:noProof/>
              <w:szCs w:val="20"/>
              <w:lang w:bidi="hi-IN"/>
            </w:rPr>
          </w:pPr>
          <w:hyperlink w:anchor="_Toc214741198" w:history="1">
            <w:r w:rsidR="00B34A4B" w:rsidRPr="007E5C00">
              <w:rPr>
                <w:rStyle w:val="Hyperlink"/>
                <w:noProof/>
              </w:rPr>
              <w:t>Role of Online Reviews in Travel Planning</w:t>
            </w:r>
            <w:r w:rsidR="00B34A4B">
              <w:rPr>
                <w:noProof/>
                <w:webHidden/>
              </w:rPr>
              <w:tab/>
            </w:r>
            <w:r>
              <w:rPr>
                <w:noProof/>
                <w:webHidden/>
              </w:rPr>
              <w:fldChar w:fldCharType="begin"/>
            </w:r>
            <w:r w:rsidR="00B34A4B">
              <w:rPr>
                <w:noProof/>
                <w:webHidden/>
              </w:rPr>
              <w:instrText xml:space="preserve"> PAGEREF _Toc214741198 \h </w:instrText>
            </w:r>
            <w:r>
              <w:rPr>
                <w:noProof/>
                <w:webHidden/>
              </w:rPr>
            </w:r>
            <w:r>
              <w:rPr>
                <w:noProof/>
                <w:webHidden/>
              </w:rPr>
              <w:fldChar w:fldCharType="separate"/>
            </w:r>
            <w:r w:rsidR="00B34A4B">
              <w:rPr>
                <w:noProof/>
                <w:webHidden/>
              </w:rPr>
              <w:t>5</w:t>
            </w:r>
            <w:r>
              <w:rPr>
                <w:noProof/>
                <w:webHidden/>
              </w:rPr>
              <w:fldChar w:fldCharType="end"/>
            </w:r>
          </w:hyperlink>
        </w:p>
        <w:p w:rsidR="00B34A4B" w:rsidRDefault="0069209D">
          <w:pPr>
            <w:pStyle w:val="TOC3"/>
            <w:tabs>
              <w:tab w:val="right" w:leader="dot" w:pos="9350"/>
            </w:tabs>
            <w:rPr>
              <w:rFonts w:eastAsiaTheme="minorEastAsia"/>
              <w:noProof/>
              <w:szCs w:val="20"/>
              <w:lang w:bidi="hi-IN"/>
            </w:rPr>
          </w:pPr>
          <w:hyperlink w:anchor="_Toc214741199" w:history="1">
            <w:r w:rsidR="00B34A4B" w:rsidRPr="007E5C00">
              <w:rPr>
                <w:rStyle w:val="Hyperlink"/>
                <w:noProof/>
              </w:rPr>
              <w:t>Credibility, Trust, and Perceived Authenticity</w:t>
            </w:r>
            <w:r w:rsidR="00B34A4B">
              <w:rPr>
                <w:noProof/>
                <w:webHidden/>
              </w:rPr>
              <w:tab/>
            </w:r>
            <w:r>
              <w:rPr>
                <w:noProof/>
                <w:webHidden/>
              </w:rPr>
              <w:fldChar w:fldCharType="begin"/>
            </w:r>
            <w:r w:rsidR="00B34A4B">
              <w:rPr>
                <w:noProof/>
                <w:webHidden/>
              </w:rPr>
              <w:instrText xml:space="preserve"> PAGEREF _Toc214741199 \h </w:instrText>
            </w:r>
            <w:r>
              <w:rPr>
                <w:noProof/>
                <w:webHidden/>
              </w:rPr>
            </w:r>
            <w:r>
              <w:rPr>
                <w:noProof/>
                <w:webHidden/>
              </w:rPr>
              <w:fldChar w:fldCharType="separate"/>
            </w:r>
            <w:r w:rsidR="00B34A4B">
              <w:rPr>
                <w:noProof/>
                <w:webHidden/>
              </w:rPr>
              <w:t>6</w:t>
            </w:r>
            <w:r>
              <w:rPr>
                <w:noProof/>
                <w:webHidden/>
              </w:rPr>
              <w:fldChar w:fldCharType="end"/>
            </w:r>
          </w:hyperlink>
        </w:p>
        <w:p w:rsidR="00B34A4B" w:rsidRDefault="0069209D">
          <w:pPr>
            <w:pStyle w:val="TOC3"/>
            <w:tabs>
              <w:tab w:val="right" w:leader="dot" w:pos="9350"/>
            </w:tabs>
            <w:rPr>
              <w:rFonts w:eastAsiaTheme="minorEastAsia"/>
              <w:noProof/>
              <w:szCs w:val="20"/>
              <w:lang w:bidi="hi-IN"/>
            </w:rPr>
          </w:pPr>
          <w:hyperlink w:anchor="_Toc214741200" w:history="1">
            <w:r w:rsidR="00B34A4B" w:rsidRPr="007E5C00">
              <w:rPr>
                <w:rStyle w:val="Hyperlink"/>
                <w:noProof/>
              </w:rPr>
              <w:t>Electronic Word-of-Mouth (eWOM) and Peer Recommendations</w:t>
            </w:r>
            <w:r w:rsidR="00B34A4B">
              <w:rPr>
                <w:noProof/>
                <w:webHidden/>
              </w:rPr>
              <w:tab/>
            </w:r>
            <w:r>
              <w:rPr>
                <w:noProof/>
                <w:webHidden/>
              </w:rPr>
              <w:fldChar w:fldCharType="begin"/>
            </w:r>
            <w:r w:rsidR="00B34A4B">
              <w:rPr>
                <w:noProof/>
                <w:webHidden/>
              </w:rPr>
              <w:instrText xml:space="preserve"> PAGEREF _Toc214741200 \h </w:instrText>
            </w:r>
            <w:r>
              <w:rPr>
                <w:noProof/>
                <w:webHidden/>
              </w:rPr>
            </w:r>
            <w:r>
              <w:rPr>
                <w:noProof/>
                <w:webHidden/>
              </w:rPr>
              <w:fldChar w:fldCharType="separate"/>
            </w:r>
            <w:r w:rsidR="00B34A4B">
              <w:rPr>
                <w:noProof/>
                <w:webHidden/>
              </w:rPr>
              <w:t>6</w:t>
            </w:r>
            <w:r>
              <w:rPr>
                <w:noProof/>
                <w:webHidden/>
              </w:rPr>
              <w:fldChar w:fldCharType="end"/>
            </w:r>
          </w:hyperlink>
        </w:p>
        <w:p w:rsidR="00B34A4B" w:rsidRDefault="0069209D">
          <w:pPr>
            <w:pStyle w:val="TOC3"/>
            <w:tabs>
              <w:tab w:val="right" w:leader="dot" w:pos="9350"/>
            </w:tabs>
            <w:rPr>
              <w:rFonts w:eastAsiaTheme="minorEastAsia"/>
              <w:noProof/>
              <w:szCs w:val="20"/>
              <w:lang w:bidi="hi-IN"/>
            </w:rPr>
          </w:pPr>
          <w:hyperlink w:anchor="_Toc214741201" w:history="1">
            <w:r w:rsidR="00B34A4B" w:rsidRPr="007E5C00">
              <w:rPr>
                <w:rStyle w:val="Hyperlink"/>
                <w:noProof/>
              </w:rPr>
              <w:t>Social Influence, Norms, and Peer Effects</w:t>
            </w:r>
            <w:r w:rsidR="00B34A4B">
              <w:rPr>
                <w:noProof/>
                <w:webHidden/>
              </w:rPr>
              <w:tab/>
            </w:r>
            <w:r>
              <w:rPr>
                <w:noProof/>
                <w:webHidden/>
              </w:rPr>
              <w:fldChar w:fldCharType="begin"/>
            </w:r>
            <w:r w:rsidR="00B34A4B">
              <w:rPr>
                <w:noProof/>
                <w:webHidden/>
              </w:rPr>
              <w:instrText xml:space="preserve"> PAGEREF _Toc214741201 \h </w:instrText>
            </w:r>
            <w:r>
              <w:rPr>
                <w:noProof/>
                <w:webHidden/>
              </w:rPr>
            </w:r>
            <w:r>
              <w:rPr>
                <w:noProof/>
                <w:webHidden/>
              </w:rPr>
              <w:fldChar w:fldCharType="separate"/>
            </w:r>
            <w:r w:rsidR="00B34A4B">
              <w:rPr>
                <w:noProof/>
                <w:webHidden/>
              </w:rPr>
              <w:t>7</w:t>
            </w:r>
            <w:r>
              <w:rPr>
                <w:noProof/>
                <w:webHidden/>
              </w:rPr>
              <w:fldChar w:fldCharType="end"/>
            </w:r>
          </w:hyperlink>
        </w:p>
        <w:p w:rsidR="00B34A4B" w:rsidRDefault="0069209D">
          <w:pPr>
            <w:pStyle w:val="TOC3"/>
            <w:tabs>
              <w:tab w:val="right" w:leader="dot" w:pos="9350"/>
            </w:tabs>
            <w:rPr>
              <w:rFonts w:eastAsiaTheme="minorEastAsia"/>
              <w:noProof/>
              <w:szCs w:val="20"/>
              <w:lang w:bidi="hi-IN"/>
            </w:rPr>
          </w:pPr>
          <w:hyperlink w:anchor="_Toc214741202" w:history="1">
            <w:r w:rsidR="00B34A4B" w:rsidRPr="007E5C00">
              <w:rPr>
                <w:rStyle w:val="Hyperlink"/>
                <w:noProof/>
              </w:rPr>
              <w:t>Visual UGC and the Rise of Social Media Influence</w:t>
            </w:r>
            <w:r w:rsidR="00B34A4B">
              <w:rPr>
                <w:noProof/>
                <w:webHidden/>
              </w:rPr>
              <w:tab/>
            </w:r>
            <w:r>
              <w:rPr>
                <w:noProof/>
                <w:webHidden/>
              </w:rPr>
              <w:fldChar w:fldCharType="begin"/>
            </w:r>
            <w:r w:rsidR="00B34A4B">
              <w:rPr>
                <w:noProof/>
                <w:webHidden/>
              </w:rPr>
              <w:instrText xml:space="preserve"> PAGEREF _Toc214741202 \h </w:instrText>
            </w:r>
            <w:r>
              <w:rPr>
                <w:noProof/>
                <w:webHidden/>
              </w:rPr>
            </w:r>
            <w:r>
              <w:rPr>
                <w:noProof/>
                <w:webHidden/>
              </w:rPr>
              <w:fldChar w:fldCharType="separate"/>
            </w:r>
            <w:r w:rsidR="00B34A4B">
              <w:rPr>
                <w:noProof/>
                <w:webHidden/>
              </w:rPr>
              <w:t>7</w:t>
            </w:r>
            <w:r>
              <w:rPr>
                <w:noProof/>
                <w:webHidden/>
              </w:rPr>
              <w:fldChar w:fldCharType="end"/>
            </w:r>
          </w:hyperlink>
        </w:p>
        <w:p w:rsidR="00B34A4B" w:rsidRDefault="0069209D">
          <w:pPr>
            <w:pStyle w:val="TOC3"/>
            <w:tabs>
              <w:tab w:val="right" w:leader="dot" w:pos="9350"/>
            </w:tabs>
            <w:rPr>
              <w:rFonts w:eastAsiaTheme="minorEastAsia"/>
              <w:noProof/>
              <w:szCs w:val="20"/>
              <w:lang w:bidi="hi-IN"/>
            </w:rPr>
          </w:pPr>
          <w:hyperlink w:anchor="_Toc214741203" w:history="1">
            <w:r w:rsidR="00B34A4B" w:rsidRPr="007E5C00">
              <w:rPr>
                <w:rStyle w:val="Hyperlink"/>
                <w:noProof/>
              </w:rPr>
              <w:t>Negative Reviews, Risk Perception, and Decision Avoidance</w:t>
            </w:r>
            <w:r w:rsidR="00B34A4B">
              <w:rPr>
                <w:noProof/>
                <w:webHidden/>
              </w:rPr>
              <w:tab/>
            </w:r>
            <w:r>
              <w:rPr>
                <w:noProof/>
                <w:webHidden/>
              </w:rPr>
              <w:fldChar w:fldCharType="begin"/>
            </w:r>
            <w:r w:rsidR="00B34A4B">
              <w:rPr>
                <w:noProof/>
                <w:webHidden/>
              </w:rPr>
              <w:instrText xml:space="preserve"> PAGEREF _Toc214741203 \h </w:instrText>
            </w:r>
            <w:r>
              <w:rPr>
                <w:noProof/>
                <w:webHidden/>
              </w:rPr>
            </w:r>
            <w:r>
              <w:rPr>
                <w:noProof/>
                <w:webHidden/>
              </w:rPr>
              <w:fldChar w:fldCharType="separate"/>
            </w:r>
            <w:r w:rsidR="00B34A4B">
              <w:rPr>
                <w:noProof/>
                <w:webHidden/>
              </w:rPr>
              <w:t>7</w:t>
            </w:r>
            <w:r>
              <w:rPr>
                <w:noProof/>
                <w:webHidden/>
              </w:rPr>
              <w:fldChar w:fldCharType="end"/>
            </w:r>
          </w:hyperlink>
        </w:p>
        <w:p w:rsidR="00B34A4B" w:rsidRDefault="0069209D">
          <w:pPr>
            <w:pStyle w:val="TOC1"/>
            <w:tabs>
              <w:tab w:val="right" w:leader="dot" w:pos="9350"/>
            </w:tabs>
            <w:rPr>
              <w:rFonts w:eastAsiaTheme="minorEastAsia"/>
              <w:noProof/>
              <w:szCs w:val="20"/>
              <w:lang w:bidi="hi-IN"/>
            </w:rPr>
          </w:pPr>
          <w:hyperlink w:anchor="_Toc214741204" w:history="1">
            <w:r w:rsidR="00B34A4B" w:rsidRPr="007E5C00">
              <w:rPr>
                <w:rStyle w:val="Hyperlink"/>
                <w:noProof/>
              </w:rPr>
              <w:t>Methodology</w:t>
            </w:r>
            <w:r w:rsidR="00B34A4B">
              <w:rPr>
                <w:noProof/>
                <w:webHidden/>
              </w:rPr>
              <w:tab/>
            </w:r>
            <w:r>
              <w:rPr>
                <w:noProof/>
                <w:webHidden/>
              </w:rPr>
              <w:fldChar w:fldCharType="begin"/>
            </w:r>
            <w:r w:rsidR="00B34A4B">
              <w:rPr>
                <w:noProof/>
                <w:webHidden/>
              </w:rPr>
              <w:instrText xml:space="preserve"> PAGEREF _Toc214741204 \h </w:instrText>
            </w:r>
            <w:r>
              <w:rPr>
                <w:noProof/>
                <w:webHidden/>
              </w:rPr>
            </w:r>
            <w:r>
              <w:rPr>
                <w:noProof/>
                <w:webHidden/>
              </w:rPr>
              <w:fldChar w:fldCharType="separate"/>
            </w:r>
            <w:r w:rsidR="00B34A4B">
              <w:rPr>
                <w:noProof/>
                <w:webHidden/>
              </w:rPr>
              <w:t>8</w:t>
            </w:r>
            <w:r>
              <w:rPr>
                <w:noProof/>
                <w:webHidden/>
              </w:rPr>
              <w:fldChar w:fldCharType="end"/>
            </w:r>
          </w:hyperlink>
        </w:p>
        <w:p w:rsidR="00B34A4B" w:rsidRDefault="0069209D">
          <w:pPr>
            <w:pStyle w:val="TOC3"/>
            <w:tabs>
              <w:tab w:val="right" w:leader="dot" w:pos="9350"/>
            </w:tabs>
            <w:rPr>
              <w:rFonts w:eastAsiaTheme="minorEastAsia"/>
              <w:noProof/>
              <w:szCs w:val="20"/>
              <w:lang w:bidi="hi-IN"/>
            </w:rPr>
          </w:pPr>
          <w:hyperlink w:anchor="_Toc214741205" w:history="1">
            <w:r w:rsidR="00B34A4B" w:rsidRPr="007E5C00">
              <w:rPr>
                <w:rStyle w:val="Hyperlink"/>
                <w:noProof/>
              </w:rPr>
              <w:t>Research Approach</w:t>
            </w:r>
            <w:r w:rsidR="00B34A4B">
              <w:rPr>
                <w:noProof/>
                <w:webHidden/>
              </w:rPr>
              <w:tab/>
            </w:r>
            <w:r>
              <w:rPr>
                <w:noProof/>
                <w:webHidden/>
              </w:rPr>
              <w:fldChar w:fldCharType="begin"/>
            </w:r>
            <w:r w:rsidR="00B34A4B">
              <w:rPr>
                <w:noProof/>
                <w:webHidden/>
              </w:rPr>
              <w:instrText xml:space="preserve"> PAGEREF _Toc214741205 \h </w:instrText>
            </w:r>
            <w:r>
              <w:rPr>
                <w:noProof/>
                <w:webHidden/>
              </w:rPr>
            </w:r>
            <w:r>
              <w:rPr>
                <w:noProof/>
                <w:webHidden/>
              </w:rPr>
              <w:fldChar w:fldCharType="separate"/>
            </w:r>
            <w:r w:rsidR="00B34A4B">
              <w:rPr>
                <w:noProof/>
                <w:webHidden/>
              </w:rPr>
              <w:t>8</w:t>
            </w:r>
            <w:r>
              <w:rPr>
                <w:noProof/>
                <w:webHidden/>
              </w:rPr>
              <w:fldChar w:fldCharType="end"/>
            </w:r>
          </w:hyperlink>
        </w:p>
        <w:p w:rsidR="00B34A4B" w:rsidRDefault="0069209D">
          <w:pPr>
            <w:pStyle w:val="TOC3"/>
            <w:tabs>
              <w:tab w:val="right" w:leader="dot" w:pos="9350"/>
            </w:tabs>
            <w:rPr>
              <w:rFonts w:eastAsiaTheme="minorEastAsia"/>
              <w:noProof/>
              <w:szCs w:val="20"/>
              <w:lang w:bidi="hi-IN"/>
            </w:rPr>
          </w:pPr>
          <w:hyperlink w:anchor="_Toc214741206" w:history="1">
            <w:r w:rsidR="00B34A4B" w:rsidRPr="007E5C00">
              <w:rPr>
                <w:rStyle w:val="Hyperlink"/>
                <w:noProof/>
              </w:rPr>
              <w:t>Data Collection</w:t>
            </w:r>
            <w:r w:rsidR="00B34A4B">
              <w:rPr>
                <w:noProof/>
                <w:webHidden/>
              </w:rPr>
              <w:tab/>
            </w:r>
            <w:r>
              <w:rPr>
                <w:noProof/>
                <w:webHidden/>
              </w:rPr>
              <w:fldChar w:fldCharType="begin"/>
            </w:r>
            <w:r w:rsidR="00B34A4B">
              <w:rPr>
                <w:noProof/>
                <w:webHidden/>
              </w:rPr>
              <w:instrText xml:space="preserve"> PAGEREF _Toc214741206 \h </w:instrText>
            </w:r>
            <w:r>
              <w:rPr>
                <w:noProof/>
                <w:webHidden/>
              </w:rPr>
            </w:r>
            <w:r>
              <w:rPr>
                <w:noProof/>
                <w:webHidden/>
              </w:rPr>
              <w:fldChar w:fldCharType="separate"/>
            </w:r>
            <w:r w:rsidR="00B34A4B">
              <w:rPr>
                <w:noProof/>
                <w:webHidden/>
              </w:rPr>
              <w:t>8</w:t>
            </w:r>
            <w:r>
              <w:rPr>
                <w:noProof/>
                <w:webHidden/>
              </w:rPr>
              <w:fldChar w:fldCharType="end"/>
            </w:r>
          </w:hyperlink>
        </w:p>
        <w:p w:rsidR="00B34A4B" w:rsidRDefault="0069209D">
          <w:pPr>
            <w:pStyle w:val="TOC3"/>
            <w:tabs>
              <w:tab w:val="right" w:leader="dot" w:pos="9350"/>
            </w:tabs>
            <w:rPr>
              <w:rFonts w:eastAsiaTheme="minorEastAsia"/>
              <w:noProof/>
              <w:szCs w:val="20"/>
              <w:lang w:bidi="hi-IN"/>
            </w:rPr>
          </w:pPr>
          <w:hyperlink w:anchor="_Toc214741207" w:history="1">
            <w:r w:rsidR="00B34A4B" w:rsidRPr="007E5C00">
              <w:rPr>
                <w:rStyle w:val="Hyperlink"/>
                <w:rFonts w:ascii="Times New Roman" w:eastAsia="Times New Roman" w:hAnsi="Times New Roman" w:cs="Times New Roman"/>
                <w:b/>
                <w:bCs/>
                <w:noProof/>
              </w:rPr>
              <w:t>Sampling Strategy</w:t>
            </w:r>
            <w:r w:rsidR="00B34A4B">
              <w:rPr>
                <w:noProof/>
                <w:webHidden/>
              </w:rPr>
              <w:tab/>
            </w:r>
            <w:r>
              <w:rPr>
                <w:noProof/>
                <w:webHidden/>
              </w:rPr>
              <w:fldChar w:fldCharType="begin"/>
            </w:r>
            <w:r w:rsidR="00B34A4B">
              <w:rPr>
                <w:noProof/>
                <w:webHidden/>
              </w:rPr>
              <w:instrText xml:space="preserve"> PAGEREF _Toc214741207 \h </w:instrText>
            </w:r>
            <w:r>
              <w:rPr>
                <w:noProof/>
                <w:webHidden/>
              </w:rPr>
            </w:r>
            <w:r>
              <w:rPr>
                <w:noProof/>
                <w:webHidden/>
              </w:rPr>
              <w:fldChar w:fldCharType="separate"/>
            </w:r>
            <w:r w:rsidR="00B34A4B">
              <w:rPr>
                <w:noProof/>
                <w:webHidden/>
              </w:rPr>
              <w:t>9</w:t>
            </w:r>
            <w:r>
              <w:rPr>
                <w:noProof/>
                <w:webHidden/>
              </w:rPr>
              <w:fldChar w:fldCharType="end"/>
            </w:r>
          </w:hyperlink>
        </w:p>
        <w:p w:rsidR="00B34A4B" w:rsidRDefault="0069209D">
          <w:pPr>
            <w:pStyle w:val="TOC3"/>
            <w:tabs>
              <w:tab w:val="right" w:leader="dot" w:pos="9350"/>
            </w:tabs>
            <w:rPr>
              <w:rFonts w:eastAsiaTheme="minorEastAsia"/>
              <w:noProof/>
              <w:szCs w:val="20"/>
              <w:lang w:bidi="hi-IN"/>
            </w:rPr>
          </w:pPr>
          <w:hyperlink w:anchor="_Toc214741208" w:history="1">
            <w:r w:rsidR="00B34A4B" w:rsidRPr="007E5C00">
              <w:rPr>
                <w:rStyle w:val="Hyperlink"/>
                <w:noProof/>
              </w:rPr>
              <w:t>Data Analysis</w:t>
            </w:r>
            <w:r w:rsidR="00B34A4B">
              <w:rPr>
                <w:noProof/>
                <w:webHidden/>
              </w:rPr>
              <w:tab/>
            </w:r>
            <w:r>
              <w:rPr>
                <w:noProof/>
                <w:webHidden/>
              </w:rPr>
              <w:fldChar w:fldCharType="begin"/>
            </w:r>
            <w:r w:rsidR="00B34A4B">
              <w:rPr>
                <w:noProof/>
                <w:webHidden/>
              </w:rPr>
              <w:instrText xml:space="preserve"> PAGEREF _Toc214741208 \h </w:instrText>
            </w:r>
            <w:r>
              <w:rPr>
                <w:noProof/>
                <w:webHidden/>
              </w:rPr>
            </w:r>
            <w:r>
              <w:rPr>
                <w:noProof/>
                <w:webHidden/>
              </w:rPr>
              <w:fldChar w:fldCharType="separate"/>
            </w:r>
            <w:r w:rsidR="00B34A4B">
              <w:rPr>
                <w:noProof/>
                <w:webHidden/>
              </w:rPr>
              <w:t>9</w:t>
            </w:r>
            <w:r>
              <w:rPr>
                <w:noProof/>
                <w:webHidden/>
              </w:rPr>
              <w:fldChar w:fldCharType="end"/>
            </w:r>
          </w:hyperlink>
        </w:p>
        <w:p w:rsidR="00B34A4B" w:rsidRDefault="0069209D">
          <w:pPr>
            <w:pStyle w:val="TOC3"/>
            <w:tabs>
              <w:tab w:val="right" w:leader="dot" w:pos="9350"/>
            </w:tabs>
            <w:rPr>
              <w:rFonts w:eastAsiaTheme="minorEastAsia"/>
              <w:noProof/>
              <w:szCs w:val="20"/>
              <w:lang w:bidi="hi-IN"/>
            </w:rPr>
          </w:pPr>
          <w:hyperlink w:anchor="_Toc214741209" w:history="1">
            <w:r w:rsidR="00B34A4B" w:rsidRPr="007E5C00">
              <w:rPr>
                <w:rStyle w:val="Hyperlink"/>
                <w:noProof/>
              </w:rPr>
              <w:t>Limitations of the Methodology</w:t>
            </w:r>
            <w:r w:rsidR="00B34A4B">
              <w:rPr>
                <w:noProof/>
                <w:webHidden/>
              </w:rPr>
              <w:tab/>
            </w:r>
            <w:r>
              <w:rPr>
                <w:noProof/>
                <w:webHidden/>
              </w:rPr>
              <w:fldChar w:fldCharType="begin"/>
            </w:r>
            <w:r w:rsidR="00B34A4B">
              <w:rPr>
                <w:noProof/>
                <w:webHidden/>
              </w:rPr>
              <w:instrText xml:space="preserve"> PAGEREF _Toc214741209 \h </w:instrText>
            </w:r>
            <w:r>
              <w:rPr>
                <w:noProof/>
                <w:webHidden/>
              </w:rPr>
            </w:r>
            <w:r>
              <w:rPr>
                <w:noProof/>
                <w:webHidden/>
              </w:rPr>
              <w:fldChar w:fldCharType="separate"/>
            </w:r>
            <w:r w:rsidR="00B34A4B">
              <w:rPr>
                <w:noProof/>
                <w:webHidden/>
              </w:rPr>
              <w:t>9</w:t>
            </w:r>
            <w:r>
              <w:rPr>
                <w:noProof/>
                <w:webHidden/>
              </w:rPr>
              <w:fldChar w:fldCharType="end"/>
            </w:r>
          </w:hyperlink>
        </w:p>
        <w:p w:rsidR="00B34A4B" w:rsidRDefault="0069209D">
          <w:pPr>
            <w:pStyle w:val="TOC1"/>
            <w:tabs>
              <w:tab w:val="right" w:leader="dot" w:pos="9350"/>
            </w:tabs>
            <w:rPr>
              <w:rFonts w:eastAsiaTheme="minorEastAsia"/>
              <w:noProof/>
              <w:szCs w:val="20"/>
              <w:lang w:bidi="hi-IN"/>
            </w:rPr>
          </w:pPr>
          <w:hyperlink w:anchor="_Toc214741210" w:history="1">
            <w:r w:rsidR="00B34A4B" w:rsidRPr="007E5C00">
              <w:rPr>
                <w:rStyle w:val="Hyperlink"/>
                <w:noProof/>
              </w:rPr>
              <w:t>Findings</w:t>
            </w:r>
            <w:r w:rsidR="00B34A4B">
              <w:rPr>
                <w:noProof/>
                <w:webHidden/>
              </w:rPr>
              <w:tab/>
            </w:r>
            <w:r>
              <w:rPr>
                <w:noProof/>
                <w:webHidden/>
              </w:rPr>
              <w:fldChar w:fldCharType="begin"/>
            </w:r>
            <w:r w:rsidR="00B34A4B">
              <w:rPr>
                <w:noProof/>
                <w:webHidden/>
              </w:rPr>
              <w:instrText xml:space="preserve"> PAGEREF _Toc214741210 \h </w:instrText>
            </w:r>
            <w:r>
              <w:rPr>
                <w:noProof/>
                <w:webHidden/>
              </w:rPr>
            </w:r>
            <w:r>
              <w:rPr>
                <w:noProof/>
                <w:webHidden/>
              </w:rPr>
              <w:fldChar w:fldCharType="separate"/>
            </w:r>
            <w:r w:rsidR="00B34A4B">
              <w:rPr>
                <w:noProof/>
                <w:webHidden/>
              </w:rPr>
              <w:t>10</w:t>
            </w:r>
            <w:r>
              <w:rPr>
                <w:noProof/>
                <w:webHidden/>
              </w:rPr>
              <w:fldChar w:fldCharType="end"/>
            </w:r>
          </w:hyperlink>
        </w:p>
        <w:p w:rsidR="00B34A4B" w:rsidRDefault="0069209D">
          <w:pPr>
            <w:pStyle w:val="TOC3"/>
            <w:tabs>
              <w:tab w:val="right" w:leader="dot" w:pos="9350"/>
            </w:tabs>
            <w:rPr>
              <w:rFonts w:eastAsiaTheme="minorEastAsia"/>
              <w:noProof/>
              <w:szCs w:val="20"/>
              <w:lang w:bidi="hi-IN"/>
            </w:rPr>
          </w:pPr>
          <w:hyperlink w:anchor="_Toc214741211" w:history="1">
            <w:r w:rsidR="00B34A4B" w:rsidRPr="007E5C00">
              <w:rPr>
                <w:rStyle w:val="Hyperlink"/>
                <w:noProof/>
              </w:rPr>
              <w:t>Online Reviews Strongly Influence Early-Stage Information Search</w:t>
            </w:r>
            <w:r w:rsidR="00B34A4B">
              <w:rPr>
                <w:noProof/>
                <w:webHidden/>
              </w:rPr>
              <w:tab/>
            </w:r>
            <w:r>
              <w:rPr>
                <w:noProof/>
                <w:webHidden/>
              </w:rPr>
              <w:fldChar w:fldCharType="begin"/>
            </w:r>
            <w:r w:rsidR="00B34A4B">
              <w:rPr>
                <w:noProof/>
                <w:webHidden/>
              </w:rPr>
              <w:instrText xml:space="preserve"> PAGEREF _Toc214741211 \h </w:instrText>
            </w:r>
            <w:r>
              <w:rPr>
                <w:noProof/>
                <w:webHidden/>
              </w:rPr>
            </w:r>
            <w:r>
              <w:rPr>
                <w:noProof/>
                <w:webHidden/>
              </w:rPr>
              <w:fldChar w:fldCharType="separate"/>
            </w:r>
            <w:r w:rsidR="00B34A4B">
              <w:rPr>
                <w:noProof/>
                <w:webHidden/>
              </w:rPr>
              <w:t>10</w:t>
            </w:r>
            <w:r>
              <w:rPr>
                <w:noProof/>
                <w:webHidden/>
              </w:rPr>
              <w:fldChar w:fldCharType="end"/>
            </w:r>
          </w:hyperlink>
        </w:p>
        <w:p w:rsidR="00B34A4B" w:rsidRDefault="0069209D">
          <w:pPr>
            <w:pStyle w:val="TOC3"/>
            <w:tabs>
              <w:tab w:val="right" w:leader="dot" w:pos="9350"/>
            </w:tabs>
            <w:rPr>
              <w:rFonts w:eastAsiaTheme="minorEastAsia"/>
              <w:noProof/>
              <w:szCs w:val="20"/>
              <w:lang w:bidi="hi-IN"/>
            </w:rPr>
          </w:pPr>
          <w:hyperlink w:anchor="_Toc214741212" w:history="1">
            <w:r w:rsidR="00B34A4B" w:rsidRPr="007E5C00">
              <w:rPr>
                <w:rStyle w:val="Hyperlink"/>
                <w:noProof/>
              </w:rPr>
              <w:t>Trust and Perceived Authenticity Drive Review Influence</w:t>
            </w:r>
            <w:r w:rsidR="00B34A4B">
              <w:rPr>
                <w:noProof/>
                <w:webHidden/>
              </w:rPr>
              <w:tab/>
            </w:r>
            <w:r>
              <w:rPr>
                <w:noProof/>
                <w:webHidden/>
              </w:rPr>
              <w:fldChar w:fldCharType="begin"/>
            </w:r>
            <w:r w:rsidR="00B34A4B">
              <w:rPr>
                <w:noProof/>
                <w:webHidden/>
              </w:rPr>
              <w:instrText xml:space="preserve"> PAGEREF _Toc214741212 \h </w:instrText>
            </w:r>
            <w:r>
              <w:rPr>
                <w:noProof/>
                <w:webHidden/>
              </w:rPr>
            </w:r>
            <w:r>
              <w:rPr>
                <w:noProof/>
                <w:webHidden/>
              </w:rPr>
              <w:fldChar w:fldCharType="separate"/>
            </w:r>
            <w:r w:rsidR="00B34A4B">
              <w:rPr>
                <w:noProof/>
                <w:webHidden/>
              </w:rPr>
              <w:t>10</w:t>
            </w:r>
            <w:r>
              <w:rPr>
                <w:noProof/>
                <w:webHidden/>
              </w:rPr>
              <w:fldChar w:fldCharType="end"/>
            </w:r>
          </w:hyperlink>
        </w:p>
        <w:p w:rsidR="00B34A4B" w:rsidRDefault="0069209D">
          <w:pPr>
            <w:pStyle w:val="TOC3"/>
            <w:tabs>
              <w:tab w:val="right" w:leader="dot" w:pos="9350"/>
            </w:tabs>
            <w:rPr>
              <w:rFonts w:eastAsiaTheme="minorEastAsia"/>
              <w:noProof/>
              <w:szCs w:val="20"/>
              <w:lang w:bidi="hi-IN"/>
            </w:rPr>
          </w:pPr>
          <w:hyperlink w:anchor="_Toc214741213" w:history="1">
            <w:r w:rsidR="00B34A4B" w:rsidRPr="007E5C00">
              <w:rPr>
                <w:rStyle w:val="Hyperlink"/>
                <w:noProof/>
              </w:rPr>
              <w:t>Social Influence Significantly Shapes Destination Choice</w:t>
            </w:r>
            <w:r w:rsidR="00B34A4B">
              <w:rPr>
                <w:noProof/>
                <w:webHidden/>
              </w:rPr>
              <w:tab/>
            </w:r>
            <w:r>
              <w:rPr>
                <w:noProof/>
                <w:webHidden/>
              </w:rPr>
              <w:fldChar w:fldCharType="begin"/>
            </w:r>
            <w:r w:rsidR="00B34A4B">
              <w:rPr>
                <w:noProof/>
                <w:webHidden/>
              </w:rPr>
              <w:instrText xml:space="preserve"> PAGEREF _Toc214741213 \h </w:instrText>
            </w:r>
            <w:r>
              <w:rPr>
                <w:noProof/>
                <w:webHidden/>
              </w:rPr>
            </w:r>
            <w:r>
              <w:rPr>
                <w:noProof/>
                <w:webHidden/>
              </w:rPr>
              <w:fldChar w:fldCharType="separate"/>
            </w:r>
            <w:r w:rsidR="00B34A4B">
              <w:rPr>
                <w:noProof/>
                <w:webHidden/>
              </w:rPr>
              <w:t>11</w:t>
            </w:r>
            <w:r>
              <w:rPr>
                <w:noProof/>
                <w:webHidden/>
              </w:rPr>
              <w:fldChar w:fldCharType="end"/>
            </w:r>
          </w:hyperlink>
        </w:p>
        <w:p w:rsidR="00B34A4B" w:rsidRDefault="0069209D">
          <w:pPr>
            <w:pStyle w:val="TOC3"/>
            <w:tabs>
              <w:tab w:val="right" w:leader="dot" w:pos="9350"/>
            </w:tabs>
            <w:rPr>
              <w:rFonts w:eastAsiaTheme="minorEastAsia"/>
              <w:noProof/>
              <w:szCs w:val="20"/>
              <w:lang w:bidi="hi-IN"/>
            </w:rPr>
          </w:pPr>
          <w:hyperlink w:anchor="_Toc214741214" w:history="1">
            <w:r w:rsidR="00B34A4B" w:rsidRPr="007E5C00">
              <w:rPr>
                <w:rStyle w:val="Hyperlink"/>
                <w:noProof/>
              </w:rPr>
              <w:t>Online Reviews Shape Destination Image Formation</w:t>
            </w:r>
            <w:r w:rsidR="00B34A4B">
              <w:rPr>
                <w:noProof/>
                <w:webHidden/>
              </w:rPr>
              <w:tab/>
            </w:r>
            <w:r>
              <w:rPr>
                <w:noProof/>
                <w:webHidden/>
              </w:rPr>
              <w:fldChar w:fldCharType="begin"/>
            </w:r>
            <w:r w:rsidR="00B34A4B">
              <w:rPr>
                <w:noProof/>
                <w:webHidden/>
              </w:rPr>
              <w:instrText xml:space="preserve"> PAGEREF _Toc214741214 \h </w:instrText>
            </w:r>
            <w:r>
              <w:rPr>
                <w:noProof/>
                <w:webHidden/>
              </w:rPr>
            </w:r>
            <w:r>
              <w:rPr>
                <w:noProof/>
                <w:webHidden/>
              </w:rPr>
              <w:fldChar w:fldCharType="separate"/>
            </w:r>
            <w:r w:rsidR="00B34A4B">
              <w:rPr>
                <w:noProof/>
                <w:webHidden/>
              </w:rPr>
              <w:t>11</w:t>
            </w:r>
            <w:r>
              <w:rPr>
                <w:noProof/>
                <w:webHidden/>
              </w:rPr>
              <w:fldChar w:fldCharType="end"/>
            </w:r>
          </w:hyperlink>
        </w:p>
        <w:p w:rsidR="00B34A4B" w:rsidRDefault="0069209D">
          <w:pPr>
            <w:pStyle w:val="TOC3"/>
            <w:tabs>
              <w:tab w:val="right" w:leader="dot" w:pos="9350"/>
            </w:tabs>
            <w:rPr>
              <w:rFonts w:eastAsiaTheme="minorEastAsia"/>
              <w:noProof/>
              <w:szCs w:val="20"/>
              <w:lang w:bidi="hi-IN"/>
            </w:rPr>
          </w:pPr>
          <w:hyperlink w:anchor="_Toc214741215" w:history="1">
            <w:r w:rsidR="00B34A4B" w:rsidRPr="007E5C00">
              <w:rPr>
                <w:rStyle w:val="Hyperlink"/>
                <w:noProof/>
              </w:rPr>
              <w:t>Peer Recommendations Influence Emotional and Aspirational Motivations</w:t>
            </w:r>
            <w:r w:rsidR="00B34A4B">
              <w:rPr>
                <w:noProof/>
                <w:webHidden/>
              </w:rPr>
              <w:tab/>
            </w:r>
            <w:r>
              <w:rPr>
                <w:noProof/>
                <w:webHidden/>
              </w:rPr>
              <w:fldChar w:fldCharType="begin"/>
            </w:r>
            <w:r w:rsidR="00B34A4B">
              <w:rPr>
                <w:noProof/>
                <w:webHidden/>
              </w:rPr>
              <w:instrText xml:space="preserve"> PAGEREF _Toc214741215 \h </w:instrText>
            </w:r>
            <w:r>
              <w:rPr>
                <w:noProof/>
                <w:webHidden/>
              </w:rPr>
            </w:r>
            <w:r>
              <w:rPr>
                <w:noProof/>
                <w:webHidden/>
              </w:rPr>
              <w:fldChar w:fldCharType="separate"/>
            </w:r>
            <w:r w:rsidR="00B34A4B">
              <w:rPr>
                <w:noProof/>
                <w:webHidden/>
              </w:rPr>
              <w:t>12</w:t>
            </w:r>
            <w:r>
              <w:rPr>
                <w:noProof/>
                <w:webHidden/>
              </w:rPr>
              <w:fldChar w:fldCharType="end"/>
            </w:r>
          </w:hyperlink>
        </w:p>
        <w:p w:rsidR="00B34A4B" w:rsidRDefault="0069209D">
          <w:pPr>
            <w:pStyle w:val="TOC3"/>
            <w:tabs>
              <w:tab w:val="right" w:leader="dot" w:pos="9350"/>
            </w:tabs>
            <w:rPr>
              <w:rFonts w:eastAsiaTheme="minorEastAsia"/>
              <w:noProof/>
              <w:szCs w:val="20"/>
              <w:lang w:bidi="hi-IN"/>
            </w:rPr>
          </w:pPr>
          <w:hyperlink w:anchor="_Toc214741216" w:history="1">
            <w:r w:rsidR="00B34A4B" w:rsidRPr="007E5C00">
              <w:rPr>
                <w:rStyle w:val="Hyperlink"/>
                <w:noProof/>
              </w:rPr>
              <w:t>Negative Reviews Amplify Risk Perception and Aversion</w:t>
            </w:r>
            <w:r w:rsidR="00B34A4B">
              <w:rPr>
                <w:noProof/>
                <w:webHidden/>
              </w:rPr>
              <w:tab/>
            </w:r>
            <w:r>
              <w:rPr>
                <w:noProof/>
                <w:webHidden/>
              </w:rPr>
              <w:fldChar w:fldCharType="begin"/>
            </w:r>
            <w:r w:rsidR="00B34A4B">
              <w:rPr>
                <w:noProof/>
                <w:webHidden/>
              </w:rPr>
              <w:instrText xml:space="preserve"> PAGEREF _Toc214741216 \h </w:instrText>
            </w:r>
            <w:r>
              <w:rPr>
                <w:noProof/>
                <w:webHidden/>
              </w:rPr>
            </w:r>
            <w:r>
              <w:rPr>
                <w:noProof/>
                <w:webHidden/>
              </w:rPr>
              <w:fldChar w:fldCharType="separate"/>
            </w:r>
            <w:r w:rsidR="00B34A4B">
              <w:rPr>
                <w:noProof/>
                <w:webHidden/>
              </w:rPr>
              <w:t>12</w:t>
            </w:r>
            <w:r>
              <w:rPr>
                <w:noProof/>
                <w:webHidden/>
              </w:rPr>
              <w:fldChar w:fldCharType="end"/>
            </w:r>
          </w:hyperlink>
        </w:p>
        <w:p w:rsidR="00B34A4B" w:rsidRDefault="0069209D">
          <w:pPr>
            <w:pStyle w:val="TOC3"/>
            <w:tabs>
              <w:tab w:val="right" w:leader="dot" w:pos="9350"/>
            </w:tabs>
            <w:rPr>
              <w:rFonts w:eastAsiaTheme="minorEastAsia"/>
              <w:noProof/>
              <w:szCs w:val="20"/>
              <w:lang w:bidi="hi-IN"/>
            </w:rPr>
          </w:pPr>
          <w:hyperlink w:anchor="_Toc214741217" w:history="1">
            <w:r w:rsidR="00B34A4B" w:rsidRPr="007E5C00">
              <w:rPr>
                <w:rStyle w:val="Hyperlink"/>
                <w:noProof/>
              </w:rPr>
              <w:t>The Role of Visual Content and UGC in Shaping Expectations</w:t>
            </w:r>
            <w:r w:rsidR="00B34A4B">
              <w:rPr>
                <w:noProof/>
                <w:webHidden/>
              </w:rPr>
              <w:tab/>
            </w:r>
            <w:r>
              <w:rPr>
                <w:noProof/>
                <w:webHidden/>
              </w:rPr>
              <w:fldChar w:fldCharType="begin"/>
            </w:r>
            <w:r w:rsidR="00B34A4B">
              <w:rPr>
                <w:noProof/>
                <w:webHidden/>
              </w:rPr>
              <w:instrText xml:space="preserve"> PAGEREF _Toc214741217 \h </w:instrText>
            </w:r>
            <w:r>
              <w:rPr>
                <w:noProof/>
                <w:webHidden/>
              </w:rPr>
            </w:r>
            <w:r>
              <w:rPr>
                <w:noProof/>
                <w:webHidden/>
              </w:rPr>
              <w:fldChar w:fldCharType="separate"/>
            </w:r>
            <w:r w:rsidR="00B34A4B">
              <w:rPr>
                <w:noProof/>
                <w:webHidden/>
              </w:rPr>
              <w:t>12</w:t>
            </w:r>
            <w:r>
              <w:rPr>
                <w:noProof/>
                <w:webHidden/>
              </w:rPr>
              <w:fldChar w:fldCharType="end"/>
            </w:r>
          </w:hyperlink>
        </w:p>
        <w:p w:rsidR="00B34A4B" w:rsidRDefault="0069209D">
          <w:pPr>
            <w:pStyle w:val="TOC3"/>
            <w:tabs>
              <w:tab w:val="right" w:leader="dot" w:pos="9350"/>
            </w:tabs>
            <w:rPr>
              <w:rFonts w:eastAsiaTheme="minorEastAsia"/>
              <w:noProof/>
              <w:szCs w:val="20"/>
              <w:lang w:bidi="hi-IN"/>
            </w:rPr>
          </w:pPr>
          <w:hyperlink w:anchor="_Toc214741218" w:history="1">
            <w:r w:rsidR="00B34A4B" w:rsidRPr="007E5C00">
              <w:rPr>
                <w:rStyle w:val="Hyperlink"/>
                <w:noProof/>
              </w:rPr>
              <w:t>Review Quality, Quantity, and Recency All Influence Booking Decisions</w:t>
            </w:r>
            <w:r w:rsidR="00B34A4B">
              <w:rPr>
                <w:noProof/>
                <w:webHidden/>
              </w:rPr>
              <w:tab/>
            </w:r>
            <w:r>
              <w:rPr>
                <w:noProof/>
                <w:webHidden/>
              </w:rPr>
              <w:fldChar w:fldCharType="begin"/>
            </w:r>
            <w:r w:rsidR="00B34A4B">
              <w:rPr>
                <w:noProof/>
                <w:webHidden/>
              </w:rPr>
              <w:instrText xml:space="preserve"> PAGEREF _Toc214741218 \h </w:instrText>
            </w:r>
            <w:r>
              <w:rPr>
                <w:noProof/>
                <w:webHidden/>
              </w:rPr>
            </w:r>
            <w:r>
              <w:rPr>
                <w:noProof/>
                <w:webHidden/>
              </w:rPr>
              <w:fldChar w:fldCharType="separate"/>
            </w:r>
            <w:r w:rsidR="00B34A4B">
              <w:rPr>
                <w:noProof/>
                <w:webHidden/>
              </w:rPr>
              <w:t>13</w:t>
            </w:r>
            <w:r>
              <w:rPr>
                <w:noProof/>
                <w:webHidden/>
              </w:rPr>
              <w:fldChar w:fldCharType="end"/>
            </w:r>
          </w:hyperlink>
        </w:p>
        <w:p w:rsidR="00B34A4B" w:rsidRDefault="0069209D">
          <w:pPr>
            <w:pStyle w:val="TOC3"/>
            <w:tabs>
              <w:tab w:val="right" w:leader="dot" w:pos="9350"/>
            </w:tabs>
            <w:rPr>
              <w:rFonts w:eastAsiaTheme="minorEastAsia"/>
              <w:noProof/>
              <w:szCs w:val="20"/>
              <w:lang w:bidi="hi-IN"/>
            </w:rPr>
          </w:pPr>
          <w:hyperlink w:anchor="_Toc214741219" w:history="1">
            <w:r w:rsidR="00B34A4B" w:rsidRPr="007E5C00">
              <w:rPr>
                <w:rStyle w:val="Hyperlink"/>
                <w:noProof/>
              </w:rPr>
              <w:t>Travellers Use Reviews for Post-Purchase Justification and Feedback</w:t>
            </w:r>
            <w:r w:rsidR="00B34A4B">
              <w:rPr>
                <w:noProof/>
                <w:webHidden/>
              </w:rPr>
              <w:tab/>
            </w:r>
            <w:r>
              <w:rPr>
                <w:noProof/>
                <w:webHidden/>
              </w:rPr>
              <w:fldChar w:fldCharType="begin"/>
            </w:r>
            <w:r w:rsidR="00B34A4B">
              <w:rPr>
                <w:noProof/>
                <w:webHidden/>
              </w:rPr>
              <w:instrText xml:space="preserve"> PAGEREF _Toc214741219 \h </w:instrText>
            </w:r>
            <w:r>
              <w:rPr>
                <w:noProof/>
                <w:webHidden/>
              </w:rPr>
            </w:r>
            <w:r>
              <w:rPr>
                <w:noProof/>
                <w:webHidden/>
              </w:rPr>
              <w:fldChar w:fldCharType="separate"/>
            </w:r>
            <w:r w:rsidR="00B34A4B">
              <w:rPr>
                <w:noProof/>
                <w:webHidden/>
              </w:rPr>
              <w:t>13</w:t>
            </w:r>
            <w:r>
              <w:rPr>
                <w:noProof/>
                <w:webHidden/>
              </w:rPr>
              <w:fldChar w:fldCharType="end"/>
            </w:r>
          </w:hyperlink>
        </w:p>
        <w:p w:rsidR="00B34A4B" w:rsidRDefault="0069209D">
          <w:pPr>
            <w:pStyle w:val="TOC1"/>
            <w:tabs>
              <w:tab w:val="right" w:leader="dot" w:pos="9350"/>
            </w:tabs>
            <w:rPr>
              <w:rFonts w:eastAsiaTheme="minorEastAsia"/>
              <w:noProof/>
              <w:szCs w:val="20"/>
              <w:lang w:bidi="hi-IN"/>
            </w:rPr>
          </w:pPr>
          <w:hyperlink w:anchor="_Toc214741220" w:history="1">
            <w:r w:rsidR="00B34A4B" w:rsidRPr="007E5C00">
              <w:rPr>
                <w:rStyle w:val="Hyperlink"/>
                <w:noProof/>
              </w:rPr>
              <w:t>Discussion</w:t>
            </w:r>
            <w:r w:rsidR="00B34A4B">
              <w:rPr>
                <w:noProof/>
                <w:webHidden/>
              </w:rPr>
              <w:tab/>
            </w:r>
            <w:r>
              <w:rPr>
                <w:noProof/>
                <w:webHidden/>
              </w:rPr>
              <w:fldChar w:fldCharType="begin"/>
            </w:r>
            <w:r w:rsidR="00B34A4B">
              <w:rPr>
                <w:noProof/>
                <w:webHidden/>
              </w:rPr>
              <w:instrText xml:space="preserve"> PAGEREF _Toc214741220 \h </w:instrText>
            </w:r>
            <w:r>
              <w:rPr>
                <w:noProof/>
                <w:webHidden/>
              </w:rPr>
            </w:r>
            <w:r>
              <w:rPr>
                <w:noProof/>
                <w:webHidden/>
              </w:rPr>
              <w:fldChar w:fldCharType="separate"/>
            </w:r>
            <w:r w:rsidR="00B34A4B">
              <w:rPr>
                <w:noProof/>
                <w:webHidden/>
              </w:rPr>
              <w:t>14</w:t>
            </w:r>
            <w:r>
              <w:rPr>
                <w:noProof/>
                <w:webHidden/>
              </w:rPr>
              <w:fldChar w:fldCharType="end"/>
            </w:r>
          </w:hyperlink>
        </w:p>
        <w:p w:rsidR="00B34A4B" w:rsidRDefault="0069209D">
          <w:pPr>
            <w:pStyle w:val="TOC3"/>
            <w:tabs>
              <w:tab w:val="right" w:leader="dot" w:pos="9350"/>
            </w:tabs>
            <w:rPr>
              <w:rFonts w:eastAsiaTheme="minorEastAsia"/>
              <w:noProof/>
              <w:szCs w:val="20"/>
              <w:lang w:bidi="hi-IN"/>
            </w:rPr>
          </w:pPr>
          <w:hyperlink w:anchor="_Toc214741221" w:history="1">
            <w:r w:rsidR="00B34A4B" w:rsidRPr="007E5C00">
              <w:rPr>
                <w:rStyle w:val="Hyperlink"/>
                <w:noProof/>
              </w:rPr>
              <w:t>Online Reviews and the Modern Information Search Process</w:t>
            </w:r>
            <w:r w:rsidR="00B34A4B">
              <w:rPr>
                <w:noProof/>
                <w:webHidden/>
              </w:rPr>
              <w:tab/>
            </w:r>
            <w:r>
              <w:rPr>
                <w:noProof/>
                <w:webHidden/>
              </w:rPr>
              <w:fldChar w:fldCharType="begin"/>
            </w:r>
            <w:r w:rsidR="00B34A4B">
              <w:rPr>
                <w:noProof/>
                <w:webHidden/>
              </w:rPr>
              <w:instrText xml:space="preserve"> PAGEREF _Toc214741221 \h </w:instrText>
            </w:r>
            <w:r>
              <w:rPr>
                <w:noProof/>
                <w:webHidden/>
              </w:rPr>
            </w:r>
            <w:r>
              <w:rPr>
                <w:noProof/>
                <w:webHidden/>
              </w:rPr>
              <w:fldChar w:fldCharType="separate"/>
            </w:r>
            <w:r w:rsidR="00B34A4B">
              <w:rPr>
                <w:noProof/>
                <w:webHidden/>
              </w:rPr>
              <w:t>14</w:t>
            </w:r>
            <w:r>
              <w:rPr>
                <w:noProof/>
                <w:webHidden/>
              </w:rPr>
              <w:fldChar w:fldCharType="end"/>
            </w:r>
          </w:hyperlink>
        </w:p>
        <w:p w:rsidR="00B34A4B" w:rsidRDefault="0069209D">
          <w:pPr>
            <w:pStyle w:val="TOC3"/>
            <w:tabs>
              <w:tab w:val="right" w:leader="dot" w:pos="9350"/>
            </w:tabs>
            <w:rPr>
              <w:rFonts w:eastAsiaTheme="minorEastAsia"/>
              <w:noProof/>
              <w:szCs w:val="20"/>
              <w:lang w:bidi="hi-IN"/>
            </w:rPr>
          </w:pPr>
          <w:hyperlink w:anchor="_Toc214741222" w:history="1">
            <w:r w:rsidR="00B34A4B" w:rsidRPr="007E5C00">
              <w:rPr>
                <w:rStyle w:val="Hyperlink"/>
                <w:noProof/>
              </w:rPr>
              <w:t>Trust, Credibility, and the Psychology of Authenticity</w:t>
            </w:r>
            <w:r w:rsidR="00B34A4B">
              <w:rPr>
                <w:noProof/>
                <w:webHidden/>
              </w:rPr>
              <w:tab/>
            </w:r>
            <w:r>
              <w:rPr>
                <w:noProof/>
                <w:webHidden/>
              </w:rPr>
              <w:fldChar w:fldCharType="begin"/>
            </w:r>
            <w:r w:rsidR="00B34A4B">
              <w:rPr>
                <w:noProof/>
                <w:webHidden/>
              </w:rPr>
              <w:instrText xml:space="preserve"> PAGEREF _Toc214741222 \h </w:instrText>
            </w:r>
            <w:r>
              <w:rPr>
                <w:noProof/>
                <w:webHidden/>
              </w:rPr>
            </w:r>
            <w:r>
              <w:rPr>
                <w:noProof/>
                <w:webHidden/>
              </w:rPr>
              <w:fldChar w:fldCharType="separate"/>
            </w:r>
            <w:r w:rsidR="00B34A4B">
              <w:rPr>
                <w:noProof/>
                <w:webHidden/>
              </w:rPr>
              <w:t>14</w:t>
            </w:r>
            <w:r>
              <w:rPr>
                <w:noProof/>
                <w:webHidden/>
              </w:rPr>
              <w:fldChar w:fldCharType="end"/>
            </w:r>
          </w:hyperlink>
        </w:p>
        <w:p w:rsidR="00B34A4B" w:rsidRDefault="0069209D">
          <w:pPr>
            <w:pStyle w:val="TOC3"/>
            <w:tabs>
              <w:tab w:val="right" w:leader="dot" w:pos="9350"/>
            </w:tabs>
            <w:rPr>
              <w:rFonts w:eastAsiaTheme="minorEastAsia"/>
              <w:noProof/>
              <w:szCs w:val="20"/>
              <w:lang w:bidi="hi-IN"/>
            </w:rPr>
          </w:pPr>
          <w:hyperlink w:anchor="_Toc214741223" w:history="1">
            <w:r w:rsidR="00B34A4B" w:rsidRPr="007E5C00">
              <w:rPr>
                <w:rStyle w:val="Hyperlink"/>
                <w:noProof/>
              </w:rPr>
              <w:t>Social Influence and Peer Recommendations as Behavioural Drivers</w:t>
            </w:r>
            <w:r w:rsidR="00B34A4B">
              <w:rPr>
                <w:noProof/>
                <w:webHidden/>
              </w:rPr>
              <w:tab/>
            </w:r>
            <w:r>
              <w:rPr>
                <w:noProof/>
                <w:webHidden/>
              </w:rPr>
              <w:fldChar w:fldCharType="begin"/>
            </w:r>
            <w:r w:rsidR="00B34A4B">
              <w:rPr>
                <w:noProof/>
                <w:webHidden/>
              </w:rPr>
              <w:instrText xml:space="preserve"> PAGEREF _Toc214741223 \h </w:instrText>
            </w:r>
            <w:r>
              <w:rPr>
                <w:noProof/>
                <w:webHidden/>
              </w:rPr>
            </w:r>
            <w:r>
              <w:rPr>
                <w:noProof/>
                <w:webHidden/>
              </w:rPr>
              <w:fldChar w:fldCharType="separate"/>
            </w:r>
            <w:r w:rsidR="00B34A4B">
              <w:rPr>
                <w:noProof/>
                <w:webHidden/>
              </w:rPr>
              <w:t>15</w:t>
            </w:r>
            <w:r>
              <w:rPr>
                <w:noProof/>
                <w:webHidden/>
              </w:rPr>
              <w:fldChar w:fldCharType="end"/>
            </w:r>
          </w:hyperlink>
        </w:p>
        <w:p w:rsidR="00B34A4B" w:rsidRDefault="0069209D">
          <w:pPr>
            <w:pStyle w:val="TOC3"/>
            <w:tabs>
              <w:tab w:val="right" w:leader="dot" w:pos="9350"/>
            </w:tabs>
            <w:rPr>
              <w:rFonts w:eastAsiaTheme="minorEastAsia"/>
              <w:noProof/>
              <w:szCs w:val="20"/>
              <w:lang w:bidi="hi-IN"/>
            </w:rPr>
          </w:pPr>
          <w:hyperlink w:anchor="_Toc214741224" w:history="1">
            <w:r w:rsidR="00B34A4B" w:rsidRPr="007E5C00">
              <w:rPr>
                <w:rStyle w:val="Hyperlink"/>
                <w:noProof/>
              </w:rPr>
              <w:t>Destination Image Formation Through UGC</w:t>
            </w:r>
            <w:r w:rsidR="00B34A4B">
              <w:rPr>
                <w:noProof/>
                <w:webHidden/>
              </w:rPr>
              <w:tab/>
            </w:r>
            <w:r>
              <w:rPr>
                <w:noProof/>
                <w:webHidden/>
              </w:rPr>
              <w:fldChar w:fldCharType="begin"/>
            </w:r>
            <w:r w:rsidR="00B34A4B">
              <w:rPr>
                <w:noProof/>
                <w:webHidden/>
              </w:rPr>
              <w:instrText xml:space="preserve"> PAGEREF _Toc214741224 \h </w:instrText>
            </w:r>
            <w:r>
              <w:rPr>
                <w:noProof/>
                <w:webHidden/>
              </w:rPr>
            </w:r>
            <w:r>
              <w:rPr>
                <w:noProof/>
                <w:webHidden/>
              </w:rPr>
              <w:fldChar w:fldCharType="separate"/>
            </w:r>
            <w:r w:rsidR="00B34A4B">
              <w:rPr>
                <w:noProof/>
                <w:webHidden/>
              </w:rPr>
              <w:t>15</w:t>
            </w:r>
            <w:r>
              <w:rPr>
                <w:noProof/>
                <w:webHidden/>
              </w:rPr>
              <w:fldChar w:fldCharType="end"/>
            </w:r>
          </w:hyperlink>
        </w:p>
        <w:p w:rsidR="00B34A4B" w:rsidRDefault="0069209D">
          <w:pPr>
            <w:pStyle w:val="TOC3"/>
            <w:tabs>
              <w:tab w:val="right" w:leader="dot" w:pos="9350"/>
            </w:tabs>
            <w:rPr>
              <w:rFonts w:eastAsiaTheme="minorEastAsia"/>
              <w:noProof/>
              <w:szCs w:val="20"/>
              <w:lang w:bidi="hi-IN"/>
            </w:rPr>
          </w:pPr>
          <w:hyperlink w:anchor="_Toc214741225" w:history="1">
            <w:r w:rsidR="00B34A4B" w:rsidRPr="007E5C00">
              <w:rPr>
                <w:rStyle w:val="Hyperlink"/>
                <w:noProof/>
              </w:rPr>
              <w:t>The Power of Negative Reviews and the Psychology of Risk</w:t>
            </w:r>
            <w:r w:rsidR="00B34A4B">
              <w:rPr>
                <w:noProof/>
                <w:webHidden/>
              </w:rPr>
              <w:tab/>
            </w:r>
            <w:r>
              <w:rPr>
                <w:noProof/>
                <w:webHidden/>
              </w:rPr>
              <w:fldChar w:fldCharType="begin"/>
            </w:r>
            <w:r w:rsidR="00B34A4B">
              <w:rPr>
                <w:noProof/>
                <w:webHidden/>
              </w:rPr>
              <w:instrText xml:space="preserve"> PAGEREF _Toc214741225 \h </w:instrText>
            </w:r>
            <w:r>
              <w:rPr>
                <w:noProof/>
                <w:webHidden/>
              </w:rPr>
            </w:r>
            <w:r>
              <w:rPr>
                <w:noProof/>
                <w:webHidden/>
              </w:rPr>
              <w:fldChar w:fldCharType="separate"/>
            </w:r>
            <w:r w:rsidR="00B34A4B">
              <w:rPr>
                <w:noProof/>
                <w:webHidden/>
              </w:rPr>
              <w:t>16</w:t>
            </w:r>
            <w:r>
              <w:rPr>
                <w:noProof/>
                <w:webHidden/>
              </w:rPr>
              <w:fldChar w:fldCharType="end"/>
            </w:r>
          </w:hyperlink>
        </w:p>
        <w:p w:rsidR="00B34A4B" w:rsidRDefault="0069209D">
          <w:pPr>
            <w:pStyle w:val="TOC3"/>
            <w:tabs>
              <w:tab w:val="right" w:leader="dot" w:pos="9350"/>
            </w:tabs>
            <w:rPr>
              <w:rFonts w:eastAsiaTheme="minorEastAsia"/>
              <w:noProof/>
              <w:szCs w:val="20"/>
              <w:lang w:bidi="hi-IN"/>
            </w:rPr>
          </w:pPr>
          <w:hyperlink w:anchor="_Toc214741226" w:history="1">
            <w:r w:rsidR="00B34A4B" w:rsidRPr="007E5C00">
              <w:rPr>
                <w:rStyle w:val="Hyperlink"/>
                <w:noProof/>
              </w:rPr>
              <w:t>Emotional Influence and Aspirational Travel Patterns</w:t>
            </w:r>
            <w:r w:rsidR="00B34A4B">
              <w:rPr>
                <w:noProof/>
                <w:webHidden/>
              </w:rPr>
              <w:tab/>
            </w:r>
            <w:r>
              <w:rPr>
                <w:noProof/>
                <w:webHidden/>
              </w:rPr>
              <w:fldChar w:fldCharType="begin"/>
            </w:r>
            <w:r w:rsidR="00B34A4B">
              <w:rPr>
                <w:noProof/>
                <w:webHidden/>
              </w:rPr>
              <w:instrText xml:space="preserve"> PAGEREF _Toc214741226 \h </w:instrText>
            </w:r>
            <w:r>
              <w:rPr>
                <w:noProof/>
                <w:webHidden/>
              </w:rPr>
            </w:r>
            <w:r>
              <w:rPr>
                <w:noProof/>
                <w:webHidden/>
              </w:rPr>
              <w:fldChar w:fldCharType="separate"/>
            </w:r>
            <w:r w:rsidR="00B34A4B">
              <w:rPr>
                <w:noProof/>
                <w:webHidden/>
              </w:rPr>
              <w:t>16</w:t>
            </w:r>
            <w:r>
              <w:rPr>
                <w:noProof/>
                <w:webHidden/>
              </w:rPr>
              <w:fldChar w:fldCharType="end"/>
            </w:r>
          </w:hyperlink>
        </w:p>
        <w:p w:rsidR="00B34A4B" w:rsidRDefault="0069209D">
          <w:pPr>
            <w:pStyle w:val="TOC3"/>
            <w:tabs>
              <w:tab w:val="right" w:leader="dot" w:pos="9350"/>
            </w:tabs>
            <w:rPr>
              <w:rFonts w:eastAsiaTheme="minorEastAsia"/>
              <w:noProof/>
              <w:szCs w:val="20"/>
              <w:lang w:bidi="hi-IN"/>
            </w:rPr>
          </w:pPr>
          <w:hyperlink w:anchor="_Toc214741227" w:history="1">
            <w:r w:rsidR="00B34A4B" w:rsidRPr="007E5C00">
              <w:rPr>
                <w:rStyle w:val="Hyperlink"/>
                <w:noProof/>
              </w:rPr>
              <w:t>Visual Influencers and the Shift Towards Aesthetic Decision-Making</w:t>
            </w:r>
            <w:r w:rsidR="00B34A4B">
              <w:rPr>
                <w:noProof/>
                <w:webHidden/>
              </w:rPr>
              <w:tab/>
            </w:r>
            <w:r>
              <w:rPr>
                <w:noProof/>
                <w:webHidden/>
              </w:rPr>
              <w:fldChar w:fldCharType="begin"/>
            </w:r>
            <w:r w:rsidR="00B34A4B">
              <w:rPr>
                <w:noProof/>
                <w:webHidden/>
              </w:rPr>
              <w:instrText xml:space="preserve"> PAGEREF _Toc214741227 \h </w:instrText>
            </w:r>
            <w:r>
              <w:rPr>
                <w:noProof/>
                <w:webHidden/>
              </w:rPr>
            </w:r>
            <w:r>
              <w:rPr>
                <w:noProof/>
                <w:webHidden/>
              </w:rPr>
              <w:fldChar w:fldCharType="separate"/>
            </w:r>
            <w:r w:rsidR="00B34A4B">
              <w:rPr>
                <w:noProof/>
                <w:webHidden/>
              </w:rPr>
              <w:t>17</w:t>
            </w:r>
            <w:r>
              <w:rPr>
                <w:noProof/>
                <w:webHidden/>
              </w:rPr>
              <w:fldChar w:fldCharType="end"/>
            </w:r>
          </w:hyperlink>
        </w:p>
        <w:p w:rsidR="00B34A4B" w:rsidRDefault="0069209D">
          <w:pPr>
            <w:pStyle w:val="TOC3"/>
            <w:tabs>
              <w:tab w:val="right" w:leader="dot" w:pos="9350"/>
            </w:tabs>
            <w:rPr>
              <w:rFonts w:eastAsiaTheme="minorEastAsia"/>
              <w:noProof/>
              <w:szCs w:val="20"/>
              <w:lang w:bidi="hi-IN"/>
            </w:rPr>
          </w:pPr>
          <w:hyperlink w:anchor="_Toc214741228" w:history="1">
            <w:r w:rsidR="00B34A4B" w:rsidRPr="007E5C00">
              <w:rPr>
                <w:rStyle w:val="Hyperlink"/>
                <w:noProof/>
              </w:rPr>
              <w:t>Digital Decision-Making Heuristics and Cognitive Overload</w:t>
            </w:r>
            <w:r w:rsidR="00B34A4B">
              <w:rPr>
                <w:noProof/>
                <w:webHidden/>
              </w:rPr>
              <w:tab/>
            </w:r>
            <w:r>
              <w:rPr>
                <w:noProof/>
                <w:webHidden/>
              </w:rPr>
              <w:fldChar w:fldCharType="begin"/>
            </w:r>
            <w:r w:rsidR="00B34A4B">
              <w:rPr>
                <w:noProof/>
                <w:webHidden/>
              </w:rPr>
              <w:instrText xml:space="preserve"> PAGEREF _Toc214741228 \h </w:instrText>
            </w:r>
            <w:r>
              <w:rPr>
                <w:noProof/>
                <w:webHidden/>
              </w:rPr>
            </w:r>
            <w:r>
              <w:rPr>
                <w:noProof/>
                <w:webHidden/>
              </w:rPr>
              <w:fldChar w:fldCharType="separate"/>
            </w:r>
            <w:r w:rsidR="00B34A4B">
              <w:rPr>
                <w:noProof/>
                <w:webHidden/>
              </w:rPr>
              <w:t>17</w:t>
            </w:r>
            <w:r>
              <w:rPr>
                <w:noProof/>
                <w:webHidden/>
              </w:rPr>
              <w:fldChar w:fldCharType="end"/>
            </w:r>
          </w:hyperlink>
        </w:p>
        <w:p w:rsidR="00B34A4B" w:rsidRDefault="0069209D">
          <w:pPr>
            <w:pStyle w:val="TOC3"/>
            <w:tabs>
              <w:tab w:val="right" w:leader="dot" w:pos="9350"/>
            </w:tabs>
            <w:rPr>
              <w:rFonts w:eastAsiaTheme="minorEastAsia"/>
              <w:noProof/>
              <w:szCs w:val="20"/>
              <w:lang w:bidi="hi-IN"/>
            </w:rPr>
          </w:pPr>
          <w:hyperlink w:anchor="_Toc214741229" w:history="1">
            <w:r w:rsidR="00B34A4B" w:rsidRPr="007E5C00">
              <w:rPr>
                <w:rStyle w:val="Hyperlink"/>
                <w:noProof/>
              </w:rPr>
              <w:t>Implications for Tourism Providers</w:t>
            </w:r>
            <w:r w:rsidR="00B34A4B">
              <w:rPr>
                <w:noProof/>
                <w:webHidden/>
              </w:rPr>
              <w:tab/>
            </w:r>
            <w:r>
              <w:rPr>
                <w:noProof/>
                <w:webHidden/>
              </w:rPr>
              <w:fldChar w:fldCharType="begin"/>
            </w:r>
            <w:r w:rsidR="00B34A4B">
              <w:rPr>
                <w:noProof/>
                <w:webHidden/>
              </w:rPr>
              <w:instrText xml:space="preserve"> PAGEREF _Toc214741229 \h </w:instrText>
            </w:r>
            <w:r>
              <w:rPr>
                <w:noProof/>
                <w:webHidden/>
              </w:rPr>
            </w:r>
            <w:r>
              <w:rPr>
                <w:noProof/>
                <w:webHidden/>
              </w:rPr>
              <w:fldChar w:fldCharType="separate"/>
            </w:r>
            <w:r w:rsidR="00B34A4B">
              <w:rPr>
                <w:noProof/>
                <w:webHidden/>
              </w:rPr>
              <w:t>17</w:t>
            </w:r>
            <w:r>
              <w:rPr>
                <w:noProof/>
                <w:webHidden/>
              </w:rPr>
              <w:fldChar w:fldCharType="end"/>
            </w:r>
          </w:hyperlink>
        </w:p>
        <w:p w:rsidR="00B34A4B" w:rsidRDefault="0069209D">
          <w:pPr>
            <w:pStyle w:val="TOC1"/>
            <w:tabs>
              <w:tab w:val="right" w:leader="dot" w:pos="9350"/>
            </w:tabs>
            <w:rPr>
              <w:rFonts w:eastAsiaTheme="minorEastAsia"/>
              <w:noProof/>
              <w:szCs w:val="20"/>
              <w:lang w:bidi="hi-IN"/>
            </w:rPr>
          </w:pPr>
          <w:hyperlink w:anchor="_Toc214741230" w:history="1">
            <w:r w:rsidR="00B34A4B" w:rsidRPr="007E5C00">
              <w:rPr>
                <w:rStyle w:val="Hyperlink"/>
                <w:noProof/>
              </w:rPr>
              <w:t>Conclusion</w:t>
            </w:r>
            <w:r w:rsidR="00B34A4B">
              <w:rPr>
                <w:noProof/>
                <w:webHidden/>
              </w:rPr>
              <w:tab/>
            </w:r>
            <w:r>
              <w:rPr>
                <w:noProof/>
                <w:webHidden/>
              </w:rPr>
              <w:fldChar w:fldCharType="begin"/>
            </w:r>
            <w:r w:rsidR="00B34A4B">
              <w:rPr>
                <w:noProof/>
                <w:webHidden/>
              </w:rPr>
              <w:instrText xml:space="preserve"> PAGEREF _Toc214741230 \h </w:instrText>
            </w:r>
            <w:r>
              <w:rPr>
                <w:noProof/>
                <w:webHidden/>
              </w:rPr>
            </w:r>
            <w:r>
              <w:rPr>
                <w:noProof/>
                <w:webHidden/>
              </w:rPr>
              <w:fldChar w:fldCharType="separate"/>
            </w:r>
            <w:r w:rsidR="00B34A4B">
              <w:rPr>
                <w:noProof/>
                <w:webHidden/>
              </w:rPr>
              <w:t>18</w:t>
            </w:r>
            <w:r>
              <w:rPr>
                <w:noProof/>
                <w:webHidden/>
              </w:rPr>
              <w:fldChar w:fldCharType="end"/>
            </w:r>
          </w:hyperlink>
        </w:p>
        <w:p w:rsidR="00B34A4B" w:rsidRDefault="0069209D">
          <w:pPr>
            <w:pStyle w:val="TOC1"/>
            <w:tabs>
              <w:tab w:val="right" w:leader="dot" w:pos="9350"/>
            </w:tabs>
            <w:rPr>
              <w:rFonts w:eastAsiaTheme="minorEastAsia"/>
              <w:noProof/>
              <w:szCs w:val="20"/>
              <w:lang w:bidi="hi-IN"/>
            </w:rPr>
          </w:pPr>
          <w:hyperlink w:anchor="_Toc214741231" w:history="1">
            <w:r w:rsidR="00B34A4B" w:rsidRPr="007E5C00">
              <w:rPr>
                <w:rStyle w:val="Hyperlink"/>
                <w:noProof/>
              </w:rPr>
              <w:t>References</w:t>
            </w:r>
            <w:r w:rsidR="00B34A4B">
              <w:rPr>
                <w:noProof/>
                <w:webHidden/>
              </w:rPr>
              <w:tab/>
            </w:r>
            <w:r>
              <w:rPr>
                <w:noProof/>
                <w:webHidden/>
              </w:rPr>
              <w:fldChar w:fldCharType="begin"/>
            </w:r>
            <w:r w:rsidR="00B34A4B">
              <w:rPr>
                <w:noProof/>
                <w:webHidden/>
              </w:rPr>
              <w:instrText xml:space="preserve"> PAGEREF _Toc214741231 \h </w:instrText>
            </w:r>
            <w:r>
              <w:rPr>
                <w:noProof/>
                <w:webHidden/>
              </w:rPr>
            </w:r>
            <w:r>
              <w:rPr>
                <w:noProof/>
                <w:webHidden/>
              </w:rPr>
              <w:fldChar w:fldCharType="separate"/>
            </w:r>
            <w:r w:rsidR="00B34A4B">
              <w:rPr>
                <w:noProof/>
                <w:webHidden/>
              </w:rPr>
              <w:t>19</w:t>
            </w:r>
            <w:r>
              <w:rPr>
                <w:noProof/>
                <w:webHidden/>
              </w:rPr>
              <w:fldChar w:fldCharType="end"/>
            </w:r>
          </w:hyperlink>
        </w:p>
        <w:p w:rsidR="00B34A4B" w:rsidRDefault="0069209D">
          <w:r>
            <w:fldChar w:fldCharType="end"/>
          </w:r>
        </w:p>
      </w:sdtContent>
    </w:sdt>
    <w:p w:rsidR="00B34A4B" w:rsidRDefault="00B34A4B" w:rsidP="00AE73D1">
      <w:pPr>
        <w:pStyle w:val="Heading1"/>
      </w:pPr>
    </w:p>
    <w:p w:rsidR="00B34A4B" w:rsidRDefault="00B34A4B" w:rsidP="00AE73D1">
      <w:pPr>
        <w:pStyle w:val="Heading1"/>
        <w:sectPr w:rsidR="00B34A4B" w:rsidSect="00072115">
          <w:footerReference w:type="default" r:id="rId9"/>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pPr>
    </w:p>
    <w:p w:rsidR="001B01C3" w:rsidRPr="001B01C3" w:rsidRDefault="001B01C3" w:rsidP="00AE73D1">
      <w:pPr>
        <w:pStyle w:val="Heading1"/>
      </w:pPr>
      <w:bookmarkStart w:id="0" w:name="_Toc214741194"/>
      <w:r w:rsidRPr="001B01C3">
        <w:lastRenderedPageBreak/>
        <w:t>Abstract</w:t>
      </w:r>
      <w:bookmarkEnd w:id="0"/>
    </w:p>
    <w:p w:rsidR="001B01C3" w:rsidRPr="001B01C3" w:rsidRDefault="001B01C3" w:rsidP="001B01C3">
      <w:pPr>
        <w:spacing w:before="100" w:beforeAutospacing="1" w:after="100" w:afterAutospacing="1" w:line="240" w:lineRule="auto"/>
        <w:rPr>
          <w:rFonts w:ascii="Times New Roman" w:eastAsia="Times New Roman" w:hAnsi="Times New Roman" w:cs="Times New Roman"/>
          <w:sz w:val="24"/>
          <w:szCs w:val="24"/>
          <w:lang w:bidi="hi-IN"/>
        </w:rPr>
      </w:pPr>
      <w:r w:rsidRPr="001B01C3">
        <w:rPr>
          <w:rFonts w:ascii="Times New Roman" w:eastAsia="Times New Roman" w:hAnsi="Times New Roman" w:cs="Times New Roman"/>
          <w:sz w:val="24"/>
          <w:szCs w:val="24"/>
          <w:lang w:bidi="hi-IN"/>
        </w:rPr>
        <w:t>The digitisation of consumer information has dramatically transformed the tourism industry, shifting power from traditional marketing sources toward online platforms, social networks, and user-generated content. Travellers increasingly rely on online reviews, ratings, and peer recommendations to evaluate destinations, accommodations, and tourism services. This assignment critically examines how these digital feedback mechanisms influence tourist decision-making, exploring psychological, social, and emotional factors that shape consumer attitudes and behaviours. Drawing on theoretical frameworks such as the Theory of Planned Behaviour (TPB), Social Influence Theory, the Elaboration Likelihood Model (ELM), and Prospect Theory, the paper analyses how travellers perceive authenticity, evaluate risk, and interpret online messages.</w:t>
      </w:r>
    </w:p>
    <w:p w:rsidR="001B01C3" w:rsidRPr="001B01C3" w:rsidRDefault="001B01C3" w:rsidP="001B01C3">
      <w:pPr>
        <w:spacing w:before="100" w:beforeAutospacing="1" w:after="100" w:afterAutospacing="1" w:line="240" w:lineRule="auto"/>
        <w:rPr>
          <w:rFonts w:ascii="Times New Roman" w:eastAsia="Times New Roman" w:hAnsi="Times New Roman" w:cs="Times New Roman"/>
          <w:sz w:val="24"/>
          <w:szCs w:val="24"/>
          <w:lang w:bidi="hi-IN"/>
        </w:rPr>
      </w:pPr>
      <w:r w:rsidRPr="001B01C3">
        <w:rPr>
          <w:rFonts w:ascii="Times New Roman" w:eastAsia="Times New Roman" w:hAnsi="Times New Roman" w:cs="Times New Roman"/>
          <w:sz w:val="24"/>
          <w:szCs w:val="24"/>
          <w:lang w:bidi="hi-IN"/>
        </w:rPr>
        <w:t>The study uses secondary research to examine academic literature, tourism reports, and real-world case examples. Findings highlight that online reviews significantly impact destination image, trust formation, perceived service quality, and booking intentions. Peer recommendations through social media and interpersonal networks further amplify behaviour through social norms, identity expression, and emotional connection. The paper concludes with implications for tourism marketers, showing how authenticity, transparency, and responsible review management strategies can influence traveller behaviour in a highly digitalised environment.</w:t>
      </w:r>
    </w:p>
    <w:p w:rsidR="00AE73D1" w:rsidRDefault="00AE73D1" w:rsidP="001B01C3">
      <w:pPr>
        <w:spacing w:before="100" w:beforeAutospacing="1" w:after="100" w:afterAutospacing="1" w:line="240" w:lineRule="auto"/>
        <w:outlineLvl w:val="1"/>
        <w:rPr>
          <w:rFonts w:ascii="Times New Roman" w:eastAsia="Times New Roman" w:hAnsi="Times New Roman" w:cs="Times New Roman"/>
          <w:sz w:val="24"/>
          <w:szCs w:val="24"/>
          <w:lang w:bidi="hi-IN"/>
        </w:rPr>
      </w:pPr>
    </w:p>
    <w:p w:rsidR="001B01C3" w:rsidRPr="001B01C3" w:rsidRDefault="001B01C3" w:rsidP="00AE73D1">
      <w:pPr>
        <w:pStyle w:val="Heading1"/>
      </w:pPr>
      <w:bookmarkStart w:id="1" w:name="_Toc214741195"/>
      <w:r w:rsidRPr="001B01C3">
        <w:t>Introduction</w:t>
      </w:r>
      <w:bookmarkEnd w:id="1"/>
    </w:p>
    <w:p w:rsidR="001B01C3" w:rsidRPr="001B01C3" w:rsidRDefault="001B01C3" w:rsidP="001B01C3">
      <w:pPr>
        <w:spacing w:before="100" w:beforeAutospacing="1" w:after="100" w:afterAutospacing="1" w:line="240" w:lineRule="auto"/>
        <w:rPr>
          <w:rFonts w:ascii="Times New Roman" w:eastAsia="Times New Roman" w:hAnsi="Times New Roman" w:cs="Times New Roman"/>
          <w:sz w:val="24"/>
          <w:szCs w:val="24"/>
          <w:lang w:bidi="hi-IN"/>
        </w:rPr>
      </w:pPr>
      <w:r w:rsidRPr="001B01C3">
        <w:rPr>
          <w:rFonts w:ascii="Times New Roman" w:eastAsia="Times New Roman" w:hAnsi="Times New Roman" w:cs="Times New Roman"/>
          <w:sz w:val="24"/>
          <w:szCs w:val="24"/>
          <w:lang w:bidi="hi-IN"/>
        </w:rPr>
        <w:t>Tourism is an industry built on information, imagination, and perception. Unlike tangible products, tourism experiences cannot be tested before consumption; instead, travellers rely heavily on information sources to reduce uncertainty and anticipate what a destination or service will be like. Traditionally, travellers depended on travel agents, brochures, magazines, and guidebooks. However, the rise of the internet, social media, and mobile technologies has shifted information power dramatically. Online reviews and peer recommendations have become central to how modern tourists search for information, evaluate alternatives, and make travel decisions.</w:t>
      </w:r>
    </w:p>
    <w:p w:rsidR="001B01C3" w:rsidRPr="001B01C3" w:rsidRDefault="001B01C3" w:rsidP="001B01C3">
      <w:pPr>
        <w:spacing w:before="100" w:beforeAutospacing="1" w:after="100" w:afterAutospacing="1" w:line="240" w:lineRule="auto"/>
        <w:rPr>
          <w:rFonts w:ascii="Times New Roman" w:eastAsia="Times New Roman" w:hAnsi="Times New Roman" w:cs="Times New Roman"/>
          <w:sz w:val="24"/>
          <w:szCs w:val="24"/>
          <w:lang w:bidi="hi-IN"/>
        </w:rPr>
      </w:pPr>
      <w:r w:rsidRPr="001B01C3">
        <w:rPr>
          <w:rFonts w:ascii="Times New Roman" w:eastAsia="Times New Roman" w:hAnsi="Times New Roman" w:cs="Times New Roman"/>
          <w:sz w:val="24"/>
          <w:szCs w:val="24"/>
          <w:lang w:bidi="hi-IN"/>
        </w:rPr>
        <w:t>Digital platforms such as TripAdvisor, Booking.com, Google Reviews, Yelp, and social media sites provide unprecedented volumes of user-generated content (UGC). Travellers can access real opinions, photos, videos, and experiences shared by past visitors—content perceived as more authentic and trustworthy than branded marketing material. As a result, online reviews influence not only where tourists choose to go but also how they perceive the quality, safety, value, and desirability of tourism products.</w:t>
      </w:r>
    </w:p>
    <w:p w:rsidR="001B01C3" w:rsidRPr="001B01C3" w:rsidRDefault="001B01C3" w:rsidP="001B01C3">
      <w:pPr>
        <w:spacing w:before="100" w:beforeAutospacing="1" w:after="100" w:afterAutospacing="1" w:line="240" w:lineRule="auto"/>
        <w:rPr>
          <w:rFonts w:ascii="Times New Roman" w:eastAsia="Times New Roman" w:hAnsi="Times New Roman" w:cs="Times New Roman"/>
          <w:sz w:val="24"/>
          <w:szCs w:val="24"/>
          <w:lang w:bidi="hi-IN"/>
        </w:rPr>
      </w:pPr>
      <w:r w:rsidRPr="001B01C3">
        <w:rPr>
          <w:rFonts w:ascii="Times New Roman" w:eastAsia="Times New Roman" w:hAnsi="Times New Roman" w:cs="Times New Roman"/>
          <w:sz w:val="24"/>
          <w:szCs w:val="24"/>
          <w:lang w:bidi="hi-IN"/>
        </w:rPr>
        <w:t xml:space="preserve">Peer recommendations further amplify this influence. Unlike anonymous reviews, recommendations from friends, family, or trusted influencers carry emotional and social weight. Social media encourages travellers to share experiences instantly, creating digital word-of-mouth </w:t>
      </w:r>
      <w:r w:rsidRPr="001B01C3">
        <w:rPr>
          <w:rFonts w:ascii="Times New Roman" w:eastAsia="Times New Roman" w:hAnsi="Times New Roman" w:cs="Times New Roman"/>
          <w:sz w:val="24"/>
          <w:szCs w:val="24"/>
          <w:lang w:bidi="hi-IN"/>
        </w:rPr>
        <w:lastRenderedPageBreak/>
        <w:t>(eWOM) that spreads quickly across networks. This creates powerful social influence mechanisms that shape travel aspirations, create trends, and reinforce destination choices.</w:t>
      </w:r>
    </w:p>
    <w:p w:rsidR="001B01C3" w:rsidRPr="001B01C3" w:rsidRDefault="001B01C3" w:rsidP="001B01C3">
      <w:pPr>
        <w:spacing w:before="100" w:beforeAutospacing="1" w:after="100" w:afterAutospacing="1" w:line="240" w:lineRule="auto"/>
        <w:rPr>
          <w:rFonts w:ascii="Times New Roman" w:eastAsia="Times New Roman" w:hAnsi="Times New Roman" w:cs="Times New Roman"/>
          <w:sz w:val="24"/>
          <w:szCs w:val="24"/>
          <w:lang w:bidi="hi-IN"/>
        </w:rPr>
      </w:pPr>
      <w:r w:rsidRPr="001B01C3">
        <w:rPr>
          <w:rFonts w:ascii="Times New Roman" w:eastAsia="Times New Roman" w:hAnsi="Times New Roman" w:cs="Times New Roman"/>
          <w:sz w:val="24"/>
          <w:szCs w:val="24"/>
          <w:lang w:bidi="hi-IN"/>
        </w:rPr>
        <w:t>This assignment explores the psychological and behavioural impact of online reviews and peer recommendations in tourism. It examines how travellers interpret digital information, how they assess credibility, and how social influence shapes travel behaviour. The paper also evaluates how negative reviews increase perceived risk and how travellers use online comments to avoid poor experiences. By integrating academic theories with industry insights, the study provides a comprehensive understanding of digital influence on modern tourism behaviour.</w:t>
      </w:r>
    </w:p>
    <w:p w:rsidR="00AE73D1" w:rsidRDefault="00AE73D1" w:rsidP="001B01C3">
      <w:pPr>
        <w:spacing w:before="100" w:beforeAutospacing="1" w:after="100" w:afterAutospacing="1" w:line="240" w:lineRule="auto"/>
        <w:outlineLvl w:val="1"/>
        <w:rPr>
          <w:rFonts w:ascii="Times New Roman" w:eastAsia="Times New Roman" w:hAnsi="Times New Roman" w:cs="Times New Roman"/>
          <w:sz w:val="24"/>
          <w:szCs w:val="24"/>
          <w:lang w:bidi="hi-IN"/>
        </w:rPr>
      </w:pPr>
    </w:p>
    <w:p w:rsidR="001B01C3" w:rsidRPr="001B01C3" w:rsidRDefault="001B01C3" w:rsidP="00AE73D1">
      <w:pPr>
        <w:pStyle w:val="Heading1"/>
      </w:pPr>
      <w:bookmarkStart w:id="2" w:name="_Toc214741196"/>
      <w:r w:rsidRPr="001B01C3">
        <w:t>Literature Review</w:t>
      </w:r>
      <w:bookmarkEnd w:id="2"/>
    </w:p>
    <w:p w:rsidR="001B01C3" w:rsidRPr="001B01C3" w:rsidRDefault="001B01C3" w:rsidP="00AE73D1">
      <w:pPr>
        <w:pStyle w:val="Heading3"/>
      </w:pPr>
      <w:bookmarkStart w:id="3" w:name="_Toc214741197"/>
      <w:r w:rsidRPr="001B01C3">
        <w:t>Consumer Behaviour in Tourism</w:t>
      </w:r>
      <w:bookmarkEnd w:id="3"/>
    </w:p>
    <w:p w:rsidR="001B01C3" w:rsidRPr="001B01C3" w:rsidRDefault="001B01C3" w:rsidP="001B01C3">
      <w:pPr>
        <w:spacing w:before="100" w:beforeAutospacing="1" w:after="100" w:afterAutospacing="1" w:line="240" w:lineRule="auto"/>
        <w:rPr>
          <w:rFonts w:ascii="Times New Roman" w:eastAsia="Times New Roman" w:hAnsi="Times New Roman" w:cs="Times New Roman"/>
          <w:sz w:val="24"/>
          <w:szCs w:val="24"/>
          <w:lang w:bidi="hi-IN"/>
        </w:rPr>
      </w:pPr>
      <w:r w:rsidRPr="001B01C3">
        <w:rPr>
          <w:rFonts w:ascii="Times New Roman" w:eastAsia="Times New Roman" w:hAnsi="Times New Roman" w:cs="Times New Roman"/>
          <w:sz w:val="24"/>
          <w:szCs w:val="24"/>
          <w:lang w:bidi="hi-IN"/>
        </w:rPr>
        <w:t>Consumer behaviour in tourism is complex, involving emotional, cognitive, cultural, and social processes that shape decision-making. Because tourism products are intangible, perishable, and experience-driven, travellers experience a high degree of uncertainty during decision-making. This motivates extensive information search and reliance on trusted sources.</w:t>
      </w:r>
    </w:p>
    <w:p w:rsidR="001B01C3" w:rsidRPr="001B01C3" w:rsidRDefault="001B01C3" w:rsidP="001B01C3">
      <w:pPr>
        <w:spacing w:before="100" w:beforeAutospacing="1" w:after="100" w:afterAutospacing="1" w:line="240" w:lineRule="auto"/>
        <w:rPr>
          <w:rFonts w:ascii="Times New Roman" w:eastAsia="Times New Roman" w:hAnsi="Times New Roman" w:cs="Times New Roman"/>
          <w:sz w:val="24"/>
          <w:szCs w:val="24"/>
          <w:lang w:bidi="hi-IN"/>
        </w:rPr>
      </w:pPr>
      <w:r w:rsidRPr="001B01C3">
        <w:rPr>
          <w:rFonts w:ascii="Times New Roman" w:eastAsia="Times New Roman" w:hAnsi="Times New Roman" w:cs="Times New Roman"/>
          <w:sz w:val="24"/>
          <w:szCs w:val="24"/>
          <w:lang w:bidi="hi-IN"/>
        </w:rPr>
        <w:t xml:space="preserve">The </w:t>
      </w:r>
      <w:r w:rsidRPr="001B01C3">
        <w:rPr>
          <w:rFonts w:ascii="Times New Roman" w:eastAsia="Times New Roman" w:hAnsi="Times New Roman" w:cs="Times New Roman"/>
          <w:b/>
          <w:bCs/>
          <w:sz w:val="24"/>
          <w:szCs w:val="24"/>
          <w:lang w:bidi="hi-IN"/>
        </w:rPr>
        <w:t>Theory of Planned Behaviour (TPB)</w:t>
      </w:r>
      <w:r w:rsidRPr="001B01C3">
        <w:rPr>
          <w:rFonts w:ascii="Times New Roman" w:eastAsia="Times New Roman" w:hAnsi="Times New Roman" w:cs="Times New Roman"/>
          <w:sz w:val="24"/>
          <w:szCs w:val="24"/>
          <w:lang w:bidi="hi-IN"/>
        </w:rPr>
        <w:t xml:space="preserve"> explains how attitudes, subjective norms, and perceived behavioural control shape travel intentions. Online reviews influence attitudes by shaping expectations; peer recommendations influence subjective norms by signalling approved behaviours; and accessibility of digital information increases perceived behavioural control.</w:t>
      </w:r>
    </w:p>
    <w:p w:rsidR="001B01C3" w:rsidRPr="001B01C3" w:rsidRDefault="001B01C3" w:rsidP="001B01C3">
      <w:pPr>
        <w:spacing w:before="100" w:beforeAutospacing="1" w:after="100" w:afterAutospacing="1" w:line="240" w:lineRule="auto"/>
        <w:rPr>
          <w:rFonts w:ascii="Times New Roman" w:eastAsia="Times New Roman" w:hAnsi="Times New Roman" w:cs="Times New Roman"/>
          <w:sz w:val="24"/>
          <w:szCs w:val="24"/>
          <w:lang w:bidi="hi-IN"/>
        </w:rPr>
      </w:pPr>
      <w:r w:rsidRPr="001B01C3">
        <w:rPr>
          <w:rFonts w:ascii="Times New Roman" w:eastAsia="Times New Roman" w:hAnsi="Times New Roman" w:cs="Times New Roman"/>
          <w:sz w:val="24"/>
          <w:szCs w:val="24"/>
          <w:lang w:bidi="hi-IN"/>
        </w:rPr>
        <w:t xml:space="preserve">Tourism decisions also align with the </w:t>
      </w:r>
      <w:r w:rsidRPr="001B01C3">
        <w:rPr>
          <w:rFonts w:ascii="Times New Roman" w:eastAsia="Times New Roman" w:hAnsi="Times New Roman" w:cs="Times New Roman"/>
          <w:b/>
          <w:bCs/>
          <w:sz w:val="24"/>
          <w:szCs w:val="24"/>
          <w:lang w:bidi="hi-IN"/>
        </w:rPr>
        <w:t>five-stage consumer decision model</w:t>
      </w:r>
      <w:r w:rsidRPr="001B01C3">
        <w:rPr>
          <w:rFonts w:ascii="Times New Roman" w:eastAsia="Times New Roman" w:hAnsi="Times New Roman" w:cs="Times New Roman"/>
          <w:sz w:val="24"/>
          <w:szCs w:val="24"/>
          <w:lang w:bidi="hi-IN"/>
        </w:rPr>
        <w:t>: need recognition, information search, evaluation of alternatives, purchase, and post-purchase behaviour. Online reviews affect nearly all these stages, especially information search and evaluation.</w:t>
      </w:r>
    </w:p>
    <w:p w:rsidR="001B01C3" w:rsidRPr="001B01C3" w:rsidRDefault="001B01C3" w:rsidP="00AE73D1">
      <w:pPr>
        <w:pStyle w:val="Heading3"/>
      </w:pPr>
      <w:bookmarkStart w:id="4" w:name="_Toc214741198"/>
      <w:r w:rsidRPr="001B01C3">
        <w:t>Role of Online Reviews in Travel Planning</w:t>
      </w:r>
      <w:bookmarkEnd w:id="4"/>
    </w:p>
    <w:p w:rsidR="001B01C3" w:rsidRPr="001B01C3" w:rsidRDefault="001B01C3" w:rsidP="001B01C3">
      <w:pPr>
        <w:spacing w:before="100" w:beforeAutospacing="1" w:after="100" w:afterAutospacing="1" w:line="240" w:lineRule="auto"/>
        <w:rPr>
          <w:rFonts w:ascii="Times New Roman" w:eastAsia="Times New Roman" w:hAnsi="Times New Roman" w:cs="Times New Roman"/>
          <w:sz w:val="24"/>
          <w:szCs w:val="24"/>
          <w:lang w:bidi="hi-IN"/>
        </w:rPr>
      </w:pPr>
      <w:r w:rsidRPr="001B01C3">
        <w:rPr>
          <w:rFonts w:ascii="Times New Roman" w:eastAsia="Times New Roman" w:hAnsi="Times New Roman" w:cs="Times New Roman"/>
          <w:sz w:val="24"/>
          <w:szCs w:val="24"/>
          <w:lang w:bidi="hi-IN"/>
        </w:rPr>
        <w:t>Online reviews have become essential in travel planning. Studies show that more than 90% of travellers consult online reviews before booking hotels, activities, or flights. Reviews provide both functional information—such as cleanliness, service quality, amenities—and emotional cues such as atmosphere, friendliness, or authenticity.</w:t>
      </w:r>
    </w:p>
    <w:p w:rsidR="001B01C3" w:rsidRPr="001B01C3" w:rsidRDefault="001B01C3" w:rsidP="001B01C3">
      <w:pPr>
        <w:spacing w:before="100" w:beforeAutospacing="1" w:after="100" w:afterAutospacing="1" w:line="240" w:lineRule="auto"/>
        <w:rPr>
          <w:rFonts w:ascii="Times New Roman" w:eastAsia="Times New Roman" w:hAnsi="Times New Roman" w:cs="Times New Roman"/>
          <w:sz w:val="24"/>
          <w:szCs w:val="24"/>
          <w:lang w:bidi="hi-IN"/>
        </w:rPr>
      </w:pPr>
      <w:r w:rsidRPr="001B01C3">
        <w:rPr>
          <w:rFonts w:ascii="Times New Roman" w:eastAsia="Times New Roman" w:hAnsi="Times New Roman" w:cs="Times New Roman"/>
          <w:sz w:val="24"/>
          <w:szCs w:val="24"/>
          <w:lang w:bidi="hi-IN"/>
        </w:rPr>
        <w:t>Key reasons why online reviews influence decisions:</w:t>
      </w:r>
    </w:p>
    <w:p w:rsidR="001B01C3" w:rsidRPr="001B01C3" w:rsidRDefault="001B01C3" w:rsidP="001B01C3">
      <w:pPr>
        <w:numPr>
          <w:ilvl w:val="0"/>
          <w:numId w:val="2"/>
        </w:numPr>
        <w:spacing w:before="100" w:beforeAutospacing="1" w:after="100" w:afterAutospacing="1" w:line="240" w:lineRule="auto"/>
        <w:rPr>
          <w:rFonts w:ascii="Times New Roman" w:eastAsia="Times New Roman" w:hAnsi="Times New Roman" w:cs="Times New Roman"/>
          <w:sz w:val="24"/>
          <w:szCs w:val="24"/>
          <w:lang w:bidi="hi-IN"/>
        </w:rPr>
      </w:pPr>
      <w:r w:rsidRPr="001B01C3">
        <w:rPr>
          <w:rFonts w:ascii="Times New Roman" w:eastAsia="Times New Roman" w:hAnsi="Times New Roman" w:cs="Times New Roman"/>
          <w:sz w:val="24"/>
          <w:szCs w:val="24"/>
          <w:lang w:bidi="hi-IN"/>
        </w:rPr>
        <w:t>They reduce risk and uncertainty.</w:t>
      </w:r>
    </w:p>
    <w:p w:rsidR="001B01C3" w:rsidRPr="001B01C3" w:rsidRDefault="001B01C3" w:rsidP="001B01C3">
      <w:pPr>
        <w:numPr>
          <w:ilvl w:val="0"/>
          <w:numId w:val="2"/>
        </w:numPr>
        <w:spacing w:before="100" w:beforeAutospacing="1" w:after="100" w:afterAutospacing="1" w:line="240" w:lineRule="auto"/>
        <w:rPr>
          <w:rFonts w:ascii="Times New Roman" w:eastAsia="Times New Roman" w:hAnsi="Times New Roman" w:cs="Times New Roman"/>
          <w:sz w:val="24"/>
          <w:szCs w:val="24"/>
          <w:lang w:bidi="hi-IN"/>
        </w:rPr>
      </w:pPr>
      <w:r w:rsidRPr="001B01C3">
        <w:rPr>
          <w:rFonts w:ascii="Times New Roman" w:eastAsia="Times New Roman" w:hAnsi="Times New Roman" w:cs="Times New Roman"/>
          <w:sz w:val="24"/>
          <w:szCs w:val="24"/>
          <w:lang w:bidi="hi-IN"/>
        </w:rPr>
        <w:t>They offer real user experiences, not marketing content.</w:t>
      </w:r>
    </w:p>
    <w:p w:rsidR="001B01C3" w:rsidRPr="001B01C3" w:rsidRDefault="001B01C3" w:rsidP="001B01C3">
      <w:pPr>
        <w:numPr>
          <w:ilvl w:val="0"/>
          <w:numId w:val="2"/>
        </w:numPr>
        <w:spacing w:before="100" w:beforeAutospacing="1" w:after="100" w:afterAutospacing="1" w:line="240" w:lineRule="auto"/>
        <w:rPr>
          <w:rFonts w:ascii="Times New Roman" w:eastAsia="Times New Roman" w:hAnsi="Times New Roman" w:cs="Times New Roman"/>
          <w:sz w:val="24"/>
          <w:szCs w:val="24"/>
          <w:lang w:bidi="hi-IN"/>
        </w:rPr>
      </w:pPr>
      <w:r w:rsidRPr="001B01C3">
        <w:rPr>
          <w:rFonts w:ascii="Times New Roman" w:eastAsia="Times New Roman" w:hAnsi="Times New Roman" w:cs="Times New Roman"/>
          <w:sz w:val="24"/>
          <w:szCs w:val="24"/>
          <w:lang w:bidi="hi-IN"/>
        </w:rPr>
        <w:t>They allow comparison of multiple options.</w:t>
      </w:r>
    </w:p>
    <w:p w:rsidR="001B01C3" w:rsidRPr="001B01C3" w:rsidRDefault="001B01C3" w:rsidP="001B01C3">
      <w:pPr>
        <w:numPr>
          <w:ilvl w:val="0"/>
          <w:numId w:val="2"/>
        </w:numPr>
        <w:spacing w:before="100" w:beforeAutospacing="1" w:after="100" w:afterAutospacing="1" w:line="240" w:lineRule="auto"/>
        <w:rPr>
          <w:rFonts w:ascii="Times New Roman" w:eastAsia="Times New Roman" w:hAnsi="Times New Roman" w:cs="Times New Roman"/>
          <w:sz w:val="24"/>
          <w:szCs w:val="24"/>
          <w:lang w:bidi="hi-IN"/>
        </w:rPr>
      </w:pPr>
      <w:r w:rsidRPr="001B01C3">
        <w:rPr>
          <w:rFonts w:ascii="Times New Roman" w:eastAsia="Times New Roman" w:hAnsi="Times New Roman" w:cs="Times New Roman"/>
          <w:sz w:val="24"/>
          <w:szCs w:val="24"/>
          <w:lang w:bidi="hi-IN"/>
        </w:rPr>
        <w:t>They help travellers imagine the experience.</w:t>
      </w:r>
    </w:p>
    <w:p w:rsidR="001B01C3" w:rsidRPr="001B01C3" w:rsidRDefault="001B01C3" w:rsidP="001B01C3">
      <w:pPr>
        <w:numPr>
          <w:ilvl w:val="0"/>
          <w:numId w:val="2"/>
        </w:numPr>
        <w:spacing w:before="100" w:beforeAutospacing="1" w:after="100" w:afterAutospacing="1" w:line="240" w:lineRule="auto"/>
        <w:rPr>
          <w:rFonts w:ascii="Times New Roman" w:eastAsia="Times New Roman" w:hAnsi="Times New Roman" w:cs="Times New Roman"/>
          <w:sz w:val="24"/>
          <w:szCs w:val="24"/>
          <w:lang w:bidi="hi-IN"/>
        </w:rPr>
      </w:pPr>
      <w:r w:rsidRPr="001B01C3">
        <w:rPr>
          <w:rFonts w:ascii="Times New Roman" w:eastAsia="Times New Roman" w:hAnsi="Times New Roman" w:cs="Times New Roman"/>
          <w:sz w:val="24"/>
          <w:szCs w:val="24"/>
          <w:lang w:bidi="hi-IN"/>
        </w:rPr>
        <w:t>They are perceived as transparent and unbiased.</w:t>
      </w:r>
    </w:p>
    <w:p w:rsidR="001B01C3" w:rsidRPr="001B01C3" w:rsidRDefault="001B01C3" w:rsidP="001B01C3">
      <w:pPr>
        <w:spacing w:before="100" w:beforeAutospacing="1" w:after="100" w:afterAutospacing="1" w:line="240" w:lineRule="auto"/>
        <w:rPr>
          <w:rFonts w:ascii="Times New Roman" w:eastAsia="Times New Roman" w:hAnsi="Times New Roman" w:cs="Times New Roman"/>
          <w:sz w:val="24"/>
          <w:szCs w:val="24"/>
          <w:lang w:bidi="hi-IN"/>
        </w:rPr>
      </w:pPr>
      <w:r w:rsidRPr="001B01C3">
        <w:rPr>
          <w:rFonts w:ascii="Times New Roman" w:eastAsia="Times New Roman" w:hAnsi="Times New Roman" w:cs="Times New Roman"/>
          <w:sz w:val="24"/>
          <w:szCs w:val="24"/>
          <w:lang w:bidi="hi-IN"/>
        </w:rPr>
        <w:lastRenderedPageBreak/>
        <w:t>Platforms like TripAdvisor aggregate thousands of reviews and rank hotels, restaurants, and attractions. This significantly influences consumer behaviour, as highly ranked options receive more visibility and bookings.</w:t>
      </w:r>
    </w:p>
    <w:p w:rsidR="001B01C3" w:rsidRPr="001B01C3" w:rsidRDefault="001B01C3" w:rsidP="001B01C3">
      <w:pPr>
        <w:spacing w:before="100" w:beforeAutospacing="1" w:after="100" w:afterAutospacing="1" w:line="240" w:lineRule="auto"/>
        <w:rPr>
          <w:rFonts w:ascii="Times New Roman" w:eastAsia="Times New Roman" w:hAnsi="Times New Roman" w:cs="Times New Roman"/>
          <w:sz w:val="24"/>
          <w:szCs w:val="24"/>
          <w:lang w:bidi="hi-IN"/>
        </w:rPr>
      </w:pPr>
      <w:r w:rsidRPr="001B01C3">
        <w:rPr>
          <w:rFonts w:ascii="Times New Roman" w:eastAsia="Times New Roman" w:hAnsi="Times New Roman" w:cs="Times New Roman"/>
          <w:sz w:val="24"/>
          <w:szCs w:val="24"/>
          <w:lang w:bidi="hi-IN"/>
        </w:rPr>
        <w:t xml:space="preserve">Online reviews also provide </w:t>
      </w:r>
      <w:r w:rsidRPr="001B01C3">
        <w:rPr>
          <w:rFonts w:ascii="Times New Roman" w:eastAsia="Times New Roman" w:hAnsi="Times New Roman" w:cs="Times New Roman"/>
          <w:b/>
          <w:bCs/>
          <w:sz w:val="24"/>
          <w:szCs w:val="24"/>
          <w:lang w:bidi="hi-IN"/>
        </w:rPr>
        <w:t>narrative depth</w:t>
      </w:r>
      <w:r w:rsidRPr="001B01C3">
        <w:rPr>
          <w:rFonts w:ascii="Times New Roman" w:eastAsia="Times New Roman" w:hAnsi="Times New Roman" w:cs="Times New Roman"/>
          <w:sz w:val="24"/>
          <w:szCs w:val="24"/>
          <w:lang w:bidi="hi-IN"/>
        </w:rPr>
        <w:t>, giving travellers insight into specific details (e.g., noise levels, staff behaviour, safety concerns) that are not included in promotional material. This depth strengthens confidence during decision-making.</w:t>
      </w:r>
    </w:p>
    <w:p w:rsidR="001B01C3" w:rsidRPr="001B01C3" w:rsidRDefault="001B01C3" w:rsidP="00AE73D1">
      <w:pPr>
        <w:pStyle w:val="Heading3"/>
      </w:pPr>
      <w:bookmarkStart w:id="5" w:name="_Toc214741199"/>
      <w:r w:rsidRPr="001B01C3">
        <w:t>Credibility, Trust, and Perceived Authenticity</w:t>
      </w:r>
      <w:bookmarkEnd w:id="5"/>
    </w:p>
    <w:p w:rsidR="001B01C3" w:rsidRPr="001B01C3" w:rsidRDefault="001B01C3" w:rsidP="001B01C3">
      <w:pPr>
        <w:spacing w:before="100" w:beforeAutospacing="1" w:after="100" w:afterAutospacing="1" w:line="240" w:lineRule="auto"/>
        <w:rPr>
          <w:rFonts w:ascii="Times New Roman" w:eastAsia="Times New Roman" w:hAnsi="Times New Roman" w:cs="Times New Roman"/>
          <w:sz w:val="24"/>
          <w:szCs w:val="24"/>
          <w:lang w:bidi="hi-IN"/>
        </w:rPr>
      </w:pPr>
      <w:r w:rsidRPr="001B01C3">
        <w:rPr>
          <w:rFonts w:ascii="Times New Roman" w:eastAsia="Times New Roman" w:hAnsi="Times New Roman" w:cs="Times New Roman"/>
          <w:sz w:val="24"/>
          <w:szCs w:val="24"/>
          <w:lang w:bidi="hi-IN"/>
        </w:rPr>
        <w:t>Trust is one of the most significant psychological factors affecting how travellers interpret online reviews. According to Mayer, Davis, and Schoorman’s (1995) model of trust, three qualities—competence, integrity, and benevolence—shape how individuals perceive credibility.</w:t>
      </w:r>
    </w:p>
    <w:p w:rsidR="001B01C3" w:rsidRPr="001B01C3" w:rsidRDefault="001B01C3" w:rsidP="001B01C3">
      <w:pPr>
        <w:spacing w:before="100" w:beforeAutospacing="1" w:after="100" w:afterAutospacing="1" w:line="240" w:lineRule="auto"/>
        <w:rPr>
          <w:rFonts w:ascii="Times New Roman" w:eastAsia="Times New Roman" w:hAnsi="Times New Roman" w:cs="Times New Roman"/>
          <w:sz w:val="24"/>
          <w:szCs w:val="24"/>
          <w:lang w:bidi="hi-IN"/>
        </w:rPr>
      </w:pPr>
      <w:r w:rsidRPr="001B01C3">
        <w:rPr>
          <w:rFonts w:ascii="Times New Roman" w:eastAsia="Times New Roman" w:hAnsi="Times New Roman" w:cs="Times New Roman"/>
          <w:sz w:val="24"/>
          <w:szCs w:val="24"/>
          <w:lang w:bidi="hi-IN"/>
        </w:rPr>
        <w:t>Travellers evaluate the credibility of online reviews through cues such as:</w:t>
      </w:r>
    </w:p>
    <w:p w:rsidR="001B01C3" w:rsidRPr="001B01C3" w:rsidRDefault="001B01C3" w:rsidP="001B01C3">
      <w:pPr>
        <w:numPr>
          <w:ilvl w:val="0"/>
          <w:numId w:val="3"/>
        </w:numPr>
        <w:spacing w:before="100" w:beforeAutospacing="1" w:after="100" w:afterAutospacing="1" w:line="240" w:lineRule="auto"/>
        <w:rPr>
          <w:rFonts w:ascii="Times New Roman" w:eastAsia="Times New Roman" w:hAnsi="Times New Roman" w:cs="Times New Roman"/>
          <w:sz w:val="24"/>
          <w:szCs w:val="24"/>
          <w:lang w:bidi="hi-IN"/>
        </w:rPr>
      </w:pPr>
      <w:r w:rsidRPr="001B01C3">
        <w:rPr>
          <w:rFonts w:ascii="Times New Roman" w:eastAsia="Times New Roman" w:hAnsi="Times New Roman" w:cs="Times New Roman"/>
          <w:sz w:val="24"/>
          <w:szCs w:val="24"/>
          <w:lang w:bidi="hi-IN"/>
        </w:rPr>
        <w:t>reviewer identity transparency</w:t>
      </w:r>
    </w:p>
    <w:p w:rsidR="001B01C3" w:rsidRPr="001B01C3" w:rsidRDefault="001B01C3" w:rsidP="001B01C3">
      <w:pPr>
        <w:numPr>
          <w:ilvl w:val="0"/>
          <w:numId w:val="3"/>
        </w:numPr>
        <w:spacing w:before="100" w:beforeAutospacing="1" w:after="100" w:afterAutospacing="1" w:line="240" w:lineRule="auto"/>
        <w:rPr>
          <w:rFonts w:ascii="Times New Roman" w:eastAsia="Times New Roman" w:hAnsi="Times New Roman" w:cs="Times New Roman"/>
          <w:sz w:val="24"/>
          <w:szCs w:val="24"/>
          <w:lang w:bidi="hi-IN"/>
        </w:rPr>
      </w:pPr>
      <w:r w:rsidRPr="001B01C3">
        <w:rPr>
          <w:rFonts w:ascii="Times New Roman" w:eastAsia="Times New Roman" w:hAnsi="Times New Roman" w:cs="Times New Roman"/>
          <w:sz w:val="24"/>
          <w:szCs w:val="24"/>
          <w:lang w:bidi="hi-IN"/>
        </w:rPr>
        <w:t>detailed and balanced commentary</w:t>
      </w:r>
    </w:p>
    <w:p w:rsidR="001B01C3" w:rsidRPr="001B01C3" w:rsidRDefault="001B01C3" w:rsidP="001B01C3">
      <w:pPr>
        <w:numPr>
          <w:ilvl w:val="0"/>
          <w:numId w:val="3"/>
        </w:numPr>
        <w:spacing w:before="100" w:beforeAutospacing="1" w:after="100" w:afterAutospacing="1" w:line="240" w:lineRule="auto"/>
        <w:rPr>
          <w:rFonts w:ascii="Times New Roman" w:eastAsia="Times New Roman" w:hAnsi="Times New Roman" w:cs="Times New Roman"/>
          <w:sz w:val="24"/>
          <w:szCs w:val="24"/>
          <w:lang w:bidi="hi-IN"/>
        </w:rPr>
      </w:pPr>
      <w:r w:rsidRPr="001B01C3">
        <w:rPr>
          <w:rFonts w:ascii="Times New Roman" w:eastAsia="Times New Roman" w:hAnsi="Times New Roman" w:cs="Times New Roman"/>
          <w:sz w:val="24"/>
          <w:szCs w:val="24"/>
          <w:lang w:bidi="hi-IN"/>
        </w:rPr>
        <w:t>verified stays or purchases</w:t>
      </w:r>
    </w:p>
    <w:p w:rsidR="001B01C3" w:rsidRPr="001B01C3" w:rsidRDefault="001B01C3" w:rsidP="001B01C3">
      <w:pPr>
        <w:numPr>
          <w:ilvl w:val="0"/>
          <w:numId w:val="3"/>
        </w:numPr>
        <w:spacing w:before="100" w:beforeAutospacing="1" w:after="100" w:afterAutospacing="1" w:line="240" w:lineRule="auto"/>
        <w:rPr>
          <w:rFonts w:ascii="Times New Roman" w:eastAsia="Times New Roman" w:hAnsi="Times New Roman" w:cs="Times New Roman"/>
          <w:sz w:val="24"/>
          <w:szCs w:val="24"/>
          <w:lang w:bidi="hi-IN"/>
        </w:rPr>
      </w:pPr>
      <w:r w:rsidRPr="001B01C3">
        <w:rPr>
          <w:rFonts w:ascii="Times New Roman" w:eastAsia="Times New Roman" w:hAnsi="Times New Roman" w:cs="Times New Roman"/>
          <w:sz w:val="24"/>
          <w:szCs w:val="24"/>
          <w:lang w:bidi="hi-IN"/>
        </w:rPr>
        <w:t>consistency across multiple reviews</w:t>
      </w:r>
    </w:p>
    <w:p w:rsidR="001B01C3" w:rsidRPr="001B01C3" w:rsidRDefault="001B01C3" w:rsidP="001B01C3">
      <w:pPr>
        <w:numPr>
          <w:ilvl w:val="0"/>
          <w:numId w:val="3"/>
        </w:numPr>
        <w:spacing w:before="100" w:beforeAutospacing="1" w:after="100" w:afterAutospacing="1" w:line="240" w:lineRule="auto"/>
        <w:rPr>
          <w:rFonts w:ascii="Times New Roman" w:eastAsia="Times New Roman" w:hAnsi="Times New Roman" w:cs="Times New Roman"/>
          <w:sz w:val="24"/>
          <w:szCs w:val="24"/>
          <w:lang w:bidi="hi-IN"/>
        </w:rPr>
      </w:pPr>
      <w:r w:rsidRPr="001B01C3">
        <w:rPr>
          <w:rFonts w:ascii="Times New Roman" w:eastAsia="Times New Roman" w:hAnsi="Times New Roman" w:cs="Times New Roman"/>
          <w:sz w:val="24"/>
          <w:szCs w:val="24"/>
          <w:lang w:bidi="hi-IN"/>
        </w:rPr>
        <w:t>presence of user-uploaded photos and videos</w:t>
      </w:r>
    </w:p>
    <w:p w:rsidR="001B01C3" w:rsidRPr="001B01C3" w:rsidRDefault="001B01C3" w:rsidP="001B01C3">
      <w:pPr>
        <w:numPr>
          <w:ilvl w:val="0"/>
          <w:numId w:val="3"/>
        </w:numPr>
        <w:spacing w:before="100" w:beforeAutospacing="1" w:after="100" w:afterAutospacing="1" w:line="240" w:lineRule="auto"/>
        <w:rPr>
          <w:rFonts w:ascii="Times New Roman" w:eastAsia="Times New Roman" w:hAnsi="Times New Roman" w:cs="Times New Roman"/>
          <w:sz w:val="24"/>
          <w:szCs w:val="24"/>
          <w:lang w:bidi="hi-IN"/>
        </w:rPr>
      </w:pPr>
      <w:r w:rsidRPr="001B01C3">
        <w:rPr>
          <w:rFonts w:ascii="Times New Roman" w:eastAsia="Times New Roman" w:hAnsi="Times New Roman" w:cs="Times New Roman"/>
          <w:sz w:val="24"/>
          <w:szCs w:val="24"/>
          <w:lang w:bidi="hi-IN"/>
        </w:rPr>
        <w:t>overall volume and recency of reviews</w:t>
      </w:r>
    </w:p>
    <w:p w:rsidR="001B01C3" w:rsidRPr="001B01C3" w:rsidRDefault="001B01C3" w:rsidP="001B01C3">
      <w:pPr>
        <w:spacing w:before="100" w:beforeAutospacing="1" w:after="100" w:afterAutospacing="1" w:line="240" w:lineRule="auto"/>
        <w:rPr>
          <w:rFonts w:ascii="Times New Roman" w:eastAsia="Times New Roman" w:hAnsi="Times New Roman" w:cs="Times New Roman"/>
          <w:sz w:val="24"/>
          <w:szCs w:val="24"/>
          <w:lang w:bidi="hi-IN"/>
        </w:rPr>
      </w:pPr>
      <w:r w:rsidRPr="001B01C3">
        <w:rPr>
          <w:rFonts w:ascii="Times New Roman" w:eastAsia="Times New Roman" w:hAnsi="Times New Roman" w:cs="Times New Roman"/>
          <w:sz w:val="24"/>
          <w:szCs w:val="24"/>
          <w:lang w:bidi="hi-IN"/>
        </w:rPr>
        <w:t>Authenticity is crucial. When travellers perceive reviews as genuine, unbiased, and relatable, they are more likely to trust them and integrate them into their decision-making. Conversely, fake or overly promotional reviews undermine confidence.</w:t>
      </w:r>
    </w:p>
    <w:p w:rsidR="001B01C3" w:rsidRPr="001B01C3" w:rsidRDefault="001B01C3" w:rsidP="001B01C3">
      <w:pPr>
        <w:spacing w:before="100" w:beforeAutospacing="1" w:after="100" w:afterAutospacing="1" w:line="240" w:lineRule="auto"/>
        <w:rPr>
          <w:rFonts w:ascii="Times New Roman" w:eastAsia="Times New Roman" w:hAnsi="Times New Roman" w:cs="Times New Roman"/>
          <w:sz w:val="24"/>
          <w:szCs w:val="24"/>
          <w:lang w:bidi="hi-IN"/>
        </w:rPr>
      </w:pPr>
      <w:r w:rsidRPr="001B01C3">
        <w:rPr>
          <w:rFonts w:ascii="Times New Roman" w:eastAsia="Times New Roman" w:hAnsi="Times New Roman" w:cs="Times New Roman"/>
          <w:sz w:val="24"/>
          <w:szCs w:val="24"/>
          <w:lang w:bidi="hi-IN"/>
        </w:rPr>
        <w:t>The prevalence of fake reviews has heightened the importance of credibility cues. Platforms now use automated fraud detection, AI filtering, and verified-stay indicators to protect trust.</w:t>
      </w:r>
    </w:p>
    <w:p w:rsidR="001B01C3" w:rsidRPr="001B01C3" w:rsidRDefault="001B01C3" w:rsidP="00AE73D1">
      <w:pPr>
        <w:pStyle w:val="Heading3"/>
      </w:pPr>
      <w:bookmarkStart w:id="6" w:name="_Toc214741200"/>
      <w:r w:rsidRPr="001B01C3">
        <w:t>Electronic Word-of-Mouth (eWOM) and Peer Recommendations</w:t>
      </w:r>
      <w:bookmarkEnd w:id="6"/>
    </w:p>
    <w:p w:rsidR="001B01C3" w:rsidRPr="001B01C3" w:rsidRDefault="001B01C3" w:rsidP="001B01C3">
      <w:pPr>
        <w:spacing w:before="100" w:beforeAutospacing="1" w:after="100" w:afterAutospacing="1" w:line="240" w:lineRule="auto"/>
        <w:rPr>
          <w:rFonts w:ascii="Times New Roman" w:eastAsia="Times New Roman" w:hAnsi="Times New Roman" w:cs="Times New Roman"/>
          <w:sz w:val="24"/>
          <w:szCs w:val="24"/>
          <w:lang w:bidi="hi-IN"/>
        </w:rPr>
      </w:pPr>
      <w:r w:rsidRPr="001B01C3">
        <w:rPr>
          <w:rFonts w:ascii="Times New Roman" w:eastAsia="Times New Roman" w:hAnsi="Times New Roman" w:cs="Times New Roman"/>
          <w:sz w:val="24"/>
          <w:szCs w:val="24"/>
          <w:lang w:bidi="hi-IN"/>
        </w:rPr>
        <w:t>eWOM refers to any informal communication about a service or destination shared through digital channels. Unlike traditional word-of-mouth, eWOM can reach thousands quickly, providing widespread influence.</w:t>
      </w:r>
    </w:p>
    <w:p w:rsidR="001B01C3" w:rsidRPr="001B01C3" w:rsidRDefault="001B01C3" w:rsidP="001B01C3">
      <w:pPr>
        <w:spacing w:before="100" w:beforeAutospacing="1" w:after="100" w:afterAutospacing="1" w:line="240" w:lineRule="auto"/>
        <w:rPr>
          <w:rFonts w:ascii="Times New Roman" w:eastAsia="Times New Roman" w:hAnsi="Times New Roman" w:cs="Times New Roman"/>
          <w:sz w:val="24"/>
          <w:szCs w:val="24"/>
          <w:lang w:bidi="hi-IN"/>
        </w:rPr>
      </w:pPr>
      <w:r w:rsidRPr="001B01C3">
        <w:rPr>
          <w:rFonts w:ascii="Times New Roman" w:eastAsia="Times New Roman" w:hAnsi="Times New Roman" w:cs="Times New Roman"/>
          <w:sz w:val="24"/>
          <w:szCs w:val="24"/>
          <w:lang w:bidi="hi-IN"/>
        </w:rPr>
        <w:t xml:space="preserve">Peer recommendations—whether through WhatsApp chats, Instagram posts, travel blogs, or influencer content—carry especially strong weight because they originate from trusted individuals. This aligns with </w:t>
      </w:r>
      <w:r w:rsidRPr="001B01C3">
        <w:rPr>
          <w:rFonts w:ascii="Times New Roman" w:eastAsia="Times New Roman" w:hAnsi="Times New Roman" w:cs="Times New Roman"/>
          <w:b/>
          <w:bCs/>
          <w:sz w:val="24"/>
          <w:szCs w:val="24"/>
          <w:lang w:bidi="hi-IN"/>
        </w:rPr>
        <w:t>Social Influence Theory</w:t>
      </w:r>
      <w:r w:rsidRPr="001B01C3">
        <w:rPr>
          <w:rFonts w:ascii="Times New Roman" w:eastAsia="Times New Roman" w:hAnsi="Times New Roman" w:cs="Times New Roman"/>
          <w:sz w:val="24"/>
          <w:szCs w:val="24"/>
          <w:lang w:bidi="hi-IN"/>
        </w:rPr>
        <w:t>, which argues that people adopt behaviours based on compliance, identification, and internalisation.</w:t>
      </w:r>
    </w:p>
    <w:p w:rsidR="001B01C3" w:rsidRPr="001B01C3" w:rsidRDefault="001B01C3" w:rsidP="001B01C3">
      <w:pPr>
        <w:spacing w:before="100" w:beforeAutospacing="1" w:after="100" w:afterAutospacing="1" w:line="240" w:lineRule="auto"/>
        <w:rPr>
          <w:rFonts w:ascii="Times New Roman" w:eastAsia="Times New Roman" w:hAnsi="Times New Roman" w:cs="Times New Roman"/>
          <w:sz w:val="24"/>
          <w:szCs w:val="24"/>
          <w:lang w:bidi="hi-IN"/>
        </w:rPr>
      </w:pPr>
      <w:r w:rsidRPr="001B01C3">
        <w:rPr>
          <w:rFonts w:ascii="Times New Roman" w:eastAsia="Times New Roman" w:hAnsi="Times New Roman" w:cs="Times New Roman"/>
          <w:sz w:val="24"/>
          <w:szCs w:val="24"/>
          <w:lang w:bidi="hi-IN"/>
        </w:rPr>
        <w:t>Types of peer influence:</w:t>
      </w:r>
    </w:p>
    <w:p w:rsidR="001B01C3" w:rsidRPr="001B01C3" w:rsidRDefault="001B01C3" w:rsidP="001B01C3">
      <w:pPr>
        <w:numPr>
          <w:ilvl w:val="0"/>
          <w:numId w:val="4"/>
        </w:numPr>
        <w:spacing w:before="100" w:beforeAutospacing="1" w:after="100" w:afterAutospacing="1" w:line="240" w:lineRule="auto"/>
        <w:rPr>
          <w:rFonts w:ascii="Times New Roman" w:eastAsia="Times New Roman" w:hAnsi="Times New Roman" w:cs="Times New Roman"/>
          <w:sz w:val="24"/>
          <w:szCs w:val="24"/>
          <w:lang w:bidi="hi-IN"/>
        </w:rPr>
      </w:pPr>
      <w:r w:rsidRPr="001B01C3">
        <w:rPr>
          <w:rFonts w:ascii="Times New Roman" w:eastAsia="Times New Roman" w:hAnsi="Times New Roman" w:cs="Times New Roman"/>
          <w:i/>
          <w:iCs/>
          <w:sz w:val="24"/>
          <w:szCs w:val="24"/>
          <w:lang w:bidi="hi-IN"/>
        </w:rPr>
        <w:t>Direct recommendations</w:t>
      </w:r>
      <w:r w:rsidRPr="001B01C3">
        <w:rPr>
          <w:rFonts w:ascii="Times New Roman" w:eastAsia="Times New Roman" w:hAnsi="Times New Roman" w:cs="Times New Roman"/>
          <w:sz w:val="24"/>
          <w:szCs w:val="24"/>
          <w:lang w:bidi="hi-IN"/>
        </w:rPr>
        <w:t>: friends’ travel tips</w:t>
      </w:r>
    </w:p>
    <w:p w:rsidR="001B01C3" w:rsidRPr="001B01C3" w:rsidRDefault="001B01C3" w:rsidP="001B01C3">
      <w:pPr>
        <w:numPr>
          <w:ilvl w:val="0"/>
          <w:numId w:val="4"/>
        </w:numPr>
        <w:spacing w:before="100" w:beforeAutospacing="1" w:after="100" w:afterAutospacing="1" w:line="240" w:lineRule="auto"/>
        <w:rPr>
          <w:rFonts w:ascii="Times New Roman" w:eastAsia="Times New Roman" w:hAnsi="Times New Roman" w:cs="Times New Roman"/>
          <w:sz w:val="24"/>
          <w:szCs w:val="24"/>
          <w:lang w:bidi="hi-IN"/>
        </w:rPr>
      </w:pPr>
      <w:r w:rsidRPr="001B01C3">
        <w:rPr>
          <w:rFonts w:ascii="Times New Roman" w:eastAsia="Times New Roman" w:hAnsi="Times New Roman" w:cs="Times New Roman"/>
          <w:i/>
          <w:iCs/>
          <w:sz w:val="24"/>
          <w:szCs w:val="24"/>
          <w:lang w:bidi="hi-IN"/>
        </w:rPr>
        <w:t>Indirect influence</w:t>
      </w:r>
      <w:r w:rsidRPr="001B01C3">
        <w:rPr>
          <w:rFonts w:ascii="Times New Roman" w:eastAsia="Times New Roman" w:hAnsi="Times New Roman" w:cs="Times New Roman"/>
          <w:sz w:val="24"/>
          <w:szCs w:val="24"/>
          <w:lang w:bidi="hi-IN"/>
        </w:rPr>
        <w:t>: influencers or online communities</w:t>
      </w:r>
    </w:p>
    <w:p w:rsidR="001B01C3" w:rsidRPr="001B01C3" w:rsidRDefault="001B01C3" w:rsidP="001B01C3">
      <w:pPr>
        <w:numPr>
          <w:ilvl w:val="0"/>
          <w:numId w:val="4"/>
        </w:numPr>
        <w:spacing w:before="100" w:beforeAutospacing="1" w:after="100" w:afterAutospacing="1" w:line="240" w:lineRule="auto"/>
        <w:rPr>
          <w:rFonts w:ascii="Times New Roman" w:eastAsia="Times New Roman" w:hAnsi="Times New Roman" w:cs="Times New Roman"/>
          <w:sz w:val="24"/>
          <w:szCs w:val="24"/>
          <w:lang w:bidi="hi-IN"/>
        </w:rPr>
      </w:pPr>
      <w:r w:rsidRPr="001B01C3">
        <w:rPr>
          <w:rFonts w:ascii="Times New Roman" w:eastAsia="Times New Roman" w:hAnsi="Times New Roman" w:cs="Times New Roman"/>
          <w:i/>
          <w:iCs/>
          <w:sz w:val="24"/>
          <w:szCs w:val="24"/>
          <w:lang w:bidi="hi-IN"/>
        </w:rPr>
        <w:t>Observational influence</w:t>
      </w:r>
      <w:r w:rsidRPr="001B01C3">
        <w:rPr>
          <w:rFonts w:ascii="Times New Roman" w:eastAsia="Times New Roman" w:hAnsi="Times New Roman" w:cs="Times New Roman"/>
          <w:sz w:val="24"/>
          <w:szCs w:val="24"/>
          <w:lang w:bidi="hi-IN"/>
        </w:rPr>
        <w:t>: seeing others’ experiences on social media</w:t>
      </w:r>
    </w:p>
    <w:p w:rsidR="001B01C3" w:rsidRPr="001B01C3" w:rsidRDefault="001B01C3" w:rsidP="001B01C3">
      <w:pPr>
        <w:spacing w:before="100" w:beforeAutospacing="1" w:after="100" w:afterAutospacing="1" w:line="240" w:lineRule="auto"/>
        <w:rPr>
          <w:rFonts w:ascii="Times New Roman" w:eastAsia="Times New Roman" w:hAnsi="Times New Roman" w:cs="Times New Roman"/>
          <w:sz w:val="24"/>
          <w:szCs w:val="24"/>
          <w:lang w:bidi="hi-IN"/>
        </w:rPr>
      </w:pPr>
      <w:r w:rsidRPr="001B01C3">
        <w:rPr>
          <w:rFonts w:ascii="Times New Roman" w:eastAsia="Times New Roman" w:hAnsi="Times New Roman" w:cs="Times New Roman"/>
          <w:sz w:val="24"/>
          <w:szCs w:val="24"/>
          <w:lang w:bidi="hi-IN"/>
        </w:rPr>
        <w:lastRenderedPageBreak/>
        <w:t>Peer recommendations often evoke emotional responses such as aspiration, excitement, or belonging, making travellers more likely to follow suggestions.</w:t>
      </w:r>
    </w:p>
    <w:p w:rsidR="001B01C3" w:rsidRPr="001B01C3" w:rsidRDefault="001B01C3" w:rsidP="00584032">
      <w:pPr>
        <w:pStyle w:val="Heading3"/>
      </w:pPr>
      <w:bookmarkStart w:id="7" w:name="_Toc214741201"/>
      <w:r w:rsidRPr="001B01C3">
        <w:t>Social Influence, Norms, and Peer Effects</w:t>
      </w:r>
      <w:bookmarkEnd w:id="7"/>
    </w:p>
    <w:p w:rsidR="001B01C3" w:rsidRPr="001B01C3" w:rsidRDefault="001B01C3" w:rsidP="001B01C3">
      <w:pPr>
        <w:spacing w:before="100" w:beforeAutospacing="1" w:after="100" w:afterAutospacing="1" w:line="240" w:lineRule="auto"/>
        <w:rPr>
          <w:rFonts w:ascii="Times New Roman" w:eastAsia="Times New Roman" w:hAnsi="Times New Roman" w:cs="Times New Roman"/>
          <w:sz w:val="24"/>
          <w:szCs w:val="24"/>
          <w:lang w:bidi="hi-IN"/>
        </w:rPr>
      </w:pPr>
      <w:r w:rsidRPr="001B01C3">
        <w:rPr>
          <w:rFonts w:ascii="Times New Roman" w:eastAsia="Times New Roman" w:hAnsi="Times New Roman" w:cs="Times New Roman"/>
          <w:sz w:val="24"/>
          <w:szCs w:val="24"/>
          <w:lang w:bidi="hi-IN"/>
        </w:rPr>
        <w:t>Travel behaviour is strongly shaped by social norms—perceived expectations of one’s social group. Seeing peers travel to certain destinations creates pressure or desire to follow similar patterns. This behaviour reflects:</w:t>
      </w:r>
    </w:p>
    <w:p w:rsidR="001B01C3" w:rsidRPr="001B01C3" w:rsidRDefault="001B01C3" w:rsidP="001B01C3">
      <w:pPr>
        <w:numPr>
          <w:ilvl w:val="0"/>
          <w:numId w:val="5"/>
        </w:numPr>
        <w:spacing w:before="100" w:beforeAutospacing="1" w:after="100" w:afterAutospacing="1" w:line="240" w:lineRule="auto"/>
        <w:rPr>
          <w:rFonts w:ascii="Times New Roman" w:eastAsia="Times New Roman" w:hAnsi="Times New Roman" w:cs="Times New Roman"/>
          <w:sz w:val="24"/>
          <w:szCs w:val="24"/>
          <w:lang w:bidi="hi-IN"/>
        </w:rPr>
      </w:pPr>
      <w:r w:rsidRPr="001B01C3">
        <w:rPr>
          <w:rFonts w:ascii="Times New Roman" w:eastAsia="Times New Roman" w:hAnsi="Times New Roman" w:cs="Times New Roman"/>
          <w:b/>
          <w:bCs/>
          <w:sz w:val="24"/>
          <w:szCs w:val="24"/>
          <w:lang w:bidi="hi-IN"/>
        </w:rPr>
        <w:t>informational social influence</w:t>
      </w:r>
      <w:r w:rsidRPr="001B01C3">
        <w:rPr>
          <w:rFonts w:ascii="Times New Roman" w:eastAsia="Times New Roman" w:hAnsi="Times New Roman" w:cs="Times New Roman"/>
          <w:sz w:val="24"/>
          <w:szCs w:val="24"/>
          <w:lang w:bidi="hi-IN"/>
        </w:rPr>
        <w:t xml:space="preserve"> (relying on others for guidance)</w:t>
      </w:r>
    </w:p>
    <w:p w:rsidR="001B01C3" w:rsidRPr="001B01C3" w:rsidRDefault="001B01C3" w:rsidP="001B01C3">
      <w:pPr>
        <w:numPr>
          <w:ilvl w:val="0"/>
          <w:numId w:val="5"/>
        </w:numPr>
        <w:spacing w:before="100" w:beforeAutospacing="1" w:after="100" w:afterAutospacing="1" w:line="240" w:lineRule="auto"/>
        <w:rPr>
          <w:rFonts w:ascii="Times New Roman" w:eastAsia="Times New Roman" w:hAnsi="Times New Roman" w:cs="Times New Roman"/>
          <w:sz w:val="24"/>
          <w:szCs w:val="24"/>
          <w:lang w:bidi="hi-IN"/>
        </w:rPr>
      </w:pPr>
      <w:r w:rsidRPr="001B01C3">
        <w:rPr>
          <w:rFonts w:ascii="Times New Roman" w:eastAsia="Times New Roman" w:hAnsi="Times New Roman" w:cs="Times New Roman"/>
          <w:b/>
          <w:bCs/>
          <w:sz w:val="24"/>
          <w:szCs w:val="24"/>
          <w:lang w:bidi="hi-IN"/>
        </w:rPr>
        <w:t>normative social influence</w:t>
      </w:r>
      <w:r w:rsidRPr="001B01C3">
        <w:rPr>
          <w:rFonts w:ascii="Times New Roman" w:eastAsia="Times New Roman" w:hAnsi="Times New Roman" w:cs="Times New Roman"/>
          <w:sz w:val="24"/>
          <w:szCs w:val="24"/>
          <w:lang w:bidi="hi-IN"/>
        </w:rPr>
        <w:t xml:space="preserve"> (desire for approval)</w:t>
      </w:r>
    </w:p>
    <w:p w:rsidR="001B01C3" w:rsidRPr="001B01C3" w:rsidRDefault="001B01C3" w:rsidP="001B01C3">
      <w:pPr>
        <w:numPr>
          <w:ilvl w:val="0"/>
          <w:numId w:val="5"/>
        </w:numPr>
        <w:spacing w:before="100" w:beforeAutospacing="1" w:after="100" w:afterAutospacing="1" w:line="240" w:lineRule="auto"/>
        <w:rPr>
          <w:rFonts w:ascii="Times New Roman" w:eastAsia="Times New Roman" w:hAnsi="Times New Roman" w:cs="Times New Roman"/>
          <w:sz w:val="24"/>
          <w:szCs w:val="24"/>
          <w:lang w:bidi="hi-IN"/>
        </w:rPr>
      </w:pPr>
      <w:r w:rsidRPr="001B01C3">
        <w:rPr>
          <w:rFonts w:ascii="Times New Roman" w:eastAsia="Times New Roman" w:hAnsi="Times New Roman" w:cs="Times New Roman"/>
          <w:b/>
          <w:bCs/>
          <w:sz w:val="24"/>
          <w:szCs w:val="24"/>
          <w:lang w:bidi="hi-IN"/>
        </w:rPr>
        <w:t>social comparison</w:t>
      </w:r>
      <w:r w:rsidRPr="001B01C3">
        <w:rPr>
          <w:rFonts w:ascii="Times New Roman" w:eastAsia="Times New Roman" w:hAnsi="Times New Roman" w:cs="Times New Roman"/>
          <w:sz w:val="24"/>
          <w:szCs w:val="24"/>
          <w:lang w:bidi="hi-IN"/>
        </w:rPr>
        <w:t xml:space="preserve"> (evaluating oneself against others)</w:t>
      </w:r>
    </w:p>
    <w:p w:rsidR="001B01C3" w:rsidRPr="001B01C3" w:rsidRDefault="001B01C3" w:rsidP="001B01C3">
      <w:pPr>
        <w:spacing w:before="100" w:beforeAutospacing="1" w:after="100" w:afterAutospacing="1" w:line="240" w:lineRule="auto"/>
        <w:rPr>
          <w:rFonts w:ascii="Times New Roman" w:eastAsia="Times New Roman" w:hAnsi="Times New Roman" w:cs="Times New Roman"/>
          <w:sz w:val="24"/>
          <w:szCs w:val="24"/>
          <w:lang w:bidi="hi-IN"/>
        </w:rPr>
      </w:pPr>
      <w:r w:rsidRPr="001B01C3">
        <w:rPr>
          <w:rFonts w:ascii="Times New Roman" w:eastAsia="Times New Roman" w:hAnsi="Times New Roman" w:cs="Times New Roman"/>
          <w:sz w:val="24"/>
          <w:szCs w:val="24"/>
          <w:lang w:bidi="hi-IN"/>
        </w:rPr>
        <w:t>For younger travellers, social media amplifies these effects. Destinations trend because they become visually popular, not because of traditional marketing. Iceland, Bali, Dubai, and Cappadocia are examples of destinations boosted by peer-driven social content.</w:t>
      </w:r>
    </w:p>
    <w:p w:rsidR="001B01C3" w:rsidRPr="001B01C3" w:rsidRDefault="001B01C3" w:rsidP="00584032">
      <w:pPr>
        <w:pStyle w:val="Heading3"/>
      </w:pPr>
      <w:bookmarkStart w:id="8" w:name="_Toc214741202"/>
      <w:r w:rsidRPr="001B01C3">
        <w:t>Visual UGC and the Rise of Social Media Influence</w:t>
      </w:r>
      <w:bookmarkEnd w:id="8"/>
    </w:p>
    <w:p w:rsidR="001B01C3" w:rsidRPr="001B01C3" w:rsidRDefault="001B01C3" w:rsidP="001B01C3">
      <w:pPr>
        <w:spacing w:before="100" w:beforeAutospacing="1" w:after="100" w:afterAutospacing="1" w:line="240" w:lineRule="auto"/>
        <w:rPr>
          <w:rFonts w:ascii="Times New Roman" w:eastAsia="Times New Roman" w:hAnsi="Times New Roman" w:cs="Times New Roman"/>
          <w:sz w:val="24"/>
          <w:szCs w:val="24"/>
          <w:lang w:bidi="hi-IN"/>
        </w:rPr>
      </w:pPr>
      <w:r w:rsidRPr="001B01C3">
        <w:rPr>
          <w:rFonts w:ascii="Times New Roman" w:eastAsia="Times New Roman" w:hAnsi="Times New Roman" w:cs="Times New Roman"/>
          <w:sz w:val="24"/>
          <w:szCs w:val="24"/>
          <w:lang w:bidi="hi-IN"/>
        </w:rPr>
        <w:t>Visual content—photos, videos, reels, vlogs—plays a powerful role in shaping destination desirability. Platforms like Instagram, TikTok, and YouTube turn ordinary travellers into content creators whose posts influence global audiences.</w:t>
      </w:r>
    </w:p>
    <w:p w:rsidR="001B01C3" w:rsidRPr="001B01C3" w:rsidRDefault="001B01C3" w:rsidP="001B01C3">
      <w:pPr>
        <w:spacing w:before="100" w:beforeAutospacing="1" w:after="100" w:afterAutospacing="1" w:line="240" w:lineRule="auto"/>
        <w:rPr>
          <w:rFonts w:ascii="Times New Roman" w:eastAsia="Times New Roman" w:hAnsi="Times New Roman" w:cs="Times New Roman"/>
          <w:sz w:val="24"/>
          <w:szCs w:val="24"/>
          <w:lang w:bidi="hi-IN"/>
        </w:rPr>
      </w:pPr>
      <w:r w:rsidRPr="001B01C3">
        <w:rPr>
          <w:rFonts w:ascii="Times New Roman" w:eastAsia="Times New Roman" w:hAnsi="Times New Roman" w:cs="Times New Roman"/>
          <w:sz w:val="24"/>
          <w:szCs w:val="24"/>
          <w:lang w:bidi="hi-IN"/>
        </w:rPr>
        <w:t>Visual UGC impacts behaviour by:</w:t>
      </w:r>
    </w:p>
    <w:p w:rsidR="001B01C3" w:rsidRPr="001B01C3" w:rsidRDefault="001B01C3" w:rsidP="001B01C3">
      <w:pPr>
        <w:numPr>
          <w:ilvl w:val="0"/>
          <w:numId w:val="6"/>
        </w:numPr>
        <w:spacing w:before="100" w:beforeAutospacing="1" w:after="100" w:afterAutospacing="1" w:line="240" w:lineRule="auto"/>
        <w:rPr>
          <w:rFonts w:ascii="Times New Roman" w:eastAsia="Times New Roman" w:hAnsi="Times New Roman" w:cs="Times New Roman"/>
          <w:sz w:val="24"/>
          <w:szCs w:val="24"/>
          <w:lang w:bidi="hi-IN"/>
        </w:rPr>
      </w:pPr>
      <w:r w:rsidRPr="001B01C3">
        <w:rPr>
          <w:rFonts w:ascii="Times New Roman" w:eastAsia="Times New Roman" w:hAnsi="Times New Roman" w:cs="Times New Roman"/>
          <w:sz w:val="24"/>
          <w:szCs w:val="24"/>
          <w:lang w:bidi="hi-IN"/>
        </w:rPr>
        <w:t>stimulating imagination</w:t>
      </w:r>
    </w:p>
    <w:p w:rsidR="001B01C3" w:rsidRPr="001B01C3" w:rsidRDefault="001B01C3" w:rsidP="001B01C3">
      <w:pPr>
        <w:numPr>
          <w:ilvl w:val="0"/>
          <w:numId w:val="6"/>
        </w:numPr>
        <w:spacing w:before="100" w:beforeAutospacing="1" w:after="100" w:afterAutospacing="1" w:line="240" w:lineRule="auto"/>
        <w:rPr>
          <w:rFonts w:ascii="Times New Roman" w:eastAsia="Times New Roman" w:hAnsi="Times New Roman" w:cs="Times New Roman"/>
          <w:sz w:val="24"/>
          <w:szCs w:val="24"/>
          <w:lang w:bidi="hi-IN"/>
        </w:rPr>
      </w:pPr>
      <w:r w:rsidRPr="001B01C3">
        <w:rPr>
          <w:rFonts w:ascii="Times New Roman" w:eastAsia="Times New Roman" w:hAnsi="Times New Roman" w:cs="Times New Roman"/>
          <w:sz w:val="24"/>
          <w:szCs w:val="24"/>
          <w:lang w:bidi="hi-IN"/>
        </w:rPr>
        <w:t>creating emotional anticipation</w:t>
      </w:r>
    </w:p>
    <w:p w:rsidR="001B01C3" w:rsidRPr="001B01C3" w:rsidRDefault="001B01C3" w:rsidP="001B01C3">
      <w:pPr>
        <w:numPr>
          <w:ilvl w:val="0"/>
          <w:numId w:val="6"/>
        </w:numPr>
        <w:spacing w:before="100" w:beforeAutospacing="1" w:after="100" w:afterAutospacing="1" w:line="240" w:lineRule="auto"/>
        <w:rPr>
          <w:rFonts w:ascii="Times New Roman" w:eastAsia="Times New Roman" w:hAnsi="Times New Roman" w:cs="Times New Roman"/>
          <w:sz w:val="24"/>
          <w:szCs w:val="24"/>
          <w:lang w:bidi="hi-IN"/>
        </w:rPr>
      </w:pPr>
      <w:r w:rsidRPr="001B01C3">
        <w:rPr>
          <w:rFonts w:ascii="Times New Roman" w:eastAsia="Times New Roman" w:hAnsi="Times New Roman" w:cs="Times New Roman"/>
          <w:sz w:val="24"/>
          <w:szCs w:val="24"/>
          <w:lang w:bidi="hi-IN"/>
        </w:rPr>
        <w:t>shaping destination image</w:t>
      </w:r>
    </w:p>
    <w:p w:rsidR="001B01C3" w:rsidRPr="001B01C3" w:rsidRDefault="001B01C3" w:rsidP="001B01C3">
      <w:pPr>
        <w:numPr>
          <w:ilvl w:val="0"/>
          <w:numId w:val="6"/>
        </w:numPr>
        <w:spacing w:before="100" w:beforeAutospacing="1" w:after="100" w:afterAutospacing="1" w:line="240" w:lineRule="auto"/>
        <w:rPr>
          <w:rFonts w:ascii="Times New Roman" w:eastAsia="Times New Roman" w:hAnsi="Times New Roman" w:cs="Times New Roman"/>
          <w:sz w:val="24"/>
          <w:szCs w:val="24"/>
          <w:lang w:bidi="hi-IN"/>
        </w:rPr>
      </w:pPr>
      <w:r w:rsidRPr="001B01C3">
        <w:rPr>
          <w:rFonts w:ascii="Times New Roman" w:eastAsia="Times New Roman" w:hAnsi="Times New Roman" w:cs="Times New Roman"/>
          <w:sz w:val="24"/>
          <w:szCs w:val="24"/>
          <w:lang w:bidi="hi-IN"/>
        </w:rPr>
        <w:t>making experiences feel relatable</w:t>
      </w:r>
    </w:p>
    <w:p w:rsidR="001B01C3" w:rsidRPr="001B01C3" w:rsidRDefault="001B01C3" w:rsidP="001B01C3">
      <w:pPr>
        <w:numPr>
          <w:ilvl w:val="0"/>
          <w:numId w:val="6"/>
        </w:numPr>
        <w:spacing w:before="100" w:beforeAutospacing="1" w:after="100" w:afterAutospacing="1" w:line="240" w:lineRule="auto"/>
        <w:rPr>
          <w:rFonts w:ascii="Times New Roman" w:eastAsia="Times New Roman" w:hAnsi="Times New Roman" w:cs="Times New Roman"/>
          <w:sz w:val="24"/>
          <w:szCs w:val="24"/>
          <w:lang w:bidi="hi-IN"/>
        </w:rPr>
      </w:pPr>
      <w:r w:rsidRPr="001B01C3">
        <w:rPr>
          <w:rFonts w:ascii="Times New Roman" w:eastAsia="Times New Roman" w:hAnsi="Times New Roman" w:cs="Times New Roman"/>
          <w:sz w:val="24"/>
          <w:szCs w:val="24"/>
          <w:lang w:bidi="hi-IN"/>
        </w:rPr>
        <w:t>enabling visual comparison of options</w:t>
      </w:r>
    </w:p>
    <w:p w:rsidR="001B01C3" w:rsidRPr="001B01C3" w:rsidRDefault="001B01C3" w:rsidP="001B01C3">
      <w:pPr>
        <w:spacing w:before="100" w:beforeAutospacing="1" w:after="100" w:afterAutospacing="1" w:line="240" w:lineRule="auto"/>
        <w:rPr>
          <w:rFonts w:ascii="Times New Roman" w:eastAsia="Times New Roman" w:hAnsi="Times New Roman" w:cs="Times New Roman"/>
          <w:sz w:val="24"/>
          <w:szCs w:val="24"/>
          <w:lang w:bidi="hi-IN"/>
        </w:rPr>
      </w:pPr>
      <w:r w:rsidRPr="001B01C3">
        <w:rPr>
          <w:rFonts w:ascii="Times New Roman" w:eastAsia="Times New Roman" w:hAnsi="Times New Roman" w:cs="Times New Roman"/>
          <w:sz w:val="24"/>
          <w:szCs w:val="24"/>
          <w:lang w:bidi="hi-IN"/>
        </w:rPr>
        <w:t>High-quality visuals often perform better than traditional advertisements because they appear authentic and reflect real experiences.</w:t>
      </w:r>
    </w:p>
    <w:p w:rsidR="001B01C3" w:rsidRPr="001B01C3" w:rsidRDefault="001B01C3" w:rsidP="00584032">
      <w:pPr>
        <w:pStyle w:val="Heading3"/>
      </w:pPr>
      <w:bookmarkStart w:id="9" w:name="_Toc214741203"/>
      <w:r w:rsidRPr="001B01C3">
        <w:t>Negative Reviews, Risk Perception, and Decision Avoidance</w:t>
      </w:r>
      <w:bookmarkEnd w:id="9"/>
    </w:p>
    <w:p w:rsidR="001B01C3" w:rsidRPr="001B01C3" w:rsidRDefault="001B01C3" w:rsidP="001B01C3">
      <w:pPr>
        <w:spacing w:before="100" w:beforeAutospacing="1" w:after="100" w:afterAutospacing="1" w:line="240" w:lineRule="auto"/>
        <w:rPr>
          <w:rFonts w:ascii="Times New Roman" w:eastAsia="Times New Roman" w:hAnsi="Times New Roman" w:cs="Times New Roman"/>
          <w:sz w:val="24"/>
          <w:szCs w:val="24"/>
          <w:lang w:bidi="hi-IN"/>
        </w:rPr>
      </w:pPr>
      <w:r w:rsidRPr="001B01C3">
        <w:rPr>
          <w:rFonts w:ascii="Times New Roman" w:eastAsia="Times New Roman" w:hAnsi="Times New Roman" w:cs="Times New Roman"/>
          <w:sz w:val="24"/>
          <w:szCs w:val="24"/>
          <w:lang w:bidi="hi-IN"/>
        </w:rPr>
        <w:t xml:space="preserve">Negative reviews hold disproportionate influence due to </w:t>
      </w:r>
      <w:r w:rsidRPr="001B01C3">
        <w:rPr>
          <w:rFonts w:ascii="Times New Roman" w:eastAsia="Times New Roman" w:hAnsi="Times New Roman" w:cs="Times New Roman"/>
          <w:b/>
          <w:bCs/>
          <w:sz w:val="24"/>
          <w:szCs w:val="24"/>
          <w:lang w:bidi="hi-IN"/>
        </w:rPr>
        <w:t>Prospect Theory</w:t>
      </w:r>
      <w:r w:rsidRPr="001B01C3">
        <w:rPr>
          <w:rFonts w:ascii="Times New Roman" w:eastAsia="Times New Roman" w:hAnsi="Times New Roman" w:cs="Times New Roman"/>
          <w:sz w:val="24"/>
          <w:szCs w:val="24"/>
          <w:lang w:bidi="hi-IN"/>
        </w:rPr>
        <w:t>, which states that consumers fear losses more than they value gains. A few negative reviews—especially those highlighting safety or cleanliness issues—may eliminate a hotel or destination from consideration.</w:t>
      </w:r>
    </w:p>
    <w:p w:rsidR="001B01C3" w:rsidRPr="001B01C3" w:rsidRDefault="001B01C3" w:rsidP="001B01C3">
      <w:pPr>
        <w:spacing w:before="100" w:beforeAutospacing="1" w:after="100" w:afterAutospacing="1" w:line="240" w:lineRule="auto"/>
        <w:rPr>
          <w:rFonts w:ascii="Times New Roman" w:eastAsia="Times New Roman" w:hAnsi="Times New Roman" w:cs="Times New Roman"/>
          <w:sz w:val="24"/>
          <w:szCs w:val="24"/>
          <w:lang w:bidi="hi-IN"/>
        </w:rPr>
      </w:pPr>
      <w:r w:rsidRPr="001B01C3">
        <w:rPr>
          <w:rFonts w:ascii="Times New Roman" w:eastAsia="Times New Roman" w:hAnsi="Times New Roman" w:cs="Times New Roman"/>
          <w:sz w:val="24"/>
          <w:szCs w:val="24"/>
          <w:lang w:bidi="hi-IN"/>
        </w:rPr>
        <w:t>Travellers carefully examine:</w:t>
      </w:r>
    </w:p>
    <w:p w:rsidR="001B01C3" w:rsidRPr="001B01C3" w:rsidRDefault="001B01C3" w:rsidP="001B01C3">
      <w:pPr>
        <w:numPr>
          <w:ilvl w:val="0"/>
          <w:numId w:val="7"/>
        </w:numPr>
        <w:spacing w:before="100" w:beforeAutospacing="1" w:after="100" w:afterAutospacing="1" w:line="240" w:lineRule="auto"/>
        <w:rPr>
          <w:rFonts w:ascii="Times New Roman" w:eastAsia="Times New Roman" w:hAnsi="Times New Roman" w:cs="Times New Roman"/>
          <w:sz w:val="24"/>
          <w:szCs w:val="24"/>
          <w:lang w:bidi="hi-IN"/>
        </w:rPr>
      </w:pPr>
      <w:r w:rsidRPr="001B01C3">
        <w:rPr>
          <w:rFonts w:ascii="Times New Roman" w:eastAsia="Times New Roman" w:hAnsi="Times New Roman" w:cs="Times New Roman"/>
          <w:sz w:val="24"/>
          <w:szCs w:val="24"/>
          <w:lang w:bidi="hi-IN"/>
        </w:rPr>
        <w:t>recurring complaints</w:t>
      </w:r>
    </w:p>
    <w:p w:rsidR="001B01C3" w:rsidRPr="001B01C3" w:rsidRDefault="001B01C3" w:rsidP="001B01C3">
      <w:pPr>
        <w:numPr>
          <w:ilvl w:val="0"/>
          <w:numId w:val="7"/>
        </w:numPr>
        <w:spacing w:before="100" w:beforeAutospacing="1" w:after="100" w:afterAutospacing="1" w:line="240" w:lineRule="auto"/>
        <w:rPr>
          <w:rFonts w:ascii="Times New Roman" w:eastAsia="Times New Roman" w:hAnsi="Times New Roman" w:cs="Times New Roman"/>
          <w:sz w:val="24"/>
          <w:szCs w:val="24"/>
          <w:lang w:bidi="hi-IN"/>
        </w:rPr>
      </w:pPr>
      <w:r w:rsidRPr="001B01C3">
        <w:rPr>
          <w:rFonts w:ascii="Times New Roman" w:eastAsia="Times New Roman" w:hAnsi="Times New Roman" w:cs="Times New Roman"/>
          <w:sz w:val="24"/>
          <w:szCs w:val="24"/>
          <w:lang w:bidi="hi-IN"/>
        </w:rPr>
        <w:t>patterns in negative feedback</w:t>
      </w:r>
    </w:p>
    <w:p w:rsidR="001B01C3" w:rsidRPr="001B01C3" w:rsidRDefault="001B01C3" w:rsidP="001B01C3">
      <w:pPr>
        <w:numPr>
          <w:ilvl w:val="0"/>
          <w:numId w:val="7"/>
        </w:numPr>
        <w:spacing w:before="100" w:beforeAutospacing="1" w:after="100" w:afterAutospacing="1" w:line="240" w:lineRule="auto"/>
        <w:rPr>
          <w:rFonts w:ascii="Times New Roman" w:eastAsia="Times New Roman" w:hAnsi="Times New Roman" w:cs="Times New Roman"/>
          <w:sz w:val="24"/>
          <w:szCs w:val="24"/>
          <w:lang w:bidi="hi-IN"/>
        </w:rPr>
      </w:pPr>
      <w:r w:rsidRPr="001B01C3">
        <w:rPr>
          <w:rFonts w:ascii="Times New Roman" w:eastAsia="Times New Roman" w:hAnsi="Times New Roman" w:cs="Times New Roman"/>
          <w:sz w:val="24"/>
          <w:szCs w:val="24"/>
          <w:lang w:bidi="hi-IN"/>
        </w:rPr>
        <w:t>severity of issues</w:t>
      </w:r>
    </w:p>
    <w:p w:rsidR="001B01C3" w:rsidRPr="001B01C3" w:rsidRDefault="001B01C3" w:rsidP="001B01C3">
      <w:pPr>
        <w:numPr>
          <w:ilvl w:val="0"/>
          <w:numId w:val="7"/>
        </w:numPr>
        <w:spacing w:before="100" w:beforeAutospacing="1" w:after="100" w:afterAutospacing="1" w:line="240" w:lineRule="auto"/>
        <w:rPr>
          <w:rFonts w:ascii="Times New Roman" w:eastAsia="Times New Roman" w:hAnsi="Times New Roman" w:cs="Times New Roman"/>
          <w:sz w:val="24"/>
          <w:szCs w:val="24"/>
          <w:lang w:bidi="hi-IN"/>
        </w:rPr>
      </w:pPr>
      <w:r w:rsidRPr="001B01C3">
        <w:rPr>
          <w:rFonts w:ascii="Times New Roman" w:eastAsia="Times New Roman" w:hAnsi="Times New Roman" w:cs="Times New Roman"/>
          <w:sz w:val="24"/>
          <w:szCs w:val="24"/>
          <w:lang w:bidi="hi-IN"/>
        </w:rPr>
        <w:lastRenderedPageBreak/>
        <w:t>management responses</w:t>
      </w:r>
    </w:p>
    <w:p w:rsidR="001B01C3" w:rsidRPr="001B01C3" w:rsidRDefault="001B01C3" w:rsidP="001B01C3">
      <w:pPr>
        <w:spacing w:before="100" w:beforeAutospacing="1" w:after="100" w:afterAutospacing="1" w:line="240" w:lineRule="auto"/>
        <w:rPr>
          <w:rFonts w:ascii="Times New Roman" w:eastAsia="Times New Roman" w:hAnsi="Times New Roman" w:cs="Times New Roman"/>
          <w:sz w:val="24"/>
          <w:szCs w:val="24"/>
          <w:lang w:bidi="hi-IN"/>
        </w:rPr>
      </w:pPr>
      <w:r w:rsidRPr="001B01C3">
        <w:rPr>
          <w:rFonts w:ascii="Times New Roman" w:eastAsia="Times New Roman" w:hAnsi="Times New Roman" w:cs="Times New Roman"/>
          <w:sz w:val="24"/>
          <w:szCs w:val="24"/>
          <w:lang w:bidi="hi-IN"/>
        </w:rPr>
        <w:t>Negative reviews increase perceived risk, shaping avoidance behaviour and guiding travellers to safer alternatives.</w:t>
      </w:r>
    </w:p>
    <w:p w:rsidR="001B01C3" w:rsidRPr="001B01C3" w:rsidRDefault="001B01C3" w:rsidP="001B01C3">
      <w:pPr>
        <w:spacing w:after="0" w:line="240" w:lineRule="auto"/>
        <w:rPr>
          <w:rFonts w:ascii="Times New Roman" w:eastAsia="Times New Roman" w:hAnsi="Times New Roman" w:cs="Times New Roman"/>
          <w:sz w:val="24"/>
          <w:szCs w:val="24"/>
          <w:lang w:bidi="hi-IN"/>
        </w:rPr>
      </w:pPr>
    </w:p>
    <w:p w:rsidR="001B01C3" w:rsidRPr="001B01C3" w:rsidRDefault="001B01C3" w:rsidP="00584032">
      <w:pPr>
        <w:pStyle w:val="Heading1"/>
      </w:pPr>
      <w:bookmarkStart w:id="10" w:name="_Toc214741204"/>
      <w:r w:rsidRPr="001B01C3">
        <w:t>Methodology</w:t>
      </w:r>
      <w:bookmarkEnd w:id="10"/>
    </w:p>
    <w:p w:rsidR="001B01C3" w:rsidRPr="001B01C3" w:rsidRDefault="001B01C3" w:rsidP="00584032">
      <w:pPr>
        <w:pStyle w:val="Heading3"/>
      </w:pPr>
      <w:bookmarkStart w:id="11" w:name="_Toc214741205"/>
      <w:r w:rsidRPr="001B01C3">
        <w:t>Research Approach</w:t>
      </w:r>
      <w:bookmarkEnd w:id="11"/>
    </w:p>
    <w:p w:rsidR="001B01C3" w:rsidRPr="001B01C3" w:rsidRDefault="001B01C3" w:rsidP="001B01C3">
      <w:pPr>
        <w:spacing w:before="100" w:beforeAutospacing="1" w:after="100" w:afterAutospacing="1" w:line="240" w:lineRule="auto"/>
        <w:rPr>
          <w:rFonts w:ascii="Times New Roman" w:eastAsia="Times New Roman" w:hAnsi="Times New Roman" w:cs="Times New Roman"/>
          <w:sz w:val="24"/>
          <w:szCs w:val="24"/>
          <w:lang w:bidi="hi-IN"/>
        </w:rPr>
      </w:pPr>
      <w:r w:rsidRPr="001B01C3">
        <w:rPr>
          <w:rFonts w:ascii="Times New Roman" w:eastAsia="Times New Roman" w:hAnsi="Times New Roman" w:cs="Times New Roman"/>
          <w:sz w:val="24"/>
          <w:szCs w:val="24"/>
          <w:lang w:bidi="hi-IN"/>
        </w:rPr>
        <w:t>This research adopts a qualitative secondary-analysis approach to explore how online reviews and peer recommendations influence tourist decision-making. A qualitative approach is suitable because the topic involves understanding human attitudes, motivations, emotions, trust mechanisms, and social influence processes—factors that cannot be fully captured numerically. As Walliman (2017) notes, qualitative research is ideal for exploring complex psychological and social phenomena where subjective interpretation is central.</w:t>
      </w:r>
    </w:p>
    <w:p w:rsidR="001B01C3" w:rsidRPr="001B01C3" w:rsidRDefault="001B01C3" w:rsidP="001B01C3">
      <w:pPr>
        <w:spacing w:before="100" w:beforeAutospacing="1" w:after="100" w:afterAutospacing="1" w:line="240" w:lineRule="auto"/>
        <w:rPr>
          <w:rFonts w:ascii="Times New Roman" w:eastAsia="Times New Roman" w:hAnsi="Times New Roman" w:cs="Times New Roman"/>
          <w:sz w:val="24"/>
          <w:szCs w:val="24"/>
          <w:lang w:bidi="hi-IN"/>
        </w:rPr>
      </w:pPr>
      <w:r w:rsidRPr="001B01C3">
        <w:rPr>
          <w:rFonts w:ascii="Times New Roman" w:eastAsia="Times New Roman" w:hAnsi="Times New Roman" w:cs="Times New Roman"/>
          <w:sz w:val="24"/>
          <w:szCs w:val="24"/>
          <w:lang w:bidi="hi-IN"/>
        </w:rPr>
        <w:t>Since online reviews are inherently narrative, descriptive, and emotionally expressive, qualitative methods allow the study to analyse them through themes rather than statistical measurements. The study synthesises existing academic literature, industry statistics, and case studies to form an integrated understanding of digital influence in tourism.</w:t>
      </w:r>
    </w:p>
    <w:p w:rsidR="001B01C3" w:rsidRPr="001B01C3" w:rsidRDefault="001B01C3" w:rsidP="001B01C3">
      <w:pPr>
        <w:spacing w:before="100" w:beforeAutospacing="1" w:after="100" w:afterAutospacing="1" w:line="240" w:lineRule="auto"/>
        <w:rPr>
          <w:rFonts w:ascii="Times New Roman" w:eastAsia="Times New Roman" w:hAnsi="Times New Roman" w:cs="Times New Roman"/>
          <w:sz w:val="24"/>
          <w:szCs w:val="24"/>
          <w:lang w:bidi="hi-IN"/>
        </w:rPr>
      </w:pPr>
      <w:r w:rsidRPr="001B01C3">
        <w:rPr>
          <w:rFonts w:ascii="Times New Roman" w:eastAsia="Times New Roman" w:hAnsi="Times New Roman" w:cs="Times New Roman"/>
          <w:sz w:val="24"/>
          <w:szCs w:val="24"/>
          <w:lang w:bidi="hi-IN"/>
        </w:rPr>
        <w:t>This approach is grounded in interpretivism, which assumes that human behaviour is shaped by individual perceptions and social contexts. Because tourist decisions rely on meaning-making, expectations, and trust, an interpretive perspective is appropriate.</w:t>
      </w:r>
    </w:p>
    <w:p w:rsidR="001B01C3" w:rsidRPr="001B01C3" w:rsidRDefault="001B01C3" w:rsidP="001C6528">
      <w:pPr>
        <w:pStyle w:val="Heading3"/>
      </w:pPr>
      <w:bookmarkStart w:id="12" w:name="_Toc214741206"/>
      <w:r w:rsidRPr="001B01C3">
        <w:t>Data Collection</w:t>
      </w:r>
      <w:bookmarkEnd w:id="12"/>
    </w:p>
    <w:p w:rsidR="001B01C3" w:rsidRPr="001B01C3" w:rsidRDefault="001B01C3" w:rsidP="001B01C3">
      <w:pPr>
        <w:spacing w:before="100" w:beforeAutospacing="1" w:after="100" w:afterAutospacing="1" w:line="240" w:lineRule="auto"/>
        <w:rPr>
          <w:rFonts w:ascii="Times New Roman" w:eastAsia="Times New Roman" w:hAnsi="Times New Roman" w:cs="Times New Roman"/>
          <w:sz w:val="24"/>
          <w:szCs w:val="24"/>
          <w:lang w:bidi="hi-IN"/>
        </w:rPr>
      </w:pPr>
      <w:r w:rsidRPr="001B01C3">
        <w:rPr>
          <w:rFonts w:ascii="Times New Roman" w:eastAsia="Times New Roman" w:hAnsi="Times New Roman" w:cs="Times New Roman"/>
          <w:sz w:val="24"/>
          <w:szCs w:val="24"/>
          <w:lang w:bidi="hi-IN"/>
        </w:rPr>
        <w:t xml:space="preserve">The data used in this study consist entirely of </w:t>
      </w:r>
      <w:r w:rsidRPr="001B01C3">
        <w:rPr>
          <w:rFonts w:ascii="Times New Roman" w:eastAsia="Times New Roman" w:hAnsi="Times New Roman" w:cs="Times New Roman"/>
          <w:i/>
          <w:iCs/>
          <w:sz w:val="24"/>
          <w:szCs w:val="24"/>
          <w:lang w:bidi="hi-IN"/>
        </w:rPr>
        <w:t>secondary sources</w:t>
      </w:r>
      <w:r w:rsidRPr="001B01C3">
        <w:rPr>
          <w:rFonts w:ascii="Times New Roman" w:eastAsia="Times New Roman" w:hAnsi="Times New Roman" w:cs="Times New Roman"/>
          <w:sz w:val="24"/>
          <w:szCs w:val="24"/>
          <w:lang w:bidi="hi-IN"/>
        </w:rPr>
        <w:t>, including:</w:t>
      </w:r>
    </w:p>
    <w:p w:rsidR="001B01C3" w:rsidRPr="001B01C3" w:rsidRDefault="001B01C3" w:rsidP="001B01C3">
      <w:pPr>
        <w:numPr>
          <w:ilvl w:val="0"/>
          <w:numId w:val="10"/>
        </w:numPr>
        <w:spacing w:before="100" w:beforeAutospacing="1" w:after="100" w:afterAutospacing="1" w:line="240" w:lineRule="auto"/>
        <w:rPr>
          <w:rFonts w:ascii="Times New Roman" w:eastAsia="Times New Roman" w:hAnsi="Times New Roman" w:cs="Times New Roman"/>
          <w:sz w:val="24"/>
          <w:szCs w:val="24"/>
          <w:lang w:bidi="hi-IN"/>
        </w:rPr>
      </w:pPr>
      <w:r w:rsidRPr="001B01C3">
        <w:rPr>
          <w:rFonts w:ascii="Times New Roman" w:eastAsia="Times New Roman" w:hAnsi="Times New Roman" w:cs="Times New Roman"/>
          <w:sz w:val="24"/>
          <w:szCs w:val="24"/>
          <w:lang w:bidi="hi-IN"/>
        </w:rPr>
        <w:t xml:space="preserve">peer-reviewed academic articles from journals such as </w:t>
      </w:r>
      <w:r w:rsidRPr="001B01C3">
        <w:rPr>
          <w:rFonts w:ascii="Times New Roman" w:eastAsia="Times New Roman" w:hAnsi="Times New Roman" w:cs="Times New Roman"/>
          <w:i/>
          <w:iCs/>
          <w:sz w:val="24"/>
          <w:szCs w:val="24"/>
          <w:lang w:bidi="hi-IN"/>
        </w:rPr>
        <w:t>Tourism Management</w:t>
      </w:r>
      <w:r w:rsidRPr="001B01C3">
        <w:rPr>
          <w:rFonts w:ascii="Times New Roman" w:eastAsia="Times New Roman" w:hAnsi="Times New Roman" w:cs="Times New Roman"/>
          <w:sz w:val="24"/>
          <w:szCs w:val="24"/>
          <w:lang w:bidi="hi-IN"/>
        </w:rPr>
        <w:t xml:space="preserve">, </w:t>
      </w:r>
      <w:r w:rsidRPr="001B01C3">
        <w:rPr>
          <w:rFonts w:ascii="Times New Roman" w:eastAsia="Times New Roman" w:hAnsi="Times New Roman" w:cs="Times New Roman"/>
          <w:i/>
          <w:iCs/>
          <w:sz w:val="24"/>
          <w:szCs w:val="24"/>
          <w:lang w:bidi="hi-IN"/>
        </w:rPr>
        <w:t>Annals of Tourism Research</w:t>
      </w:r>
      <w:r w:rsidRPr="001B01C3">
        <w:rPr>
          <w:rFonts w:ascii="Times New Roman" w:eastAsia="Times New Roman" w:hAnsi="Times New Roman" w:cs="Times New Roman"/>
          <w:sz w:val="24"/>
          <w:szCs w:val="24"/>
          <w:lang w:bidi="hi-IN"/>
        </w:rPr>
        <w:t xml:space="preserve">, </w:t>
      </w:r>
      <w:r w:rsidRPr="001B01C3">
        <w:rPr>
          <w:rFonts w:ascii="Times New Roman" w:eastAsia="Times New Roman" w:hAnsi="Times New Roman" w:cs="Times New Roman"/>
          <w:i/>
          <w:iCs/>
          <w:sz w:val="24"/>
          <w:szCs w:val="24"/>
          <w:lang w:bidi="hi-IN"/>
        </w:rPr>
        <w:t>Journal of Travel Research</w:t>
      </w:r>
      <w:r w:rsidRPr="001B01C3">
        <w:rPr>
          <w:rFonts w:ascii="Times New Roman" w:eastAsia="Times New Roman" w:hAnsi="Times New Roman" w:cs="Times New Roman"/>
          <w:sz w:val="24"/>
          <w:szCs w:val="24"/>
          <w:lang w:bidi="hi-IN"/>
        </w:rPr>
        <w:t xml:space="preserve">, and </w:t>
      </w:r>
      <w:r w:rsidRPr="001B01C3">
        <w:rPr>
          <w:rFonts w:ascii="Times New Roman" w:eastAsia="Times New Roman" w:hAnsi="Times New Roman" w:cs="Times New Roman"/>
          <w:i/>
          <w:iCs/>
          <w:sz w:val="24"/>
          <w:szCs w:val="24"/>
          <w:lang w:bidi="hi-IN"/>
        </w:rPr>
        <w:t>International Journal of Hospitality Management</w:t>
      </w:r>
    </w:p>
    <w:p w:rsidR="001B01C3" w:rsidRPr="001B01C3" w:rsidRDefault="001B01C3" w:rsidP="001B01C3">
      <w:pPr>
        <w:numPr>
          <w:ilvl w:val="0"/>
          <w:numId w:val="10"/>
        </w:numPr>
        <w:spacing w:before="100" w:beforeAutospacing="1" w:after="100" w:afterAutospacing="1" w:line="240" w:lineRule="auto"/>
        <w:rPr>
          <w:rFonts w:ascii="Times New Roman" w:eastAsia="Times New Roman" w:hAnsi="Times New Roman" w:cs="Times New Roman"/>
          <w:sz w:val="24"/>
          <w:szCs w:val="24"/>
          <w:lang w:bidi="hi-IN"/>
        </w:rPr>
      </w:pPr>
      <w:r w:rsidRPr="001B01C3">
        <w:rPr>
          <w:rFonts w:ascii="Times New Roman" w:eastAsia="Times New Roman" w:hAnsi="Times New Roman" w:cs="Times New Roman"/>
          <w:sz w:val="24"/>
          <w:szCs w:val="24"/>
          <w:lang w:bidi="hi-IN"/>
        </w:rPr>
        <w:t>tourism and consumer behaviour textbooks</w:t>
      </w:r>
    </w:p>
    <w:p w:rsidR="001B01C3" w:rsidRPr="001B01C3" w:rsidRDefault="001B01C3" w:rsidP="001B01C3">
      <w:pPr>
        <w:numPr>
          <w:ilvl w:val="0"/>
          <w:numId w:val="10"/>
        </w:numPr>
        <w:spacing w:before="100" w:beforeAutospacing="1" w:after="100" w:afterAutospacing="1" w:line="240" w:lineRule="auto"/>
        <w:rPr>
          <w:rFonts w:ascii="Times New Roman" w:eastAsia="Times New Roman" w:hAnsi="Times New Roman" w:cs="Times New Roman"/>
          <w:sz w:val="24"/>
          <w:szCs w:val="24"/>
          <w:lang w:bidi="hi-IN"/>
        </w:rPr>
      </w:pPr>
      <w:r w:rsidRPr="001B01C3">
        <w:rPr>
          <w:rFonts w:ascii="Times New Roman" w:eastAsia="Times New Roman" w:hAnsi="Times New Roman" w:cs="Times New Roman"/>
          <w:sz w:val="24"/>
          <w:szCs w:val="24"/>
          <w:lang w:bidi="hi-IN"/>
        </w:rPr>
        <w:t>industry reports from UNWTO, WTTC, Expedia, TripAdvisor, and Statista</w:t>
      </w:r>
    </w:p>
    <w:p w:rsidR="001B01C3" w:rsidRPr="001B01C3" w:rsidRDefault="001B01C3" w:rsidP="001B01C3">
      <w:pPr>
        <w:numPr>
          <w:ilvl w:val="0"/>
          <w:numId w:val="10"/>
        </w:numPr>
        <w:spacing w:before="100" w:beforeAutospacing="1" w:after="100" w:afterAutospacing="1" w:line="240" w:lineRule="auto"/>
        <w:rPr>
          <w:rFonts w:ascii="Times New Roman" w:eastAsia="Times New Roman" w:hAnsi="Times New Roman" w:cs="Times New Roman"/>
          <w:sz w:val="24"/>
          <w:szCs w:val="24"/>
          <w:lang w:bidi="hi-IN"/>
        </w:rPr>
      </w:pPr>
      <w:r w:rsidRPr="001B01C3">
        <w:rPr>
          <w:rFonts w:ascii="Times New Roman" w:eastAsia="Times New Roman" w:hAnsi="Times New Roman" w:cs="Times New Roman"/>
          <w:sz w:val="24"/>
          <w:szCs w:val="24"/>
          <w:lang w:bidi="hi-IN"/>
        </w:rPr>
        <w:t>case studies on digital marketing and review-management strategies</w:t>
      </w:r>
    </w:p>
    <w:p w:rsidR="001B01C3" w:rsidRPr="001B01C3" w:rsidRDefault="001B01C3" w:rsidP="001B01C3">
      <w:pPr>
        <w:numPr>
          <w:ilvl w:val="0"/>
          <w:numId w:val="10"/>
        </w:numPr>
        <w:spacing w:before="100" w:beforeAutospacing="1" w:after="100" w:afterAutospacing="1" w:line="240" w:lineRule="auto"/>
        <w:rPr>
          <w:rFonts w:ascii="Times New Roman" w:eastAsia="Times New Roman" w:hAnsi="Times New Roman" w:cs="Times New Roman"/>
          <w:sz w:val="24"/>
          <w:szCs w:val="24"/>
          <w:lang w:bidi="hi-IN"/>
        </w:rPr>
      </w:pPr>
      <w:r w:rsidRPr="001B01C3">
        <w:rPr>
          <w:rFonts w:ascii="Times New Roman" w:eastAsia="Times New Roman" w:hAnsi="Times New Roman" w:cs="Times New Roman"/>
          <w:sz w:val="24"/>
          <w:szCs w:val="24"/>
          <w:lang w:bidi="hi-IN"/>
        </w:rPr>
        <w:t>credible online analyses discussing online review trends</w:t>
      </w:r>
    </w:p>
    <w:p w:rsidR="001B01C3" w:rsidRPr="001B01C3" w:rsidRDefault="001B01C3" w:rsidP="001B01C3">
      <w:pPr>
        <w:spacing w:before="100" w:beforeAutospacing="1" w:after="100" w:afterAutospacing="1" w:line="240" w:lineRule="auto"/>
        <w:rPr>
          <w:rFonts w:ascii="Times New Roman" w:eastAsia="Times New Roman" w:hAnsi="Times New Roman" w:cs="Times New Roman"/>
          <w:sz w:val="24"/>
          <w:szCs w:val="24"/>
          <w:lang w:bidi="hi-IN"/>
        </w:rPr>
      </w:pPr>
      <w:r w:rsidRPr="001B01C3">
        <w:rPr>
          <w:rFonts w:ascii="Times New Roman" w:eastAsia="Times New Roman" w:hAnsi="Times New Roman" w:cs="Times New Roman"/>
          <w:sz w:val="24"/>
          <w:szCs w:val="24"/>
          <w:lang w:bidi="hi-IN"/>
        </w:rPr>
        <w:t>To identify sources, academic databases such as Google Scholar, ResearchGate, JSTOR, and ScienceDirect were used, along with industry publications. Search terms included:</w:t>
      </w:r>
    </w:p>
    <w:p w:rsidR="001B01C3" w:rsidRPr="001B01C3" w:rsidRDefault="001B01C3" w:rsidP="001B01C3">
      <w:pPr>
        <w:numPr>
          <w:ilvl w:val="0"/>
          <w:numId w:val="11"/>
        </w:numPr>
        <w:spacing w:before="100" w:beforeAutospacing="1" w:after="100" w:afterAutospacing="1" w:line="240" w:lineRule="auto"/>
        <w:rPr>
          <w:rFonts w:ascii="Times New Roman" w:eastAsia="Times New Roman" w:hAnsi="Times New Roman" w:cs="Times New Roman"/>
          <w:sz w:val="24"/>
          <w:szCs w:val="24"/>
          <w:lang w:bidi="hi-IN"/>
        </w:rPr>
      </w:pPr>
      <w:r w:rsidRPr="001B01C3">
        <w:rPr>
          <w:rFonts w:ascii="Times New Roman" w:eastAsia="Times New Roman" w:hAnsi="Times New Roman" w:cs="Times New Roman"/>
          <w:sz w:val="24"/>
          <w:szCs w:val="24"/>
          <w:lang w:bidi="hi-IN"/>
        </w:rPr>
        <w:t>“online reviews tourism decision-making”</w:t>
      </w:r>
    </w:p>
    <w:p w:rsidR="001B01C3" w:rsidRPr="001B01C3" w:rsidRDefault="001B01C3" w:rsidP="001B01C3">
      <w:pPr>
        <w:numPr>
          <w:ilvl w:val="0"/>
          <w:numId w:val="11"/>
        </w:numPr>
        <w:spacing w:before="100" w:beforeAutospacing="1" w:after="100" w:afterAutospacing="1" w:line="240" w:lineRule="auto"/>
        <w:rPr>
          <w:rFonts w:ascii="Times New Roman" w:eastAsia="Times New Roman" w:hAnsi="Times New Roman" w:cs="Times New Roman"/>
          <w:sz w:val="24"/>
          <w:szCs w:val="24"/>
          <w:lang w:bidi="hi-IN"/>
        </w:rPr>
      </w:pPr>
      <w:r w:rsidRPr="001B01C3">
        <w:rPr>
          <w:rFonts w:ascii="Times New Roman" w:eastAsia="Times New Roman" w:hAnsi="Times New Roman" w:cs="Times New Roman"/>
          <w:sz w:val="24"/>
          <w:szCs w:val="24"/>
          <w:lang w:bidi="hi-IN"/>
        </w:rPr>
        <w:t>“eWOM travel choices”</w:t>
      </w:r>
    </w:p>
    <w:p w:rsidR="001B01C3" w:rsidRPr="001B01C3" w:rsidRDefault="001B01C3" w:rsidP="001B01C3">
      <w:pPr>
        <w:numPr>
          <w:ilvl w:val="0"/>
          <w:numId w:val="11"/>
        </w:numPr>
        <w:spacing w:before="100" w:beforeAutospacing="1" w:after="100" w:afterAutospacing="1" w:line="240" w:lineRule="auto"/>
        <w:rPr>
          <w:rFonts w:ascii="Times New Roman" w:eastAsia="Times New Roman" w:hAnsi="Times New Roman" w:cs="Times New Roman"/>
          <w:sz w:val="24"/>
          <w:szCs w:val="24"/>
          <w:lang w:bidi="hi-IN"/>
        </w:rPr>
      </w:pPr>
      <w:r w:rsidRPr="001B01C3">
        <w:rPr>
          <w:rFonts w:ascii="Times New Roman" w:eastAsia="Times New Roman" w:hAnsi="Times New Roman" w:cs="Times New Roman"/>
          <w:sz w:val="24"/>
          <w:szCs w:val="24"/>
          <w:lang w:bidi="hi-IN"/>
        </w:rPr>
        <w:t>“peer recommendations tourism behaviour”</w:t>
      </w:r>
    </w:p>
    <w:p w:rsidR="001B01C3" w:rsidRPr="001B01C3" w:rsidRDefault="001B01C3" w:rsidP="001B01C3">
      <w:pPr>
        <w:numPr>
          <w:ilvl w:val="0"/>
          <w:numId w:val="11"/>
        </w:numPr>
        <w:spacing w:before="100" w:beforeAutospacing="1" w:after="100" w:afterAutospacing="1" w:line="240" w:lineRule="auto"/>
        <w:rPr>
          <w:rFonts w:ascii="Times New Roman" w:eastAsia="Times New Roman" w:hAnsi="Times New Roman" w:cs="Times New Roman"/>
          <w:sz w:val="24"/>
          <w:szCs w:val="24"/>
          <w:lang w:bidi="hi-IN"/>
        </w:rPr>
      </w:pPr>
      <w:r w:rsidRPr="001B01C3">
        <w:rPr>
          <w:rFonts w:ascii="Times New Roman" w:eastAsia="Times New Roman" w:hAnsi="Times New Roman" w:cs="Times New Roman"/>
          <w:sz w:val="24"/>
          <w:szCs w:val="24"/>
          <w:lang w:bidi="hi-IN"/>
        </w:rPr>
        <w:lastRenderedPageBreak/>
        <w:t>“trust and credibility online reviews”</w:t>
      </w:r>
    </w:p>
    <w:p w:rsidR="001B01C3" w:rsidRPr="001B01C3" w:rsidRDefault="001B01C3" w:rsidP="001B01C3">
      <w:pPr>
        <w:numPr>
          <w:ilvl w:val="0"/>
          <w:numId w:val="11"/>
        </w:numPr>
        <w:spacing w:before="100" w:beforeAutospacing="1" w:after="100" w:afterAutospacing="1" w:line="240" w:lineRule="auto"/>
        <w:rPr>
          <w:rFonts w:ascii="Times New Roman" w:eastAsia="Times New Roman" w:hAnsi="Times New Roman" w:cs="Times New Roman"/>
          <w:sz w:val="24"/>
          <w:szCs w:val="24"/>
          <w:lang w:bidi="hi-IN"/>
        </w:rPr>
      </w:pPr>
      <w:r w:rsidRPr="001B01C3">
        <w:rPr>
          <w:rFonts w:ascii="Times New Roman" w:eastAsia="Times New Roman" w:hAnsi="Times New Roman" w:cs="Times New Roman"/>
          <w:sz w:val="24"/>
          <w:szCs w:val="24"/>
          <w:lang w:bidi="hi-IN"/>
        </w:rPr>
        <w:t>“social media influence travel”</w:t>
      </w:r>
    </w:p>
    <w:p w:rsidR="001B01C3" w:rsidRPr="001B01C3" w:rsidRDefault="001B01C3" w:rsidP="001B01C3">
      <w:pPr>
        <w:numPr>
          <w:ilvl w:val="0"/>
          <w:numId w:val="11"/>
        </w:numPr>
        <w:spacing w:before="100" w:beforeAutospacing="1" w:after="100" w:afterAutospacing="1" w:line="240" w:lineRule="auto"/>
        <w:rPr>
          <w:rFonts w:ascii="Times New Roman" w:eastAsia="Times New Roman" w:hAnsi="Times New Roman" w:cs="Times New Roman"/>
          <w:sz w:val="24"/>
          <w:szCs w:val="24"/>
          <w:lang w:bidi="hi-IN"/>
        </w:rPr>
      </w:pPr>
      <w:r w:rsidRPr="001B01C3">
        <w:rPr>
          <w:rFonts w:ascii="Times New Roman" w:eastAsia="Times New Roman" w:hAnsi="Times New Roman" w:cs="Times New Roman"/>
          <w:sz w:val="24"/>
          <w:szCs w:val="24"/>
          <w:lang w:bidi="hi-IN"/>
        </w:rPr>
        <w:t>“user-generated content tourism”</w:t>
      </w:r>
    </w:p>
    <w:p w:rsidR="001B01C3" w:rsidRPr="001B01C3" w:rsidRDefault="001B01C3" w:rsidP="001B01C3">
      <w:pPr>
        <w:numPr>
          <w:ilvl w:val="0"/>
          <w:numId w:val="11"/>
        </w:numPr>
        <w:spacing w:before="100" w:beforeAutospacing="1" w:after="100" w:afterAutospacing="1" w:line="240" w:lineRule="auto"/>
        <w:rPr>
          <w:rFonts w:ascii="Times New Roman" w:eastAsia="Times New Roman" w:hAnsi="Times New Roman" w:cs="Times New Roman"/>
          <w:sz w:val="24"/>
          <w:szCs w:val="24"/>
          <w:lang w:bidi="hi-IN"/>
        </w:rPr>
      </w:pPr>
      <w:r w:rsidRPr="001B01C3">
        <w:rPr>
          <w:rFonts w:ascii="Times New Roman" w:eastAsia="Times New Roman" w:hAnsi="Times New Roman" w:cs="Times New Roman"/>
          <w:sz w:val="24"/>
          <w:szCs w:val="24"/>
          <w:lang w:bidi="hi-IN"/>
        </w:rPr>
        <w:t>“destination image online reviews”</w:t>
      </w:r>
    </w:p>
    <w:p w:rsidR="001B01C3" w:rsidRPr="001B01C3" w:rsidRDefault="001B01C3" w:rsidP="001B01C3">
      <w:pPr>
        <w:spacing w:before="100" w:beforeAutospacing="1" w:after="100" w:afterAutospacing="1" w:line="240" w:lineRule="auto"/>
        <w:rPr>
          <w:rFonts w:ascii="Times New Roman" w:eastAsia="Times New Roman" w:hAnsi="Times New Roman" w:cs="Times New Roman"/>
          <w:sz w:val="24"/>
          <w:szCs w:val="24"/>
          <w:lang w:bidi="hi-IN"/>
        </w:rPr>
      </w:pPr>
      <w:r w:rsidRPr="001B01C3">
        <w:rPr>
          <w:rFonts w:ascii="Times New Roman" w:eastAsia="Times New Roman" w:hAnsi="Times New Roman" w:cs="Times New Roman"/>
          <w:sz w:val="24"/>
          <w:szCs w:val="24"/>
          <w:lang w:bidi="hi-IN"/>
        </w:rPr>
        <w:t>Sources were filtered for relevance, credibility, publication quality, and timeliness. The research prioritised literature published between 2016–2024 to reflect recent technological developments and shifting consumer behaviour patterns. Foundational works on consumer behaviour and social psychology were included for theoretical grounding.</w:t>
      </w:r>
    </w:p>
    <w:p w:rsidR="001B01C3" w:rsidRPr="001B01C3" w:rsidRDefault="001B01C3" w:rsidP="001B01C3">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13" w:name="_Toc214741207"/>
      <w:r w:rsidRPr="00EF2B36">
        <w:rPr>
          <w:rStyle w:val="Heading3Char"/>
          <w:rFonts w:eastAsiaTheme="minorHAnsi"/>
        </w:rPr>
        <w:t>Sampling Strategy</w:t>
      </w:r>
      <w:bookmarkEnd w:id="13"/>
    </w:p>
    <w:p w:rsidR="001B01C3" w:rsidRPr="001B01C3" w:rsidRDefault="001B01C3" w:rsidP="001B01C3">
      <w:pPr>
        <w:spacing w:before="100" w:beforeAutospacing="1" w:after="100" w:afterAutospacing="1" w:line="240" w:lineRule="auto"/>
        <w:rPr>
          <w:rFonts w:ascii="Times New Roman" w:eastAsia="Times New Roman" w:hAnsi="Times New Roman" w:cs="Times New Roman"/>
          <w:sz w:val="24"/>
          <w:szCs w:val="24"/>
          <w:lang w:bidi="hi-IN"/>
        </w:rPr>
      </w:pPr>
      <w:r w:rsidRPr="001B01C3">
        <w:rPr>
          <w:rFonts w:ascii="Times New Roman" w:eastAsia="Times New Roman" w:hAnsi="Times New Roman" w:cs="Times New Roman"/>
          <w:sz w:val="24"/>
          <w:szCs w:val="24"/>
          <w:lang w:bidi="hi-IN"/>
        </w:rPr>
        <w:t>Purposive sampling was used to identify the most relevant theoretical and empirical studies. This strategy focuses on selecting data that provide the richest insights into the research question. Inclusion criteria:</w:t>
      </w:r>
    </w:p>
    <w:p w:rsidR="001B01C3" w:rsidRPr="001B01C3" w:rsidRDefault="001B01C3" w:rsidP="001B01C3">
      <w:pPr>
        <w:numPr>
          <w:ilvl w:val="0"/>
          <w:numId w:val="12"/>
        </w:numPr>
        <w:spacing w:before="100" w:beforeAutospacing="1" w:after="100" w:afterAutospacing="1" w:line="240" w:lineRule="auto"/>
        <w:rPr>
          <w:rFonts w:ascii="Times New Roman" w:eastAsia="Times New Roman" w:hAnsi="Times New Roman" w:cs="Times New Roman"/>
          <w:sz w:val="24"/>
          <w:szCs w:val="24"/>
          <w:lang w:bidi="hi-IN"/>
        </w:rPr>
      </w:pPr>
      <w:r w:rsidRPr="001B01C3">
        <w:rPr>
          <w:rFonts w:ascii="Times New Roman" w:eastAsia="Times New Roman" w:hAnsi="Times New Roman" w:cs="Times New Roman"/>
          <w:sz w:val="24"/>
          <w:szCs w:val="24"/>
          <w:lang w:bidi="hi-IN"/>
        </w:rPr>
        <w:t>studies directly analysing online reviews, eWOM, or peer recommendations</w:t>
      </w:r>
    </w:p>
    <w:p w:rsidR="001B01C3" w:rsidRPr="001B01C3" w:rsidRDefault="001B01C3" w:rsidP="001B01C3">
      <w:pPr>
        <w:numPr>
          <w:ilvl w:val="0"/>
          <w:numId w:val="12"/>
        </w:numPr>
        <w:spacing w:before="100" w:beforeAutospacing="1" w:after="100" w:afterAutospacing="1" w:line="240" w:lineRule="auto"/>
        <w:rPr>
          <w:rFonts w:ascii="Times New Roman" w:eastAsia="Times New Roman" w:hAnsi="Times New Roman" w:cs="Times New Roman"/>
          <w:sz w:val="24"/>
          <w:szCs w:val="24"/>
          <w:lang w:bidi="hi-IN"/>
        </w:rPr>
      </w:pPr>
      <w:r w:rsidRPr="001B01C3">
        <w:rPr>
          <w:rFonts w:ascii="Times New Roman" w:eastAsia="Times New Roman" w:hAnsi="Times New Roman" w:cs="Times New Roman"/>
          <w:sz w:val="24"/>
          <w:szCs w:val="24"/>
          <w:lang w:bidi="hi-IN"/>
        </w:rPr>
        <w:t>tourism-focused research</w:t>
      </w:r>
    </w:p>
    <w:p w:rsidR="001B01C3" w:rsidRPr="001B01C3" w:rsidRDefault="001B01C3" w:rsidP="001B01C3">
      <w:pPr>
        <w:numPr>
          <w:ilvl w:val="0"/>
          <w:numId w:val="12"/>
        </w:numPr>
        <w:spacing w:before="100" w:beforeAutospacing="1" w:after="100" w:afterAutospacing="1" w:line="240" w:lineRule="auto"/>
        <w:rPr>
          <w:rFonts w:ascii="Times New Roman" w:eastAsia="Times New Roman" w:hAnsi="Times New Roman" w:cs="Times New Roman"/>
          <w:sz w:val="24"/>
          <w:szCs w:val="24"/>
          <w:lang w:bidi="hi-IN"/>
        </w:rPr>
      </w:pPr>
      <w:r w:rsidRPr="001B01C3">
        <w:rPr>
          <w:rFonts w:ascii="Times New Roman" w:eastAsia="Times New Roman" w:hAnsi="Times New Roman" w:cs="Times New Roman"/>
          <w:sz w:val="24"/>
          <w:szCs w:val="24"/>
          <w:lang w:bidi="hi-IN"/>
        </w:rPr>
        <w:t>work grounded in consumer behaviour theory</w:t>
      </w:r>
    </w:p>
    <w:p w:rsidR="001B01C3" w:rsidRPr="001B01C3" w:rsidRDefault="001B01C3" w:rsidP="001B01C3">
      <w:pPr>
        <w:numPr>
          <w:ilvl w:val="0"/>
          <w:numId w:val="12"/>
        </w:numPr>
        <w:spacing w:before="100" w:beforeAutospacing="1" w:after="100" w:afterAutospacing="1" w:line="240" w:lineRule="auto"/>
        <w:rPr>
          <w:rFonts w:ascii="Times New Roman" w:eastAsia="Times New Roman" w:hAnsi="Times New Roman" w:cs="Times New Roman"/>
          <w:sz w:val="24"/>
          <w:szCs w:val="24"/>
          <w:lang w:bidi="hi-IN"/>
        </w:rPr>
      </w:pPr>
      <w:r w:rsidRPr="001B01C3">
        <w:rPr>
          <w:rFonts w:ascii="Times New Roman" w:eastAsia="Times New Roman" w:hAnsi="Times New Roman" w:cs="Times New Roman"/>
          <w:sz w:val="24"/>
          <w:szCs w:val="24"/>
          <w:lang w:bidi="hi-IN"/>
        </w:rPr>
        <w:t>credible, recent, peer-reviewed publications</w:t>
      </w:r>
    </w:p>
    <w:p w:rsidR="001B01C3" w:rsidRPr="001B01C3" w:rsidRDefault="001B01C3" w:rsidP="001B01C3">
      <w:pPr>
        <w:numPr>
          <w:ilvl w:val="0"/>
          <w:numId w:val="12"/>
        </w:numPr>
        <w:spacing w:before="100" w:beforeAutospacing="1" w:after="100" w:afterAutospacing="1" w:line="240" w:lineRule="auto"/>
        <w:rPr>
          <w:rFonts w:ascii="Times New Roman" w:eastAsia="Times New Roman" w:hAnsi="Times New Roman" w:cs="Times New Roman"/>
          <w:sz w:val="24"/>
          <w:szCs w:val="24"/>
          <w:lang w:bidi="hi-IN"/>
        </w:rPr>
      </w:pPr>
      <w:r w:rsidRPr="001B01C3">
        <w:rPr>
          <w:rFonts w:ascii="Times New Roman" w:eastAsia="Times New Roman" w:hAnsi="Times New Roman" w:cs="Times New Roman"/>
          <w:sz w:val="24"/>
          <w:szCs w:val="24"/>
          <w:lang w:bidi="hi-IN"/>
        </w:rPr>
        <w:t>industry reports supported by empirical data</w:t>
      </w:r>
    </w:p>
    <w:p w:rsidR="001B01C3" w:rsidRPr="001B01C3" w:rsidRDefault="001B01C3" w:rsidP="001B01C3">
      <w:pPr>
        <w:spacing w:before="100" w:beforeAutospacing="1" w:after="100" w:afterAutospacing="1" w:line="240" w:lineRule="auto"/>
        <w:rPr>
          <w:rFonts w:ascii="Times New Roman" w:eastAsia="Times New Roman" w:hAnsi="Times New Roman" w:cs="Times New Roman"/>
          <w:sz w:val="24"/>
          <w:szCs w:val="24"/>
          <w:lang w:bidi="hi-IN"/>
        </w:rPr>
      </w:pPr>
      <w:r w:rsidRPr="001B01C3">
        <w:rPr>
          <w:rFonts w:ascii="Times New Roman" w:eastAsia="Times New Roman" w:hAnsi="Times New Roman" w:cs="Times New Roman"/>
          <w:sz w:val="24"/>
          <w:szCs w:val="24"/>
          <w:lang w:bidi="hi-IN"/>
        </w:rPr>
        <w:t>Exclusion criteria included outdated studies (pre-2010 unless foundational), duplicate findings, and non-academic sources lacking evidence.</w:t>
      </w:r>
    </w:p>
    <w:p w:rsidR="001B01C3" w:rsidRPr="001B01C3" w:rsidRDefault="001B01C3" w:rsidP="00EF2B36">
      <w:pPr>
        <w:pStyle w:val="Heading3"/>
      </w:pPr>
      <w:bookmarkStart w:id="14" w:name="_Toc214741208"/>
      <w:r w:rsidRPr="001B01C3">
        <w:t>Data Analysis</w:t>
      </w:r>
      <w:bookmarkEnd w:id="14"/>
    </w:p>
    <w:p w:rsidR="001B01C3" w:rsidRPr="001B01C3" w:rsidRDefault="001B01C3" w:rsidP="001B01C3">
      <w:pPr>
        <w:spacing w:before="100" w:beforeAutospacing="1" w:after="100" w:afterAutospacing="1" w:line="240" w:lineRule="auto"/>
        <w:rPr>
          <w:rFonts w:ascii="Times New Roman" w:eastAsia="Times New Roman" w:hAnsi="Times New Roman" w:cs="Times New Roman"/>
          <w:sz w:val="24"/>
          <w:szCs w:val="24"/>
          <w:lang w:bidi="hi-IN"/>
        </w:rPr>
      </w:pPr>
      <w:r w:rsidRPr="001B01C3">
        <w:rPr>
          <w:rFonts w:ascii="Times New Roman" w:eastAsia="Times New Roman" w:hAnsi="Times New Roman" w:cs="Times New Roman"/>
          <w:sz w:val="24"/>
          <w:szCs w:val="24"/>
          <w:lang w:bidi="hi-IN"/>
        </w:rPr>
        <w:t>The study employed thematic analysis following Braun and Clarke’s (2006) six-step framework:</w:t>
      </w:r>
    </w:p>
    <w:p w:rsidR="001B01C3" w:rsidRPr="001B01C3" w:rsidRDefault="001B01C3" w:rsidP="001B01C3">
      <w:pPr>
        <w:numPr>
          <w:ilvl w:val="0"/>
          <w:numId w:val="13"/>
        </w:numPr>
        <w:spacing w:before="100" w:beforeAutospacing="1" w:after="100" w:afterAutospacing="1" w:line="240" w:lineRule="auto"/>
        <w:rPr>
          <w:rFonts w:ascii="Times New Roman" w:eastAsia="Times New Roman" w:hAnsi="Times New Roman" w:cs="Times New Roman"/>
          <w:sz w:val="24"/>
          <w:szCs w:val="24"/>
          <w:lang w:bidi="hi-IN"/>
        </w:rPr>
      </w:pPr>
      <w:r w:rsidRPr="001B01C3">
        <w:rPr>
          <w:rFonts w:ascii="Times New Roman" w:eastAsia="Times New Roman" w:hAnsi="Times New Roman" w:cs="Times New Roman"/>
          <w:b/>
          <w:bCs/>
          <w:sz w:val="24"/>
          <w:szCs w:val="24"/>
          <w:lang w:bidi="hi-IN"/>
        </w:rPr>
        <w:t>Familiarisation:</w:t>
      </w:r>
      <w:r w:rsidRPr="001B01C3">
        <w:rPr>
          <w:rFonts w:ascii="Times New Roman" w:eastAsia="Times New Roman" w:hAnsi="Times New Roman" w:cs="Times New Roman"/>
          <w:sz w:val="24"/>
          <w:szCs w:val="24"/>
          <w:lang w:bidi="hi-IN"/>
        </w:rPr>
        <w:t xml:space="preserve"> reading across selected studies to understand core findings</w:t>
      </w:r>
    </w:p>
    <w:p w:rsidR="001B01C3" w:rsidRPr="001B01C3" w:rsidRDefault="001B01C3" w:rsidP="001B01C3">
      <w:pPr>
        <w:numPr>
          <w:ilvl w:val="0"/>
          <w:numId w:val="13"/>
        </w:numPr>
        <w:spacing w:before="100" w:beforeAutospacing="1" w:after="100" w:afterAutospacing="1" w:line="240" w:lineRule="auto"/>
        <w:rPr>
          <w:rFonts w:ascii="Times New Roman" w:eastAsia="Times New Roman" w:hAnsi="Times New Roman" w:cs="Times New Roman"/>
          <w:sz w:val="24"/>
          <w:szCs w:val="24"/>
          <w:lang w:bidi="hi-IN"/>
        </w:rPr>
      </w:pPr>
      <w:r w:rsidRPr="001B01C3">
        <w:rPr>
          <w:rFonts w:ascii="Times New Roman" w:eastAsia="Times New Roman" w:hAnsi="Times New Roman" w:cs="Times New Roman"/>
          <w:b/>
          <w:bCs/>
          <w:sz w:val="24"/>
          <w:szCs w:val="24"/>
          <w:lang w:bidi="hi-IN"/>
        </w:rPr>
        <w:t>Initial Coding:</w:t>
      </w:r>
      <w:r w:rsidRPr="001B01C3">
        <w:rPr>
          <w:rFonts w:ascii="Times New Roman" w:eastAsia="Times New Roman" w:hAnsi="Times New Roman" w:cs="Times New Roman"/>
          <w:sz w:val="24"/>
          <w:szCs w:val="24"/>
          <w:lang w:bidi="hi-IN"/>
        </w:rPr>
        <w:t xml:space="preserve"> identifying recurring concepts such as trust, authenticity, social norms, negativity bias, and risk</w:t>
      </w:r>
    </w:p>
    <w:p w:rsidR="001B01C3" w:rsidRPr="001B01C3" w:rsidRDefault="001B01C3" w:rsidP="001B01C3">
      <w:pPr>
        <w:numPr>
          <w:ilvl w:val="0"/>
          <w:numId w:val="13"/>
        </w:numPr>
        <w:spacing w:before="100" w:beforeAutospacing="1" w:after="100" w:afterAutospacing="1" w:line="240" w:lineRule="auto"/>
        <w:rPr>
          <w:rFonts w:ascii="Times New Roman" w:eastAsia="Times New Roman" w:hAnsi="Times New Roman" w:cs="Times New Roman"/>
          <w:sz w:val="24"/>
          <w:szCs w:val="24"/>
          <w:lang w:bidi="hi-IN"/>
        </w:rPr>
      </w:pPr>
      <w:r w:rsidRPr="001B01C3">
        <w:rPr>
          <w:rFonts w:ascii="Times New Roman" w:eastAsia="Times New Roman" w:hAnsi="Times New Roman" w:cs="Times New Roman"/>
          <w:b/>
          <w:bCs/>
          <w:sz w:val="24"/>
          <w:szCs w:val="24"/>
          <w:lang w:bidi="hi-IN"/>
        </w:rPr>
        <w:t>Theme Development:</w:t>
      </w:r>
      <w:r w:rsidRPr="001B01C3">
        <w:rPr>
          <w:rFonts w:ascii="Times New Roman" w:eastAsia="Times New Roman" w:hAnsi="Times New Roman" w:cs="Times New Roman"/>
          <w:sz w:val="24"/>
          <w:szCs w:val="24"/>
          <w:lang w:bidi="hi-IN"/>
        </w:rPr>
        <w:t xml:space="preserve"> grouping codes into thematic categories</w:t>
      </w:r>
    </w:p>
    <w:p w:rsidR="001B01C3" w:rsidRPr="001B01C3" w:rsidRDefault="001B01C3" w:rsidP="001B01C3">
      <w:pPr>
        <w:numPr>
          <w:ilvl w:val="0"/>
          <w:numId w:val="13"/>
        </w:numPr>
        <w:spacing w:before="100" w:beforeAutospacing="1" w:after="100" w:afterAutospacing="1" w:line="240" w:lineRule="auto"/>
        <w:rPr>
          <w:rFonts w:ascii="Times New Roman" w:eastAsia="Times New Roman" w:hAnsi="Times New Roman" w:cs="Times New Roman"/>
          <w:sz w:val="24"/>
          <w:szCs w:val="24"/>
          <w:lang w:bidi="hi-IN"/>
        </w:rPr>
      </w:pPr>
      <w:r w:rsidRPr="001B01C3">
        <w:rPr>
          <w:rFonts w:ascii="Times New Roman" w:eastAsia="Times New Roman" w:hAnsi="Times New Roman" w:cs="Times New Roman"/>
          <w:b/>
          <w:bCs/>
          <w:sz w:val="24"/>
          <w:szCs w:val="24"/>
          <w:lang w:bidi="hi-IN"/>
        </w:rPr>
        <w:t>Reviewing Themes:</w:t>
      </w:r>
      <w:r w:rsidRPr="001B01C3">
        <w:rPr>
          <w:rFonts w:ascii="Times New Roman" w:eastAsia="Times New Roman" w:hAnsi="Times New Roman" w:cs="Times New Roman"/>
          <w:sz w:val="24"/>
          <w:szCs w:val="24"/>
          <w:lang w:bidi="hi-IN"/>
        </w:rPr>
        <w:t xml:space="preserve"> refining categories for consistency and relevance</w:t>
      </w:r>
    </w:p>
    <w:p w:rsidR="001B01C3" w:rsidRPr="001B01C3" w:rsidRDefault="001B01C3" w:rsidP="001B01C3">
      <w:pPr>
        <w:numPr>
          <w:ilvl w:val="0"/>
          <w:numId w:val="13"/>
        </w:numPr>
        <w:spacing w:before="100" w:beforeAutospacing="1" w:after="100" w:afterAutospacing="1" w:line="240" w:lineRule="auto"/>
        <w:rPr>
          <w:rFonts w:ascii="Times New Roman" w:eastAsia="Times New Roman" w:hAnsi="Times New Roman" w:cs="Times New Roman"/>
          <w:sz w:val="24"/>
          <w:szCs w:val="24"/>
          <w:lang w:bidi="hi-IN"/>
        </w:rPr>
      </w:pPr>
      <w:r w:rsidRPr="001B01C3">
        <w:rPr>
          <w:rFonts w:ascii="Times New Roman" w:eastAsia="Times New Roman" w:hAnsi="Times New Roman" w:cs="Times New Roman"/>
          <w:b/>
          <w:bCs/>
          <w:sz w:val="24"/>
          <w:szCs w:val="24"/>
          <w:lang w:bidi="hi-IN"/>
        </w:rPr>
        <w:t>Defining Themes:</w:t>
      </w:r>
      <w:r w:rsidRPr="001B01C3">
        <w:rPr>
          <w:rFonts w:ascii="Times New Roman" w:eastAsia="Times New Roman" w:hAnsi="Times New Roman" w:cs="Times New Roman"/>
          <w:sz w:val="24"/>
          <w:szCs w:val="24"/>
          <w:lang w:bidi="hi-IN"/>
        </w:rPr>
        <w:t xml:space="preserve"> linking themes to consumer behaviour theories</w:t>
      </w:r>
    </w:p>
    <w:p w:rsidR="001B01C3" w:rsidRPr="001B01C3" w:rsidRDefault="001B01C3" w:rsidP="001B01C3">
      <w:pPr>
        <w:numPr>
          <w:ilvl w:val="0"/>
          <w:numId w:val="13"/>
        </w:numPr>
        <w:spacing w:before="100" w:beforeAutospacing="1" w:after="100" w:afterAutospacing="1" w:line="240" w:lineRule="auto"/>
        <w:rPr>
          <w:rFonts w:ascii="Times New Roman" w:eastAsia="Times New Roman" w:hAnsi="Times New Roman" w:cs="Times New Roman"/>
          <w:sz w:val="24"/>
          <w:szCs w:val="24"/>
          <w:lang w:bidi="hi-IN"/>
        </w:rPr>
      </w:pPr>
      <w:r w:rsidRPr="001B01C3">
        <w:rPr>
          <w:rFonts w:ascii="Times New Roman" w:eastAsia="Times New Roman" w:hAnsi="Times New Roman" w:cs="Times New Roman"/>
          <w:b/>
          <w:bCs/>
          <w:sz w:val="24"/>
          <w:szCs w:val="24"/>
          <w:lang w:bidi="hi-IN"/>
        </w:rPr>
        <w:t>Producing Findings:</w:t>
      </w:r>
      <w:r w:rsidRPr="001B01C3">
        <w:rPr>
          <w:rFonts w:ascii="Times New Roman" w:eastAsia="Times New Roman" w:hAnsi="Times New Roman" w:cs="Times New Roman"/>
          <w:sz w:val="24"/>
          <w:szCs w:val="24"/>
          <w:lang w:bidi="hi-IN"/>
        </w:rPr>
        <w:t xml:space="preserve"> integrating themes into a coherent narrative</w:t>
      </w:r>
    </w:p>
    <w:p w:rsidR="001B01C3" w:rsidRPr="001B01C3" w:rsidRDefault="001B01C3" w:rsidP="001B01C3">
      <w:pPr>
        <w:spacing w:before="100" w:beforeAutospacing="1" w:after="100" w:afterAutospacing="1" w:line="240" w:lineRule="auto"/>
        <w:rPr>
          <w:rFonts w:ascii="Times New Roman" w:eastAsia="Times New Roman" w:hAnsi="Times New Roman" w:cs="Times New Roman"/>
          <w:sz w:val="24"/>
          <w:szCs w:val="24"/>
          <w:lang w:bidi="hi-IN"/>
        </w:rPr>
      </w:pPr>
      <w:r w:rsidRPr="001B01C3">
        <w:rPr>
          <w:rFonts w:ascii="Times New Roman" w:eastAsia="Times New Roman" w:hAnsi="Times New Roman" w:cs="Times New Roman"/>
          <w:sz w:val="24"/>
          <w:szCs w:val="24"/>
          <w:lang w:bidi="hi-IN"/>
        </w:rPr>
        <w:t>The thematic approach enabled the identification of seven main themes representing how travellers interpret and respond to online reviews and peer recommendations.</w:t>
      </w:r>
    </w:p>
    <w:p w:rsidR="001B01C3" w:rsidRPr="001B01C3" w:rsidRDefault="001B01C3" w:rsidP="00EF2B36">
      <w:pPr>
        <w:pStyle w:val="Heading3"/>
      </w:pPr>
      <w:bookmarkStart w:id="15" w:name="_Toc214741209"/>
      <w:r w:rsidRPr="001B01C3">
        <w:t>Limitations of the Methodology</w:t>
      </w:r>
      <w:bookmarkEnd w:id="15"/>
    </w:p>
    <w:p w:rsidR="001B01C3" w:rsidRPr="001B01C3" w:rsidRDefault="001B01C3" w:rsidP="001B01C3">
      <w:pPr>
        <w:spacing w:before="100" w:beforeAutospacing="1" w:after="100" w:afterAutospacing="1" w:line="240" w:lineRule="auto"/>
        <w:rPr>
          <w:rFonts w:ascii="Times New Roman" w:eastAsia="Times New Roman" w:hAnsi="Times New Roman" w:cs="Times New Roman"/>
          <w:sz w:val="24"/>
          <w:szCs w:val="24"/>
          <w:lang w:bidi="hi-IN"/>
        </w:rPr>
      </w:pPr>
      <w:r w:rsidRPr="001B01C3">
        <w:rPr>
          <w:rFonts w:ascii="Times New Roman" w:eastAsia="Times New Roman" w:hAnsi="Times New Roman" w:cs="Times New Roman"/>
          <w:sz w:val="24"/>
          <w:szCs w:val="24"/>
          <w:lang w:bidi="hi-IN"/>
        </w:rPr>
        <w:t>This study faces several limitations:</w:t>
      </w:r>
    </w:p>
    <w:p w:rsidR="001B01C3" w:rsidRPr="001B01C3" w:rsidRDefault="001B01C3" w:rsidP="001B01C3">
      <w:pPr>
        <w:numPr>
          <w:ilvl w:val="0"/>
          <w:numId w:val="14"/>
        </w:numPr>
        <w:spacing w:before="100" w:beforeAutospacing="1" w:after="100" w:afterAutospacing="1" w:line="240" w:lineRule="auto"/>
        <w:rPr>
          <w:rFonts w:ascii="Times New Roman" w:eastAsia="Times New Roman" w:hAnsi="Times New Roman" w:cs="Times New Roman"/>
          <w:sz w:val="24"/>
          <w:szCs w:val="24"/>
          <w:lang w:bidi="hi-IN"/>
        </w:rPr>
      </w:pPr>
      <w:r w:rsidRPr="001B01C3">
        <w:rPr>
          <w:rFonts w:ascii="Times New Roman" w:eastAsia="Times New Roman" w:hAnsi="Times New Roman" w:cs="Times New Roman"/>
          <w:b/>
          <w:bCs/>
          <w:sz w:val="24"/>
          <w:szCs w:val="24"/>
          <w:lang w:bidi="hi-IN"/>
        </w:rPr>
        <w:t>Dependence on published literature:</w:t>
      </w:r>
      <w:r w:rsidRPr="001B01C3">
        <w:rPr>
          <w:rFonts w:ascii="Times New Roman" w:eastAsia="Times New Roman" w:hAnsi="Times New Roman" w:cs="Times New Roman"/>
          <w:sz w:val="24"/>
          <w:szCs w:val="24"/>
          <w:lang w:bidi="hi-IN"/>
        </w:rPr>
        <w:t xml:space="preserve"> No primary data were collected, which limits the ability to capture real-time consumer perceptions or behaviours.</w:t>
      </w:r>
    </w:p>
    <w:p w:rsidR="001B01C3" w:rsidRPr="001B01C3" w:rsidRDefault="001B01C3" w:rsidP="001B01C3">
      <w:pPr>
        <w:numPr>
          <w:ilvl w:val="0"/>
          <w:numId w:val="14"/>
        </w:numPr>
        <w:spacing w:before="100" w:beforeAutospacing="1" w:after="100" w:afterAutospacing="1" w:line="240" w:lineRule="auto"/>
        <w:rPr>
          <w:rFonts w:ascii="Times New Roman" w:eastAsia="Times New Roman" w:hAnsi="Times New Roman" w:cs="Times New Roman"/>
          <w:sz w:val="24"/>
          <w:szCs w:val="24"/>
          <w:lang w:bidi="hi-IN"/>
        </w:rPr>
      </w:pPr>
      <w:r w:rsidRPr="001B01C3">
        <w:rPr>
          <w:rFonts w:ascii="Times New Roman" w:eastAsia="Times New Roman" w:hAnsi="Times New Roman" w:cs="Times New Roman"/>
          <w:b/>
          <w:bCs/>
          <w:sz w:val="24"/>
          <w:szCs w:val="24"/>
          <w:lang w:bidi="hi-IN"/>
        </w:rPr>
        <w:lastRenderedPageBreak/>
        <w:t>Variability across platforms:</w:t>
      </w:r>
      <w:r w:rsidRPr="001B01C3">
        <w:rPr>
          <w:rFonts w:ascii="Times New Roman" w:eastAsia="Times New Roman" w:hAnsi="Times New Roman" w:cs="Times New Roman"/>
          <w:sz w:val="24"/>
          <w:szCs w:val="24"/>
          <w:lang w:bidi="hi-IN"/>
        </w:rPr>
        <w:t xml:space="preserve"> Online review systems differ widely; findings may not generalise across all platforms.</w:t>
      </w:r>
    </w:p>
    <w:p w:rsidR="001B01C3" w:rsidRPr="001B01C3" w:rsidRDefault="001B01C3" w:rsidP="001B01C3">
      <w:pPr>
        <w:numPr>
          <w:ilvl w:val="0"/>
          <w:numId w:val="14"/>
        </w:numPr>
        <w:spacing w:before="100" w:beforeAutospacing="1" w:after="100" w:afterAutospacing="1" w:line="240" w:lineRule="auto"/>
        <w:rPr>
          <w:rFonts w:ascii="Times New Roman" w:eastAsia="Times New Roman" w:hAnsi="Times New Roman" w:cs="Times New Roman"/>
          <w:sz w:val="24"/>
          <w:szCs w:val="24"/>
          <w:lang w:bidi="hi-IN"/>
        </w:rPr>
      </w:pPr>
      <w:r w:rsidRPr="001B01C3">
        <w:rPr>
          <w:rFonts w:ascii="Times New Roman" w:eastAsia="Times New Roman" w:hAnsi="Times New Roman" w:cs="Times New Roman"/>
          <w:b/>
          <w:bCs/>
          <w:sz w:val="24"/>
          <w:szCs w:val="24"/>
          <w:lang w:bidi="hi-IN"/>
        </w:rPr>
        <w:t>Potential bias in UGC analysis:</w:t>
      </w:r>
      <w:r w:rsidRPr="001B01C3">
        <w:rPr>
          <w:rFonts w:ascii="Times New Roman" w:eastAsia="Times New Roman" w:hAnsi="Times New Roman" w:cs="Times New Roman"/>
          <w:sz w:val="24"/>
          <w:szCs w:val="24"/>
          <w:lang w:bidi="hi-IN"/>
        </w:rPr>
        <w:t xml:space="preserve"> Some online reviews may be fake, manipulated, or exaggerated.</w:t>
      </w:r>
    </w:p>
    <w:p w:rsidR="001B01C3" w:rsidRPr="001B01C3" w:rsidRDefault="001B01C3" w:rsidP="001B01C3">
      <w:pPr>
        <w:numPr>
          <w:ilvl w:val="0"/>
          <w:numId w:val="14"/>
        </w:numPr>
        <w:spacing w:before="100" w:beforeAutospacing="1" w:after="100" w:afterAutospacing="1" w:line="240" w:lineRule="auto"/>
        <w:rPr>
          <w:rFonts w:ascii="Times New Roman" w:eastAsia="Times New Roman" w:hAnsi="Times New Roman" w:cs="Times New Roman"/>
          <w:sz w:val="24"/>
          <w:szCs w:val="24"/>
          <w:lang w:bidi="hi-IN"/>
        </w:rPr>
      </w:pPr>
      <w:r w:rsidRPr="001B01C3">
        <w:rPr>
          <w:rFonts w:ascii="Times New Roman" w:eastAsia="Times New Roman" w:hAnsi="Times New Roman" w:cs="Times New Roman"/>
          <w:b/>
          <w:bCs/>
          <w:sz w:val="24"/>
          <w:szCs w:val="24"/>
          <w:lang w:bidi="hi-IN"/>
        </w:rPr>
        <w:t>Cultural differences:</w:t>
      </w:r>
      <w:r w:rsidRPr="001B01C3">
        <w:rPr>
          <w:rFonts w:ascii="Times New Roman" w:eastAsia="Times New Roman" w:hAnsi="Times New Roman" w:cs="Times New Roman"/>
          <w:sz w:val="24"/>
          <w:szCs w:val="24"/>
          <w:lang w:bidi="hi-IN"/>
        </w:rPr>
        <w:t xml:space="preserve"> Different cultures perceive trust and risk differently, which may influence how online reviews are interpreted.</w:t>
      </w:r>
    </w:p>
    <w:p w:rsidR="001B01C3" w:rsidRPr="001B01C3" w:rsidRDefault="001B01C3" w:rsidP="001B01C3">
      <w:pPr>
        <w:numPr>
          <w:ilvl w:val="0"/>
          <w:numId w:val="14"/>
        </w:numPr>
        <w:spacing w:before="100" w:beforeAutospacing="1" w:after="100" w:afterAutospacing="1" w:line="240" w:lineRule="auto"/>
        <w:rPr>
          <w:rFonts w:ascii="Times New Roman" w:eastAsia="Times New Roman" w:hAnsi="Times New Roman" w:cs="Times New Roman"/>
          <w:sz w:val="24"/>
          <w:szCs w:val="24"/>
          <w:lang w:bidi="hi-IN"/>
        </w:rPr>
      </w:pPr>
      <w:r w:rsidRPr="001B01C3">
        <w:rPr>
          <w:rFonts w:ascii="Times New Roman" w:eastAsia="Times New Roman" w:hAnsi="Times New Roman" w:cs="Times New Roman"/>
          <w:b/>
          <w:bCs/>
          <w:sz w:val="24"/>
          <w:szCs w:val="24"/>
          <w:lang w:bidi="hi-IN"/>
        </w:rPr>
        <w:t>Rapid evolution of digital behaviour:</w:t>
      </w:r>
      <w:r w:rsidRPr="001B01C3">
        <w:rPr>
          <w:rFonts w:ascii="Times New Roman" w:eastAsia="Times New Roman" w:hAnsi="Times New Roman" w:cs="Times New Roman"/>
          <w:sz w:val="24"/>
          <w:szCs w:val="24"/>
          <w:lang w:bidi="hi-IN"/>
        </w:rPr>
        <w:t xml:space="preserve"> Social media and digital platforms change quickly; findings may become outdated over time.</w:t>
      </w:r>
    </w:p>
    <w:p w:rsidR="001B01C3" w:rsidRPr="001B01C3" w:rsidRDefault="001B01C3" w:rsidP="001B01C3">
      <w:pPr>
        <w:spacing w:before="100" w:beforeAutospacing="1" w:after="100" w:afterAutospacing="1" w:line="240" w:lineRule="auto"/>
        <w:rPr>
          <w:rFonts w:ascii="Times New Roman" w:eastAsia="Times New Roman" w:hAnsi="Times New Roman" w:cs="Times New Roman"/>
          <w:sz w:val="24"/>
          <w:szCs w:val="24"/>
          <w:lang w:bidi="hi-IN"/>
        </w:rPr>
      </w:pPr>
      <w:r w:rsidRPr="001B01C3">
        <w:rPr>
          <w:rFonts w:ascii="Times New Roman" w:eastAsia="Times New Roman" w:hAnsi="Times New Roman" w:cs="Times New Roman"/>
          <w:sz w:val="24"/>
          <w:szCs w:val="24"/>
          <w:lang w:bidi="hi-IN"/>
        </w:rPr>
        <w:t>Despite these limitations, the methodology remains appropriate for producing a comprehensive and theoretically grounded analysis of existing knowledge.</w:t>
      </w:r>
    </w:p>
    <w:p w:rsidR="00EF2B36" w:rsidRDefault="00EF2B36" w:rsidP="001B01C3">
      <w:pPr>
        <w:spacing w:before="100" w:beforeAutospacing="1" w:after="100" w:afterAutospacing="1" w:line="240" w:lineRule="auto"/>
        <w:outlineLvl w:val="1"/>
        <w:rPr>
          <w:rFonts w:ascii="Times New Roman" w:eastAsia="Times New Roman" w:hAnsi="Times New Roman" w:cs="Times New Roman"/>
          <w:sz w:val="24"/>
          <w:szCs w:val="24"/>
          <w:lang w:bidi="hi-IN"/>
        </w:rPr>
      </w:pPr>
    </w:p>
    <w:p w:rsidR="001B01C3" w:rsidRPr="001B01C3" w:rsidRDefault="001B01C3" w:rsidP="00EF2B36">
      <w:pPr>
        <w:pStyle w:val="Heading1"/>
      </w:pPr>
      <w:bookmarkStart w:id="16" w:name="_Toc214741210"/>
      <w:r w:rsidRPr="001B01C3">
        <w:t>Findings</w:t>
      </w:r>
      <w:bookmarkEnd w:id="16"/>
    </w:p>
    <w:p w:rsidR="001B01C3" w:rsidRPr="001B01C3" w:rsidRDefault="001B01C3" w:rsidP="001B01C3">
      <w:pPr>
        <w:spacing w:before="100" w:beforeAutospacing="1" w:after="100" w:afterAutospacing="1" w:line="240" w:lineRule="auto"/>
        <w:rPr>
          <w:rFonts w:ascii="Times New Roman" w:eastAsia="Times New Roman" w:hAnsi="Times New Roman" w:cs="Times New Roman"/>
          <w:sz w:val="24"/>
          <w:szCs w:val="24"/>
          <w:lang w:bidi="hi-IN"/>
        </w:rPr>
      </w:pPr>
      <w:r w:rsidRPr="001B01C3">
        <w:rPr>
          <w:rFonts w:ascii="Times New Roman" w:eastAsia="Times New Roman" w:hAnsi="Times New Roman" w:cs="Times New Roman"/>
          <w:sz w:val="24"/>
          <w:szCs w:val="24"/>
          <w:lang w:bidi="hi-IN"/>
        </w:rPr>
        <w:t>The thematic analysis produced seven major findings showing how online reviews and peer recommendations influence tourist behaviour. These findings relate to trust formation, emotional response, destination image construction, decision-making heuristics, and social influence.</w:t>
      </w:r>
    </w:p>
    <w:p w:rsidR="001B01C3" w:rsidRPr="001B01C3" w:rsidRDefault="001B01C3" w:rsidP="00EF2B36">
      <w:pPr>
        <w:pStyle w:val="Heading3"/>
      </w:pPr>
      <w:bookmarkStart w:id="17" w:name="_Toc214741211"/>
      <w:r w:rsidRPr="001B01C3">
        <w:t>Online Reviews Strongly Influence Early-Stage Information Search</w:t>
      </w:r>
      <w:bookmarkEnd w:id="17"/>
    </w:p>
    <w:p w:rsidR="001B01C3" w:rsidRPr="001B01C3" w:rsidRDefault="001B01C3" w:rsidP="001B01C3">
      <w:pPr>
        <w:spacing w:before="100" w:beforeAutospacing="1" w:after="100" w:afterAutospacing="1" w:line="240" w:lineRule="auto"/>
        <w:rPr>
          <w:rFonts w:ascii="Times New Roman" w:eastAsia="Times New Roman" w:hAnsi="Times New Roman" w:cs="Times New Roman"/>
          <w:sz w:val="24"/>
          <w:szCs w:val="24"/>
          <w:lang w:bidi="hi-IN"/>
        </w:rPr>
      </w:pPr>
      <w:r w:rsidRPr="001B01C3">
        <w:rPr>
          <w:rFonts w:ascii="Times New Roman" w:eastAsia="Times New Roman" w:hAnsi="Times New Roman" w:cs="Times New Roman"/>
          <w:sz w:val="24"/>
          <w:szCs w:val="24"/>
          <w:lang w:bidi="hi-IN"/>
        </w:rPr>
        <w:t>Online reviews play a crucial role in the pre-trip stage by shaping travellers’ initial impressions. When individuals begin planning, they typically search online for information about:</w:t>
      </w:r>
    </w:p>
    <w:p w:rsidR="001B01C3" w:rsidRPr="001B01C3" w:rsidRDefault="001B01C3" w:rsidP="001B01C3">
      <w:pPr>
        <w:numPr>
          <w:ilvl w:val="0"/>
          <w:numId w:val="15"/>
        </w:numPr>
        <w:spacing w:before="100" w:beforeAutospacing="1" w:after="100" w:afterAutospacing="1" w:line="240" w:lineRule="auto"/>
        <w:rPr>
          <w:rFonts w:ascii="Times New Roman" w:eastAsia="Times New Roman" w:hAnsi="Times New Roman" w:cs="Times New Roman"/>
          <w:sz w:val="24"/>
          <w:szCs w:val="24"/>
          <w:lang w:bidi="hi-IN"/>
        </w:rPr>
      </w:pPr>
      <w:r w:rsidRPr="001B01C3">
        <w:rPr>
          <w:rFonts w:ascii="Times New Roman" w:eastAsia="Times New Roman" w:hAnsi="Times New Roman" w:cs="Times New Roman"/>
          <w:sz w:val="24"/>
          <w:szCs w:val="24"/>
          <w:lang w:bidi="hi-IN"/>
        </w:rPr>
        <w:t>hotels</w:t>
      </w:r>
    </w:p>
    <w:p w:rsidR="001B01C3" w:rsidRPr="001B01C3" w:rsidRDefault="001B01C3" w:rsidP="001B01C3">
      <w:pPr>
        <w:numPr>
          <w:ilvl w:val="0"/>
          <w:numId w:val="15"/>
        </w:numPr>
        <w:spacing w:before="100" w:beforeAutospacing="1" w:after="100" w:afterAutospacing="1" w:line="240" w:lineRule="auto"/>
        <w:rPr>
          <w:rFonts w:ascii="Times New Roman" w:eastAsia="Times New Roman" w:hAnsi="Times New Roman" w:cs="Times New Roman"/>
          <w:sz w:val="24"/>
          <w:szCs w:val="24"/>
          <w:lang w:bidi="hi-IN"/>
        </w:rPr>
      </w:pPr>
      <w:r w:rsidRPr="001B01C3">
        <w:rPr>
          <w:rFonts w:ascii="Times New Roman" w:eastAsia="Times New Roman" w:hAnsi="Times New Roman" w:cs="Times New Roman"/>
          <w:sz w:val="24"/>
          <w:szCs w:val="24"/>
          <w:lang w:bidi="hi-IN"/>
        </w:rPr>
        <w:t>restaurants</w:t>
      </w:r>
    </w:p>
    <w:p w:rsidR="001B01C3" w:rsidRPr="001B01C3" w:rsidRDefault="001B01C3" w:rsidP="001B01C3">
      <w:pPr>
        <w:numPr>
          <w:ilvl w:val="0"/>
          <w:numId w:val="15"/>
        </w:numPr>
        <w:spacing w:before="100" w:beforeAutospacing="1" w:after="100" w:afterAutospacing="1" w:line="240" w:lineRule="auto"/>
        <w:rPr>
          <w:rFonts w:ascii="Times New Roman" w:eastAsia="Times New Roman" w:hAnsi="Times New Roman" w:cs="Times New Roman"/>
          <w:sz w:val="24"/>
          <w:szCs w:val="24"/>
          <w:lang w:bidi="hi-IN"/>
        </w:rPr>
      </w:pPr>
      <w:r w:rsidRPr="001B01C3">
        <w:rPr>
          <w:rFonts w:ascii="Times New Roman" w:eastAsia="Times New Roman" w:hAnsi="Times New Roman" w:cs="Times New Roman"/>
          <w:sz w:val="24"/>
          <w:szCs w:val="24"/>
          <w:lang w:bidi="hi-IN"/>
        </w:rPr>
        <w:t>attractions</w:t>
      </w:r>
    </w:p>
    <w:p w:rsidR="001B01C3" w:rsidRPr="001B01C3" w:rsidRDefault="001B01C3" w:rsidP="001B01C3">
      <w:pPr>
        <w:numPr>
          <w:ilvl w:val="0"/>
          <w:numId w:val="15"/>
        </w:numPr>
        <w:spacing w:before="100" w:beforeAutospacing="1" w:after="100" w:afterAutospacing="1" w:line="240" w:lineRule="auto"/>
        <w:rPr>
          <w:rFonts w:ascii="Times New Roman" w:eastAsia="Times New Roman" w:hAnsi="Times New Roman" w:cs="Times New Roman"/>
          <w:sz w:val="24"/>
          <w:szCs w:val="24"/>
          <w:lang w:bidi="hi-IN"/>
        </w:rPr>
      </w:pPr>
      <w:r w:rsidRPr="001B01C3">
        <w:rPr>
          <w:rFonts w:ascii="Times New Roman" w:eastAsia="Times New Roman" w:hAnsi="Times New Roman" w:cs="Times New Roman"/>
          <w:sz w:val="24"/>
          <w:szCs w:val="24"/>
          <w:lang w:bidi="hi-IN"/>
        </w:rPr>
        <w:t>transport options</w:t>
      </w:r>
    </w:p>
    <w:p w:rsidR="001B01C3" w:rsidRPr="001B01C3" w:rsidRDefault="001B01C3" w:rsidP="001B01C3">
      <w:pPr>
        <w:numPr>
          <w:ilvl w:val="0"/>
          <w:numId w:val="15"/>
        </w:numPr>
        <w:spacing w:before="100" w:beforeAutospacing="1" w:after="100" w:afterAutospacing="1" w:line="240" w:lineRule="auto"/>
        <w:rPr>
          <w:rFonts w:ascii="Times New Roman" w:eastAsia="Times New Roman" w:hAnsi="Times New Roman" w:cs="Times New Roman"/>
          <w:sz w:val="24"/>
          <w:szCs w:val="24"/>
          <w:lang w:bidi="hi-IN"/>
        </w:rPr>
      </w:pPr>
      <w:r w:rsidRPr="001B01C3">
        <w:rPr>
          <w:rFonts w:ascii="Times New Roman" w:eastAsia="Times New Roman" w:hAnsi="Times New Roman" w:cs="Times New Roman"/>
          <w:sz w:val="24"/>
          <w:szCs w:val="24"/>
          <w:lang w:bidi="hi-IN"/>
        </w:rPr>
        <w:t>guided tours</w:t>
      </w:r>
    </w:p>
    <w:p w:rsidR="001B01C3" w:rsidRPr="001B01C3" w:rsidRDefault="001B01C3" w:rsidP="001B01C3">
      <w:pPr>
        <w:numPr>
          <w:ilvl w:val="0"/>
          <w:numId w:val="15"/>
        </w:numPr>
        <w:spacing w:before="100" w:beforeAutospacing="1" w:after="100" w:afterAutospacing="1" w:line="240" w:lineRule="auto"/>
        <w:rPr>
          <w:rFonts w:ascii="Times New Roman" w:eastAsia="Times New Roman" w:hAnsi="Times New Roman" w:cs="Times New Roman"/>
          <w:sz w:val="24"/>
          <w:szCs w:val="24"/>
          <w:lang w:bidi="hi-IN"/>
        </w:rPr>
      </w:pPr>
      <w:r w:rsidRPr="001B01C3">
        <w:rPr>
          <w:rFonts w:ascii="Times New Roman" w:eastAsia="Times New Roman" w:hAnsi="Times New Roman" w:cs="Times New Roman"/>
          <w:sz w:val="24"/>
          <w:szCs w:val="24"/>
          <w:lang w:bidi="hi-IN"/>
        </w:rPr>
        <w:t>destination safety</w:t>
      </w:r>
    </w:p>
    <w:p w:rsidR="001B01C3" w:rsidRPr="001B01C3" w:rsidRDefault="001B01C3" w:rsidP="001B01C3">
      <w:pPr>
        <w:spacing w:before="100" w:beforeAutospacing="1" w:after="100" w:afterAutospacing="1" w:line="240" w:lineRule="auto"/>
        <w:rPr>
          <w:rFonts w:ascii="Times New Roman" w:eastAsia="Times New Roman" w:hAnsi="Times New Roman" w:cs="Times New Roman"/>
          <w:sz w:val="24"/>
          <w:szCs w:val="24"/>
          <w:lang w:bidi="hi-IN"/>
        </w:rPr>
      </w:pPr>
      <w:r w:rsidRPr="001B01C3">
        <w:rPr>
          <w:rFonts w:ascii="Times New Roman" w:eastAsia="Times New Roman" w:hAnsi="Times New Roman" w:cs="Times New Roman"/>
          <w:sz w:val="24"/>
          <w:szCs w:val="24"/>
          <w:lang w:bidi="hi-IN"/>
        </w:rPr>
        <w:t>Reviews act as a substitute for physical trial, enabling tourists to evaluate intangible services through others’ experiences. High review volume increases confidence, as travellers interpret it as a sign of popularity and reliability. Positive reviews stimulate interest, whereas negative reviews quickly reduce attractiveness.</w:t>
      </w:r>
    </w:p>
    <w:p w:rsidR="001B01C3" w:rsidRPr="001B01C3" w:rsidRDefault="001B01C3" w:rsidP="001B01C3">
      <w:pPr>
        <w:spacing w:before="100" w:beforeAutospacing="1" w:after="100" w:afterAutospacing="1" w:line="240" w:lineRule="auto"/>
        <w:rPr>
          <w:rFonts w:ascii="Times New Roman" w:eastAsia="Times New Roman" w:hAnsi="Times New Roman" w:cs="Times New Roman"/>
          <w:sz w:val="24"/>
          <w:szCs w:val="24"/>
          <w:lang w:bidi="hi-IN"/>
        </w:rPr>
      </w:pPr>
      <w:r w:rsidRPr="001B01C3">
        <w:rPr>
          <w:rFonts w:ascii="Times New Roman" w:eastAsia="Times New Roman" w:hAnsi="Times New Roman" w:cs="Times New Roman"/>
          <w:sz w:val="24"/>
          <w:szCs w:val="24"/>
          <w:lang w:bidi="hi-IN"/>
        </w:rPr>
        <w:t>Studies show that travellers often brand-scan platforms such as TripAdvisor, Booking.com, or Google Reviews even before viewing official websites—demonstrating the dominance of consumer-generated content in early information search.</w:t>
      </w:r>
    </w:p>
    <w:p w:rsidR="001B01C3" w:rsidRPr="001B01C3" w:rsidRDefault="001B01C3" w:rsidP="00EF2B36">
      <w:pPr>
        <w:pStyle w:val="Heading3"/>
      </w:pPr>
      <w:bookmarkStart w:id="18" w:name="_Toc214741212"/>
      <w:r w:rsidRPr="001B01C3">
        <w:t>Trust and Perceived Authenticity Drive Review Influence</w:t>
      </w:r>
      <w:bookmarkEnd w:id="18"/>
    </w:p>
    <w:p w:rsidR="001B01C3" w:rsidRPr="001B01C3" w:rsidRDefault="001B01C3" w:rsidP="001B01C3">
      <w:pPr>
        <w:spacing w:before="100" w:beforeAutospacing="1" w:after="100" w:afterAutospacing="1" w:line="240" w:lineRule="auto"/>
        <w:rPr>
          <w:rFonts w:ascii="Times New Roman" w:eastAsia="Times New Roman" w:hAnsi="Times New Roman" w:cs="Times New Roman"/>
          <w:sz w:val="24"/>
          <w:szCs w:val="24"/>
          <w:lang w:bidi="hi-IN"/>
        </w:rPr>
      </w:pPr>
      <w:r w:rsidRPr="001B01C3">
        <w:rPr>
          <w:rFonts w:ascii="Times New Roman" w:eastAsia="Times New Roman" w:hAnsi="Times New Roman" w:cs="Times New Roman"/>
          <w:sz w:val="24"/>
          <w:szCs w:val="24"/>
          <w:lang w:bidi="hi-IN"/>
        </w:rPr>
        <w:t>Trust is the most important factor in interpreting online reviews. Travellers assess credibility through multiple cues:</w:t>
      </w:r>
    </w:p>
    <w:p w:rsidR="001B01C3" w:rsidRPr="001B01C3" w:rsidRDefault="001B01C3" w:rsidP="001B01C3">
      <w:pPr>
        <w:numPr>
          <w:ilvl w:val="0"/>
          <w:numId w:val="16"/>
        </w:numPr>
        <w:spacing w:before="100" w:beforeAutospacing="1" w:after="100" w:afterAutospacing="1" w:line="240" w:lineRule="auto"/>
        <w:rPr>
          <w:rFonts w:ascii="Times New Roman" w:eastAsia="Times New Roman" w:hAnsi="Times New Roman" w:cs="Times New Roman"/>
          <w:sz w:val="24"/>
          <w:szCs w:val="24"/>
          <w:lang w:bidi="hi-IN"/>
        </w:rPr>
      </w:pPr>
      <w:r w:rsidRPr="001B01C3">
        <w:rPr>
          <w:rFonts w:ascii="Times New Roman" w:eastAsia="Times New Roman" w:hAnsi="Times New Roman" w:cs="Times New Roman"/>
          <w:sz w:val="24"/>
          <w:szCs w:val="24"/>
          <w:lang w:bidi="hi-IN"/>
        </w:rPr>
        <w:lastRenderedPageBreak/>
        <w:t>detail and depth of the review</w:t>
      </w:r>
    </w:p>
    <w:p w:rsidR="001B01C3" w:rsidRPr="001B01C3" w:rsidRDefault="001B01C3" w:rsidP="001B01C3">
      <w:pPr>
        <w:numPr>
          <w:ilvl w:val="0"/>
          <w:numId w:val="16"/>
        </w:numPr>
        <w:spacing w:before="100" w:beforeAutospacing="1" w:after="100" w:afterAutospacing="1" w:line="240" w:lineRule="auto"/>
        <w:rPr>
          <w:rFonts w:ascii="Times New Roman" w:eastAsia="Times New Roman" w:hAnsi="Times New Roman" w:cs="Times New Roman"/>
          <w:sz w:val="24"/>
          <w:szCs w:val="24"/>
          <w:lang w:bidi="hi-IN"/>
        </w:rPr>
      </w:pPr>
      <w:r w:rsidRPr="001B01C3">
        <w:rPr>
          <w:rFonts w:ascii="Times New Roman" w:eastAsia="Times New Roman" w:hAnsi="Times New Roman" w:cs="Times New Roman"/>
          <w:sz w:val="24"/>
          <w:szCs w:val="24"/>
          <w:lang w:bidi="hi-IN"/>
        </w:rPr>
        <w:t>presence of user-generated photos</w:t>
      </w:r>
    </w:p>
    <w:p w:rsidR="001B01C3" w:rsidRPr="001B01C3" w:rsidRDefault="001B01C3" w:rsidP="001B01C3">
      <w:pPr>
        <w:numPr>
          <w:ilvl w:val="0"/>
          <w:numId w:val="16"/>
        </w:numPr>
        <w:spacing w:before="100" w:beforeAutospacing="1" w:after="100" w:afterAutospacing="1" w:line="240" w:lineRule="auto"/>
        <w:rPr>
          <w:rFonts w:ascii="Times New Roman" w:eastAsia="Times New Roman" w:hAnsi="Times New Roman" w:cs="Times New Roman"/>
          <w:sz w:val="24"/>
          <w:szCs w:val="24"/>
          <w:lang w:bidi="hi-IN"/>
        </w:rPr>
      </w:pPr>
      <w:r w:rsidRPr="001B01C3">
        <w:rPr>
          <w:rFonts w:ascii="Times New Roman" w:eastAsia="Times New Roman" w:hAnsi="Times New Roman" w:cs="Times New Roman"/>
          <w:sz w:val="24"/>
          <w:szCs w:val="24"/>
          <w:lang w:bidi="hi-IN"/>
        </w:rPr>
        <w:t>verified-stay labels</w:t>
      </w:r>
    </w:p>
    <w:p w:rsidR="001B01C3" w:rsidRPr="001B01C3" w:rsidRDefault="001B01C3" w:rsidP="001B01C3">
      <w:pPr>
        <w:numPr>
          <w:ilvl w:val="0"/>
          <w:numId w:val="16"/>
        </w:numPr>
        <w:spacing w:before="100" w:beforeAutospacing="1" w:after="100" w:afterAutospacing="1" w:line="240" w:lineRule="auto"/>
        <w:rPr>
          <w:rFonts w:ascii="Times New Roman" w:eastAsia="Times New Roman" w:hAnsi="Times New Roman" w:cs="Times New Roman"/>
          <w:sz w:val="24"/>
          <w:szCs w:val="24"/>
          <w:lang w:bidi="hi-IN"/>
        </w:rPr>
      </w:pPr>
      <w:r w:rsidRPr="001B01C3">
        <w:rPr>
          <w:rFonts w:ascii="Times New Roman" w:eastAsia="Times New Roman" w:hAnsi="Times New Roman" w:cs="Times New Roman"/>
          <w:sz w:val="24"/>
          <w:szCs w:val="24"/>
          <w:lang w:bidi="hi-IN"/>
        </w:rPr>
        <w:t>consistency between different reviewers</w:t>
      </w:r>
    </w:p>
    <w:p w:rsidR="001B01C3" w:rsidRPr="001B01C3" w:rsidRDefault="001B01C3" w:rsidP="001B01C3">
      <w:pPr>
        <w:numPr>
          <w:ilvl w:val="0"/>
          <w:numId w:val="16"/>
        </w:numPr>
        <w:spacing w:before="100" w:beforeAutospacing="1" w:after="100" w:afterAutospacing="1" w:line="240" w:lineRule="auto"/>
        <w:rPr>
          <w:rFonts w:ascii="Times New Roman" w:eastAsia="Times New Roman" w:hAnsi="Times New Roman" w:cs="Times New Roman"/>
          <w:sz w:val="24"/>
          <w:szCs w:val="24"/>
          <w:lang w:bidi="hi-IN"/>
        </w:rPr>
      </w:pPr>
      <w:r w:rsidRPr="001B01C3">
        <w:rPr>
          <w:rFonts w:ascii="Times New Roman" w:eastAsia="Times New Roman" w:hAnsi="Times New Roman" w:cs="Times New Roman"/>
          <w:sz w:val="24"/>
          <w:szCs w:val="24"/>
          <w:lang w:bidi="hi-IN"/>
        </w:rPr>
        <w:t>balanced tone (both pros and cons)</w:t>
      </w:r>
    </w:p>
    <w:p w:rsidR="001B01C3" w:rsidRPr="001B01C3" w:rsidRDefault="001B01C3" w:rsidP="001B01C3">
      <w:pPr>
        <w:numPr>
          <w:ilvl w:val="0"/>
          <w:numId w:val="16"/>
        </w:numPr>
        <w:spacing w:before="100" w:beforeAutospacing="1" w:after="100" w:afterAutospacing="1" w:line="240" w:lineRule="auto"/>
        <w:rPr>
          <w:rFonts w:ascii="Times New Roman" w:eastAsia="Times New Roman" w:hAnsi="Times New Roman" w:cs="Times New Roman"/>
          <w:sz w:val="24"/>
          <w:szCs w:val="24"/>
          <w:lang w:bidi="hi-IN"/>
        </w:rPr>
      </w:pPr>
      <w:r w:rsidRPr="001B01C3">
        <w:rPr>
          <w:rFonts w:ascii="Times New Roman" w:eastAsia="Times New Roman" w:hAnsi="Times New Roman" w:cs="Times New Roman"/>
          <w:sz w:val="24"/>
          <w:szCs w:val="24"/>
          <w:lang w:bidi="hi-IN"/>
        </w:rPr>
        <w:t>reviewer expertise</w:t>
      </w:r>
    </w:p>
    <w:p w:rsidR="001B01C3" w:rsidRPr="001B01C3" w:rsidRDefault="001B01C3" w:rsidP="001B01C3">
      <w:pPr>
        <w:spacing w:before="100" w:beforeAutospacing="1" w:after="100" w:afterAutospacing="1" w:line="240" w:lineRule="auto"/>
        <w:rPr>
          <w:rFonts w:ascii="Times New Roman" w:eastAsia="Times New Roman" w:hAnsi="Times New Roman" w:cs="Times New Roman"/>
          <w:sz w:val="24"/>
          <w:szCs w:val="24"/>
          <w:lang w:bidi="hi-IN"/>
        </w:rPr>
      </w:pPr>
      <w:r w:rsidRPr="001B01C3">
        <w:rPr>
          <w:rFonts w:ascii="Times New Roman" w:eastAsia="Times New Roman" w:hAnsi="Times New Roman" w:cs="Times New Roman"/>
          <w:sz w:val="24"/>
          <w:szCs w:val="24"/>
          <w:lang w:bidi="hi-IN"/>
        </w:rPr>
        <w:t>Authenticity—perceived honesty and genuineness—is critical. When reviews appear overly polished or suspiciously positive, travellers become sceptical. The presence of extremely negative reviews can also decrease trust if seen as exaggerated or emotionally driven.</w:t>
      </w:r>
    </w:p>
    <w:p w:rsidR="001B01C3" w:rsidRPr="001B01C3" w:rsidRDefault="001B01C3" w:rsidP="001B01C3">
      <w:pPr>
        <w:spacing w:before="100" w:beforeAutospacing="1" w:after="100" w:afterAutospacing="1" w:line="240" w:lineRule="auto"/>
        <w:rPr>
          <w:rFonts w:ascii="Times New Roman" w:eastAsia="Times New Roman" w:hAnsi="Times New Roman" w:cs="Times New Roman"/>
          <w:sz w:val="24"/>
          <w:szCs w:val="24"/>
          <w:lang w:bidi="hi-IN"/>
        </w:rPr>
      </w:pPr>
      <w:r w:rsidRPr="001B01C3">
        <w:rPr>
          <w:rFonts w:ascii="Times New Roman" w:eastAsia="Times New Roman" w:hAnsi="Times New Roman" w:cs="Times New Roman"/>
          <w:sz w:val="24"/>
          <w:szCs w:val="24"/>
          <w:lang w:bidi="hi-IN"/>
        </w:rPr>
        <w:t>Research suggests that travellers are more likely to trust reviews written in natural language, with detailed personal stories, rather than general statements like “great hotel.” Narrative depth enhances perceived truthfulness.</w:t>
      </w:r>
    </w:p>
    <w:p w:rsidR="001B01C3" w:rsidRPr="001B01C3" w:rsidRDefault="001B01C3" w:rsidP="00EF2B36">
      <w:pPr>
        <w:pStyle w:val="Heading3"/>
      </w:pPr>
      <w:bookmarkStart w:id="19" w:name="_Toc214741213"/>
      <w:r w:rsidRPr="001B01C3">
        <w:t>Social Influence Significantly Shapes Destination Choice</w:t>
      </w:r>
      <w:bookmarkEnd w:id="19"/>
    </w:p>
    <w:p w:rsidR="001B01C3" w:rsidRPr="001B01C3" w:rsidRDefault="001B01C3" w:rsidP="001B01C3">
      <w:pPr>
        <w:spacing w:before="100" w:beforeAutospacing="1" w:after="100" w:afterAutospacing="1" w:line="240" w:lineRule="auto"/>
        <w:rPr>
          <w:rFonts w:ascii="Times New Roman" w:eastAsia="Times New Roman" w:hAnsi="Times New Roman" w:cs="Times New Roman"/>
          <w:sz w:val="24"/>
          <w:szCs w:val="24"/>
          <w:lang w:bidi="hi-IN"/>
        </w:rPr>
      </w:pPr>
      <w:r w:rsidRPr="001B01C3">
        <w:rPr>
          <w:rFonts w:ascii="Times New Roman" w:eastAsia="Times New Roman" w:hAnsi="Times New Roman" w:cs="Times New Roman"/>
          <w:sz w:val="24"/>
          <w:szCs w:val="24"/>
          <w:lang w:bidi="hi-IN"/>
        </w:rPr>
        <w:t>Social influence is a major driver of tourism behaviour. Peer recommendations—through friends, family, influencers, or online communities—carry social authority and emotional weight. Travellers want to fit in, gain approval, or replicate experiences admired by their social circle.</w:t>
      </w:r>
    </w:p>
    <w:p w:rsidR="001B01C3" w:rsidRPr="001B01C3" w:rsidRDefault="001B01C3" w:rsidP="001B01C3">
      <w:pPr>
        <w:spacing w:before="100" w:beforeAutospacing="1" w:after="100" w:afterAutospacing="1" w:line="240" w:lineRule="auto"/>
        <w:rPr>
          <w:rFonts w:ascii="Times New Roman" w:eastAsia="Times New Roman" w:hAnsi="Times New Roman" w:cs="Times New Roman"/>
          <w:sz w:val="24"/>
          <w:szCs w:val="24"/>
          <w:lang w:bidi="hi-IN"/>
        </w:rPr>
      </w:pPr>
      <w:r w:rsidRPr="001B01C3">
        <w:rPr>
          <w:rFonts w:ascii="Times New Roman" w:eastAsia="Times New Roman" w:hAnsi="Times New Roman" w:cs="Times New Roman"/>
          <w:sz w:val="24"/>
          <w:szCs w:val="24"/>
          <w:lang w:bidi="hi-IN"/>
        </w:rPr>
        <w:t>This aligns with Social Influence Theory:</w:t>
      </w:r>
    </w:p>
    <w:p w:rsidR="001B01C3" w:rsidRPr="001B01C3" w:rsidRDefault="001B01C3" w:rsidP="001B01C3">
      <w:pPr>
        <w:numPr>
          <w:ilvl w:val="0"/>
          <w:numId w:val="17"/>
        </w:numPr>
        <w:spacing w:before="100" w:beforeAutospacing="1" w:after="100" w:afterAutospacing="1" w:line="240" w:lineRule="auto"/>
        <w:rPr>
          <w:rFonts w:ascii="Times New Roman" w:eastAsia="Times New Roman" w:hAnsi="Times New Roman" w:cs="Times New Roman"/>
          <w:sz w:val="24"/>
          <w:szCs w:val="24"/>
          <w:lang w:bidi="hi-IN"/>
        </w:rPr>
      </w:pPr>
      <w:r w:rsidRPr="001B01C3">
        <w:rPr>
          <w:rFonts w:ascii="Times New Roman" w:eastAsia="Times New Roman" w:hAnsi="Times New Roman" w:cs="Times New Roman"/>
          <w:b/>
          <w:bCs/>
          <w:sz w:val="24"/>
          <w:szCs w:val="24"/>
          <w:lang w:bidi="hi-IN"/>
        </w:rPr>
        <w:t>Informational influence:</w:t>
      </w:r>
      <w:r w:rsidRPr="001B01C3">
        <w:rPr>
          <w:rFonts w:ascii="Times New Roman" w:eastAsia="Times New Roman" w:hAnsi="Times New Roman" w:cs="Times New Roman"/>
          <w:sz w:val="24"/>
          <w:szCs w:val="24"/>
          <w:lang w:bidi="hi-IN"/>
        </w:rPr>
        <w:t xml:space="preserve"> relying on others’ experiences to guide decisions</w:t>
      </w:r>
    </w:p>
    <w:p w:rsidR="001B01C3" w:rsidRPr="001B01C3" w:rsidRDefault="001B01C3" w:rsidP="001B01C3">
      <w:pPr>
        <w:numPr>
          <w:ilvl w:val="0"/>
          <w:numId w:val="17"/>
        </w:numPr>
        <w:spacing w:before="100" w:beforeAutospacing="1" w:after="100" w:afterAutospacing="1" w:line="240" w:lineRule="auto"/>
        <w:rPr>
          <w:rFonts w:ascii="Times New Roman" w:eastAsia="Times New Roman" w:hAnsi="Times New Roman" w:cs="Times New Roman"/>
          <w:sz w:val="24"/>
          <w:szCs w:val="24"/>
          <w:lang w:bidi="hi-IN"/>
        </w:rPr>
      </w:pPr>
      <w:r w:rsidRPr="001B01C3">
        <w:rPr>
          <w:rFonts w:ascii="Times New Roman" w:eastAsia="Times New Roman" w:hAnsi="Times New Roman" w:cs="Times New Roman"/>
          <w:b/>
          <w:bCs/>
          <w:sz w:val="24"/>
          <w:szCs w:val="24"/>
          <w:lang w:bidi="hi-IN"/>
        </w:rPr>
        <w:t>Normative influence:</w:t>
      </w:r>
      <w:r w:rsidRPr="001B01C3">
        <w:rPr>
          <w:rFonts w:ascii="Times New Roman" w:eastAsia="Times New Roman" w:hAnsi="Times New Roman" w:cs="Times New Roman"/>
          <w:sz w:val="24"/>
          <w:szCs w:val="24"/>
          <w:lang w:bidi="hi-IN"/>
        </w:rPr>
        <w:t xml:space="preserve"> making choices aligned with group expectations</w:t>
      </w:r>
    </w:p>
    <w:p w:rsidR="001B01C3" w:rsidRPr="001B01C3" w:rsidRDefault="001B01C3" w:rsidP="001B01C3">
      <w:pPr>
        <w:numPr>
          <w:ilvl w:val="0"/>
          <w:numId w:val="17"/>
        </w:numPr>
        <w:spacing w:before="100" w:beforeAutospacing="1" w:after="100" w:afterAutospacing="1" w:line="240" w:lineRule="auto"/>
        <w:rPr>
          <w:rFonts w:ascii="Times New Roman" w:eastAsia="Times New Roman" w:hAnsi="Times New Roman" w:cs="Times New Roman"/>
          <w:sz w:val="24"/>
          <w:szCs w:val="24"/>
          <w:lang w:bidi="hi-IN"/>
        </w:rPr>
      </w:pPr>
      <w:r w:rsidRPr="001B01C3">
        <w:rPr>
          <w:rFonts w:ascii="Times New Roman" w:eastAsia="Times New Roman" w:hAnsi="Times New Roman" w:cs="Times New Roman"/>
          <w:b/>
          <w:bCs/>
          <w:sz w:val="24"/>
          <w:szCs w:val="24"/>
          <w:lang w:bidi="hi-IN"/>
        </w:rPr>
        <w:t>Social identity influence:</w:t>
      </w:r>
      <w:r w:rsidRPr="001B01C3">
        <w:rPr>
          <w:rFonts w:ascii="Times New Roman" w:eastAsia="Times New Roman" w:hAnsi="Times New Roman" w:cs="Times New Roman"/>
          <w:sz w:val="24"/>
          <w:szCs w:val="24"/>
          <w:lang w:bidi="hi-IN"/>
        </w:rPr>
        <w:t xml:space="preserve"> seeking experiences that signal membership in a social category</w:t>
      </w:r>
    </w:p>
    <w:p w:rsidR="001B01C3" w:rsidRPr="001B01C3" w:rsidRDefault="001B01C3" w:rsidP="001B01C3">
      <w:pPr>
        <w:spacing w:before="100" w:beforeAutospacing="1" w:after="100" w:afterAutospacing="1" w:line="240" w:lineRule="auto"/>
        <w:rPr>
          <w:rFonts w:ascii="Times New Roman" w:eastAsia="Times New Roman" w:hAnsi="Times New Roman" w:cs="Times New Roman"/>
          <w:sz w:val="24"/>
          <w:szCs w:val="24"/>
          <w:lang w:bidi="hi-IN"/>
        </w:rPr>
      </w:pPr>
      <w:r w:rsidRPr="001B01C3">
        <w:rPr>
          <w:rFonts w:ascii="Times New Roman" w:eastAsia="Times New Roman" w:hAnsi="Times New Roman" w:cs="Times New Roman"/>
          <w:sz w:val="24"/>
          <w:szCs w:val="24"/>
          <w:lang w:bidi="hi-IN"/>
        </w:rPr>
        <w:t>Influencers play a large role in shaping destination trends through Instagram, TikTok, and YouTube. Their curated images generate aspiration, motivating followers to pursue similar experiences.</w:t>
      </w:r>
    </w:p>
    <w:p w:rsidR="001B01C3" w:rsidRPr="001B01C3" w:rsidRDefault="001B01C3" w:rsidP="00EF2B36">
      <w:pPr>
        <w:pStyle w:val="Heading3"/>
      </w:pPr>
      <w:bookmarkStart w:id="20" w:name="_Toc214741214"/>
      <w:r w:rsidRPr="001B01C3">
        <w:t>Online Reviews Shape Destination Image Formation</w:t>
      </w:r>
      <w:bookmarkEnd w:id="20"/>
    </w:p>
    <w:p w:rsidR="001B01C3" w:rsidRPr="001B01C3" w:rsidRDefault="001B01C3" w:rsidP="001B01C3">
      <w:pPr>
        <w:spacing w:before="100" w:beforeAutospacing="1" w:after="100" w:afterAutospacing="1" w:line="240" w:lineRule="auto"/>
        <w:rPr>
          <w:rFonts w:ascii="Times New Roman" w:eastAsia="Times New Roman" w:hAnsi="Times New Roman" w:cs="Times New Roman"/>
          <w:sz w:val="24"/>
          <w:szCs w:val="24"/>
          <w:lang w:bidi="hi-IN"/>
        </w:rPr>
      </w:pPr>
      <w:r w:rsidRPr="001B01C3">
        <w:rPr>
          <w:rFonts w:ascii="Times New Roman" w:eastAsia="Times New Roman" w:hAnsi="Times New Roman" w:cs="Times New Roman"/>
          <w:sz w:val="24"/>
          <w:szCs w:val="24"/>
          <w:lang w:bidi="hi-IN"/>
        </w:rPr>
        <w:t>Destination image includes cognitive (knowledge), affective (feelings), and conative (behavioural intentions) components. Online reviews affect all three stages:</w:t>
      </w:r>
    </w:p>
    <w:p w:rsidR="001B01C3" w:rsidRPr="001B01C3" w:rsidRDefault="001B01C3" w:rsidP="001B01C3">
      <w:pPr>
        <w:numPr>
          <w:ilvl w:val="0"/>
          <w:numId w:val="18"/>
        </w:numPr>
        <w:spacing w:before="100" w:beforeAutospacing="1" w:after="100" w:afterAutospacing="1" w:line="240" w:lineRule="auto"/>
        <w:rPr>
          <w:rFonts w:ascii="Times New Roman" w:eastAsia="Times New Roman" w:hAnsi="Times New Roman" w:cs="Times New Roman"/>
          <w:sz w:val="24"/>
          <w:szCs w:val="24"/>
          <w:lang w:bidi="hi-IN"/>
        </w:rPr>
      </w:pPr>
      <w:r w:rsidRPr="001B01C3">
        <w:rPr>
          <w:rFonts w:ascii="Times New Roman" w:eastAsia="Times New Roman" w:hAnsi="Times New Roman" w:cs="Times New Roman"/>
          <w:b/>
          <w:bCs/>
          <w:sz w:val="24"/>
          <w:szCs w:val="24"/>
          <w:lang w:bidi="hi-IN"/>
        </w:rPr>
        <w:t>Cognitive:</w:t>
      </w:r>
      <w:r w:rsidRPr="001B01C3">
        <w:rPr>
          <w:rFonts w:ascii="Times New Roman" w:eastAsia="Times New Roman" w:hAnsi="Times New Roman" w:cs="Times New Roman"/>
          <w:sz w:val="24"/>
          <w:szCs w:val="24"/>
          <w:lang w:bidi="hi-IN"/>
        </w:rPr>
        <w:t xml:space="preserve"> travellers learn about amenities, prices, service quality</w:t>
      </w:r>
    </w:p>
    <w:p w:rsidR="001B01C3" w:rsidRPr="001B01C3" w:rsidRDefault="001B01C3" w:rsidP="001B01C3">
      <w:pPr>
        <w:numPr>
          <w:ilvl w:val="0"/>
          <w:numId w:val="18"/>
        </w:numPr>
        <w:spacing w:before="100" w:beforeAutospacing="1" w:after="100" w:afterAutospacing="1" w:line="240" w:lineRule="auto"/>
        <w:rPr>
          <w:rFonts w:ascii="Times New Roman" w:eastAsia="Times New Roman" w:hAnsi="Times New Roman" w:cs="Times New Roman"/>
          <w:sz w:val="24"/>
          <w:szCs w:val="24"/>
          <w:lang w:bidi="hi-IN"/>
        </w:rPr>
      </w:pPr>
      <w:r w:rsidRPr="001B01C3">
        <w:rPr>
          <w:rFonts w:ascii="Times New Roman" w:eastAsia="Times New Roman" w:hAnsi="Times New Roman" w:cs="Times New Roman"/>
          <w:b/>
          <w:bCs/>
          <w:sz w:val="24"/>
          <w:szCs w:val="24"/>
          <w:lang w:bidi="hi-IN"/>
        </w:rPr>
        <w:t>Affective:</w:t>
      </w:r>
      <w:r w:rsidRPr="001B01C3">
        <w:rPr>
          <w:rFonts w:ascii="Times New Roman" w:eastAsia="Times New Roman" w:hAnsi="Times New Roman" w:cs="Times New Roman"/>
          <w:sz w:val="24"/>
          <w:szCs w:val="24"/>
          <w:lang w:bidi="hi-IN"/>
        </w:rPr>
        <w:t xml:space="preserve"> emotional reactions to stories/images shape expectations</w:t>
      </w:r>
    </w:p>
    <w:p w:rsidR="001B01C3" w:rsidRPr="001B01C3" w:rsidRDefault="001B01C3" w:rsidP="001B01C3">
      <w:pPr>
        <w:numPr>
          <w:ilvl w:val="0"/>
          <w:numId w:val="18"/>
        </w:numPr>
        <w:spacing w:before="100" w:beforeAutospacing="1" w:after="100" w:afterAutospacing="1" w:line="240" w:lineRule="auto"/>
        <w:rPr>
          <w:rFonts w:ascii="Times New Roman" w:eastAsia="Times New Roman" w:hAnsi="Times New Roman" w:cs="Times New Roman"/>
          <w:sz w:val="24"/>
          <w:szCs w:val="24"/>
          <w:lang w:bidi="hi-IN"/>
        </w:rPr>
      </w:pPr>
      <w:r w:rsidRPr="001B01C3">
        <w:rPr>
          <w:rFonts w:ascii="Times New Roman" w:eastAsia="Times New Roman" w:hAnsi="Times New Roman" w:cs="Times New Roman"/>
          <w:b/>
          <w:bCs/>
          <w:sz w:val="24"/>
          <w:szCs w:val="24"/>
          <w:lang w:bidi="hi-IN"/>
        </w:rPr>
        <w:t>Conative:</w:t>
      </w:r>
      <w:r w:rsidRPr="001B01C3">
        <w:rPr>
          <w:rFonts w:ascii="Times New Roman" w:eastAsia="Times New Roman" w:hAnsi="Times New Roman" w:cs="Times New Roman"/>
          <w:sz w:val="24"/>
          <w:szCs w:val="24"/>
          <w:lang w:bidi="hi-IN"/>
        </w:rPr>
        <w:t xml:space="preserve"> behavioural intention increases when reviews align with personal preferences</w:t>
      </w:r>
    </w:p>
    <w:p w:rsidR="001B01C3" w:rsidRPr="001B01C3" w:rsidRDefault="001B01C3" w:rsidP="001B01C3">
      <w:pPr>
        <w:spacing w:before="100" w:beforeAutospacing="1" w:after="100" w:afterAutospacing="1" w:line="240" w:lineRule="auto"/>
        <w:rPr>
          <w:rFonts w:ascii="Times New Roman" w:eastAsia="Times New Roman" w:hAnsi="Times New Roman" w:cs="Times New Roman"/>
          <w:sz w:val="24"/>
          <w:szCs w:val="24"/>
          <w:lang w:bidi="hi-IN"/>
        </w:rPr>
      </w:pPr>
      <w:r w:rsidRPr="001B01C3">
        <w:rPr>
          <w:rFonts w:ascii="Times New Roman" w:eastAsia="Times New Roman" w:hAnsi="Times New Roman" w:cs="Times New Roman"/>
          <w:sz w:val="24"/>
          <w:szCs w:val="24"/>
          <w:lang w:bidi="hi-IN"/>
        </w:rPr>
        <w:t>For example, repeated comments praising a city’s safety, friendliness, or nightlife create a stronger overall image. Likewise, negative descriptions of noise, dirt, or poor hospitality can significantly harm a destination’s reputation.</w:t>
      </w:r>
    </w:p>
    <w:p w:rsidR="001B01C3" w:rsidRPr="001B01C3" w:rsidRDefault="001B01C3" w:rsidP="001B01C3">
      <w:pPr>
        <w:spacing w:before="100" w:beforeAutospacing="1" w:after="100" w:afterAutospacing="1" w:line="240" w:lineRule="auto"/>
        <w:rPr>
          <w:rFonts w:ascii="Times New Roman" w:eastAsia="Times New Roman" w:hAnsi="Times New Roman" w:cs="Times New Roman"/>
          <w:sz w:val="24"/>
          <w:szCs w:val="24"/>
          <w:lang w:bidi="hi-IN"/>
        </w:rPr>
      </w:pPr>
      <w:r w:rsidRPr="001B01C3">
        <w:rPr>
          <w:rFonts w:ascii="Times New Roman" w:eastAsia="Times New Roman" w:hAnsi="Times New Roman" w:cs="Times New Roman"/>
          <w:sz w:val="24"/>
          <w:szCs w:val="24"/>
          <w:lang w:bidi="hi-IN"/>
        </w:rPr>
        <w:lastRenderedPageBreak/>
        <w:t>Because online reviews are accessible globally, destination image can shift rapidly based on trending UGC.</w:t>
      </w:r>
    </w:p>
    <w:p w:rsidR="001B01C3" w:rsidRPr="001B01C3" w:rsidRDefault="001B01C3" w:rsidP="00EF2B36">
      <w:pPr>
        <w:pStyle w:val="Heading3"/>
      </w:pPr>
      <w:bookmarkStart w:id="21" w:name="_Toc214741215"/>
      <w:r w:rsidRPr="001B01C3">
        <w:t>Peer Recommendations Influence Emotional and Aspirational Motivations</w:t>
      </w:r>
      <w:bookmarkEnd w:id="21"/>
    </w:p>
    <w:p w:rsidR="001B01C3" w:rsidRPr="001B01C3" w:rsidRDefault="001B01C3" w:rsidP="001B01C3">
      <w:pPr>
        <w:spacing w:before="100" w:beforeAutospacing="1" w:after="100" w:afterAutospacing="1" w:line="240" w:lineRule="auto"/>
        <w:rPr>
          <w:rFonts w:ascii="Times New Roman" w:eastAsia="Times New Roman" w:hAnsi="Times New Roman" w:cs="Times New Roman"/>
          <w:sz w:val="24"/>
          <w:szCs w:val="24"/>
          <w:lang w:bidi="hi-IN"/>
        </w:rPr>
      </w:pPr>
      <w:r w:rsidRPr="001B01C3">
        <w:rPr>
          <w:rFonts w:ascii="Times New Roman" w:eastAsia="Times New Roman" w:hAnsi="Times New Roman" w:cs="Times New Roman"/>
          <w:sz w:val="24"/>
          <w:szCs w:val="24"/>
          <w:lang w:bidi="hi-IN"/>
        </w:rPr>
        <w:t>Peer recommendations differ from anonymous reviews because they activate emotional involvement. Travellers feel more connected to destinations recommended by friends or influencers. These recommendations feed motivational drivers such as:</w:t>
      </w:r>
    </w:p>
    <w:p w:rsidR="001B01C3" w:rsidRPr="001B01C3" w:rsidRDefault="001B01C3" w:rsidP="001B01C3">
      <w:pPr>
        <w:numPr>
          <w:ilvl w:val="0"/>
          <w:numId w:val="19"/>
        </w:numPr>
        <w:spacing w:before="100" w:beforeAutospacing="1" w:after="100" w:afterAutospacing="1" w:line="240" w:lineRule="auto"/>
        <w:rPr>
          <w:rFonts w:ascii="Times New Roman" w:eastAsia="Times New Roman" w:hAnsi="Times New Roman" w:cs="Times New Roman"/>
          <w:sz w:val="24"/>
          <w:szCs w:val="24"/>
          <w:lang w:bidi="hi-IN"/>
        </w:rPr>
      </w:pPr>
      <w:r w:rsidRPr="001B01C3">
        <w:rPr>
          <w:rFonts w:ascii="Times New Roman" w:eastAsia="Times New Roman" w:hAnsi="Times New Roman" w:cs="Times New Roman"/>
          <w:sz w:val="24"/>
          <w:szCs w:val="24"/>
          <w:lang w:bidi="hi-IN"/>
        </w:rPr>
        <w:t>aspiration</w:t>
      </w:r>
    </w:p>
    <w:p w:rsidR="001B01C3" w:rsidRPr="001B01C3" w:rsidRDefault="001B01C3" w:rsidP="001B01C3">
      <w:pPr>
        <w:numPr>
          <w:ilvl w:val="0"/>
          <w:numId w:val="19"/>
        </w:numPr>
        <w:spacing w:before="100" w:beforeAutospacing="1" w:after="100" w:afterAutospacing="1" w:line="240" w:lineRule="auto"/>
        <w:rPr>
          <w:rFonts w:ascii="Times New Roman" w:eastAsia="Times New Roman" w:hAnsi="Times New Roman" w:cs="Times New Roman"/>
          <w:sz w:val="24"/>
          <w:szCs w:val="24"/>
          <w:lang w:bidi="hi-IN"/>
        </w:rPr>
      </w:pPr>
      <w:r w:rsidRPr="001B01C3">
        <w:rPr>
          <w:rFonts w:ascii="Times New Roman" w:eastAsia="Times New Roman" w:hAnsi="Times New Roman" w:cs="Times New Roman"/>
          <w:sz w:val="24"/>
          <w:szCs w:val="24"/>
          <w:lang w:bidi="hi-IN"/>
        </w:rPr>
        <w:t>excitement</w:t>
      </w:r>
    </w:p>
    <w:p w:rsidR="001B01C3" w:rsidRPr="001B01C3" w:rsidRDefault="001B01C3" w:rsidP="001B01C3">
      <w:pPr>
        <w:numPr>
          <w:ilvl w:val="0"/>
          <w:numId w:val="19"/>
        </w:numPr>
        <w:spacing w:before="100" w:beforeAutospacing="1" w:after="100" w:afterAutospacing="1" w:line="240" w:lineRule="auto"/>
        <w:rPr>
          <w:rFonts w:ascii="Times New Roman" w:eastAsia="Times New Roman" w:hAnsi="Times New Roman" w:cs="Times New Roman"/>
          <w:sz w:val="24"/>
          <w:szCs w:val="24"/>
          <w:lang w:bidi="hi-IN"/>
        </w:rPr>
      </w:pPr>
      <w:r w:rsidRPr="001B01C3">
        <w:rPr>
          <w:rFonts w:ascii="Times New Roman" w:eastAsia="Times New Roman" w:hAnsi="Times New Roman" w:cs="Times New Roman"/>
          <w:sz w:val="24"/>
          <w:szCs w:val="24"/>
          <w:lang w:bidi="hi-IN"/>
        </w:rPr>
        <w:t>sense of belonging</w:t>
      </w:r>
    </w:p>
    <w:p w:rsidR="001B01C3" w:rsidRPr="001B01C3" w:rsidRDefault="001B01C3" w:rsidP="001B01C3">
      <w:pPr>
        <w:numPr>
          <w:ilvl w:val="0"/>
          <w:numId w:val="19"/>
        </w:numPr>
        <w:spacing w:before="100" w:beforeAutospacing="1" w:after="100" w:afterAutospacing="1" w:line="240" w:lineRule="auto"/>
        <w:rPr>
          <w:rFonts w:ascii="Times New Roman" w:eastAsia="Times New Roman" w:hAnsi="Times New Roman" w:cs="Times New Roman"/>
          <w:sz w:val="24"/>
          <w:szCs w:val="24"/>
          <w:lang w:bidi="hi-IN"/>
        </w:rPr>
      </w:pPr>
      <w:r w:rsidRPr="001B01C3">
        <w:rPr>
          <w:rFonts w:ascii="Times New Roman" w:eastAsia="Times New Roman" w:hAnsi="Times New Roman" w:cs="Times New Roman"/>
          <w:sz w:val="24"/>
          <w:szCs w:val="24"/>
          <w:lang w:bidi="hi-IN"/>
        </w:rPr>
        <w:t>curiosity</w:t>
      </w:r>
    </w:p>
    <w:p w:rsidR="001B01C3" w:rsidRPr="001B01C3" w:rsidRDefault="001B01C3" w:rsidP="001B01C3">
      <w:pPr>
        <w:numPr>
          <w:ilvl w:val="0"/>
          <w:numId w:val="19"/>
        </w:numPr>
        <w:spacing w:before="100" w:beforeAutospacing="1" w:after="100" w:afterAutospacing="1" w:line="240" w:lineRule="auto"/>
        <w:rPr>
          <w:rFonts w:ascii="Times New Roman" w:eastAsia="Times New Roman" w:hAnsi="Times New Roman" w:cs="Times New Roman"/>
          <w:sz w:val="24"/>
          <w:szCs w:val="24"/>
          <w:lang w:bidi="hi-IN"/>
        </w:rPr>
      </w:pPr>
      <w:r w:rsidRPr="001B01C3">
        <w:rPr>
          <w:rFonts w:ascii="Times New Roman" w:eastAsia="Times New Roman" w:hAnsi="Times New Roman" w:cs="Times New Roman"/>
          <w:sz w:val="24"/>
          <w:szCs w:val="24"/>
          <w:lang w:bidi="hi-IN"/>
        </w:rPr>
        <w:t>identity expression</w:t>
      </w:r>
    </w:p>
    <w:p w:rsidR="001B01C3" w:rsidRPr="001B01C3" w:rsidRDefault="001B01C3" w:rsidP="001B01C3">
      <w:pPr>
        <w:numPr>
          <w:ilvl w:val="0"/>
          <w:numId w:val="19"/>
        </w:numPr>
        <w:spacing w:before="100" w:beforeAutospacing="1" w:after="100" w:afterAutospacing="1" w:line="240" w:lineRule="auto"/>
        <w:rPr>
          <w:rFonts w:ascii="Times New Roman" w:eastAsia="Times New Roman" w:hAnsi="Times New Roman" w:cs="Times New Roman"/>
          <w:sz w:val="24"/>
          <w:szCs w:val="24"/>
          <w:lang w:bidi="hi-IN"/>
        </w:rPr>
      </w:pPr>
      <w:r w:rsidRPr="001B01C3">
        <w:rPr>
          <w:rFonts w:ascii="Times New Roman" w:eastAsia="Times New Roman" w:hAnsi="Times New Roman" w:cs="Times New Roman"/>
          <w:sz w:val="24"/>
          <w:szCs w:val="24"/>
          <w:lang w:bidi="hi-IN"/>
        </w:rPr>
        <w:t>desire for social validation</w:t>
      </w:r>
    </w:p>
    <w:p w:rsidR="001B01C3" w:rsidRPr="001B01C3" w:rsidRDefault="001B01C3" w:rsidP="001B01C3">
      <w:pPr>
        <w:spacing w:before="100" w:beforeAutospacing="1" w:after="100" w:afterAutospacing="1" w:line="240" w:lineRule="auto"/>
        <w:rPr>
          <w:rFonts w:ascii="Times New Roman" w:eastAsia="Times New Roman" w:hAnsi="Times New Roman" w:cs="Times New Roman"/>
          <w:sz w:val="24"/>
          <w:szCs w:val="24"/>
          <w:lang w:bidi="hi-IN"/>
        </w:rPr>
      </w:pPr>
      <w:r w:rsidRPr="001B01C3">
        <w:rPr>
          <w:rFonts w:ascii="Times New Roman" w:eastAsia="Times New Roman" w:hAnsi="Times New Roman" w:cs="Times New Roman"/>
          <w:sz w:val="24"/>
          <w:szCs w:val="24"/>
          <w:lang w:bidi="hi-IN"/>
        </w:rPr>
        <w:t>Instagram and TikTok have magnified this emotional influence, as travellers often choose destinations based on viral trends or aesthetic appeal rather than traditional research.</w:t>
      </w:r>
    </w:p>
    <w:p w:rsidR="001B01C3" w:rsidRPr="001B01C3" w:rsidRDefault="001B01C3" w:rsidP="001B01C3">
      <w:pPr>
        <w:spacing w:before="100" w:beforeAutospacing="1" w:after="100" w:afterAutospacing="1" w:line="240" w:lineRule="auto"/>
        <w:rPr>
          <w:rFonts w:ascii="Times New Roman" w:eastAsia="Times New Roman" w:hAnsi="Times New Roman" w:cs="Times New Roman"/>
          <w:sz w:val="24"/>
          <w:szCs w:val="24"/>
          <w:lang w:bidi="hi-IN"/>
        </w:rPr>
      </w:pPr>
      <w:r w:rsidRPr="001B01C3">
        <w:rPr>
          <w:rFonts w:ascii="Times New Roman" w:eastAsia="Times New Roman" w:hAnsi="Times New Roman" w:cs="Times New Roman"/>
          <w:sz w:val="24"/>
          <w:szCs w:val="24"/>
          <w:lang w:bidi="hi-IN"/>
        </w:rPr>
        <w:t>For example, places like Santorini, Cappadocia, Bali, and Iceland have surged in popularity due to peer-driven visual content rather than official marketing efforts.</w:t>
      </w:r>
    </w:p>
    <w:p w:rsidR="001B01C3" w:rsidRPr="001B01C3" w:rsidRDefault="001B01C3" w:rsidP="00EF2B36">
      <w:pPr>
        <w:pStyle w:val="Heading3"/>
      </w:pPr>
      <w:bookmarkStart w:id="22" w:name="_Toc214741216"/>
      <w:r w:rsidRPr="001B01C3">
        <w:t>Negative Reviews Amplify Risk Perception and Aversion</w:t>
      </w:r>
      <w:bookmarkEnd w:id="22"/>
    </w:p>
    <w:p w:rsidR="001B01C3" w:rsidRPr="001B01C3" w:rsidRDefault="001B01C3" w:rsidP="001B01C3">
      <w:pPr>
        <w:spacing w:before="100" w:beforeAutospacing="1" w:after="100" w:afterAutospacing="1" w:line="240" w:lineRule="auto"/>
        <w:rPr>
          <w:rFonts w:ascii="Times New Roman" w:eastAsia="Times New Roman" w:hAnsi="Times New Roman" w:cs="Times New Roman"/>
          <w:sz w:val="24"/>
          <w:szCs w:val="24"/>
          <w:lang w:bidi="hi-IN"/>
        </w:rPr>
      </w:pPr>
      <w:r w:rsidRPr="001B01C3">
        <w:rPr>
          <w:rFonts w:ascii="Times New Roman" w:eastAsia="Times New Roman" w:hAnsi="Times New Roman" w:cs="Times New Roman"/>
          <w:sz w:val="24"/>
          <w:szCs w:val="24"/>
          <w:lang w:bidi="hi-IN"/>
        </w:rPr>
        <w:t>Negative reviews hold disproportionate influence because people fear losses more than they value positive gains. This is explained by Prospect Theory.</w:t>
      </w:r>
    </w:p>
    <w:p w:rsidR="001B01C3" w:rsidRPr="001B01C3" w:rsidRDefault="001B01C3" w:rsidP="001B01C3">
      <w:pPr>
        <w:spacing w:before="100" w:beforeAutospacing="1" w:after="100" w:afterAutospacing="1" w:line="240" w:lineRule="auto"/>
        <w:rPr>
          <w:rFonts w:ascii="Times New Roman" w:eastAsia="Times New Roman" w:hAnsi="Times New Roman" w:cs="Times New Roman"/>
          <w:sz w:val="24"/>
          <w:szCs w:val="24"/>
          <w:lang w:bidi="hi-IN"/>
        </w:rPr>
      </w:pPr>
      <w:r w:rsidRPr="001B01C3">
        <w:rPr>
          <w:rFonts w:ascii="Times New Roman" w:eastAsia="Times New Roman" w:hAnsi="Times New Roman" w:cs="Times New Roman"/>
          <w:sz w:val="24"/>
          <w:szCs w:val="24"/>
          <w:lang w:bidi="hi-IN"/>
        </w:rPr>
        <w:t>Common negative-review themes include:</w:t>
      </w:r>
    </w:p>
    <w:p w:rsidR="001B01C3" w:rsidRPr="001B01C3" w:rsidRDefault="001B01C3" w:rsidP="001B01C3">
      <w:pPr>
        <w:numPr>
          <w:ilvl w:val="0"/>
          <w:numId w:val="20"/>
        </w:numPr>
        <w:spacing w:before="100" w:beforeAutospacing="1" w:after="100" w:afterAutospacing="1" w:line="240" w:lineRule="auto"/>
        <w:rPr>
          <w:rFonts w:ascii="Times New Roman" w:eastAsia="Times New Roman" w:hAnsi="Times New Roman" w:cs="Times New Roman"/>
          <w:sz w:val="24"/>
          <w:szCs w:val="24"/>
          <w:lang w:bidi="hi-IN"/>
        </w:rPr>
      </w:pPr>
      <w:r w:rsidRPr="001B01C3">
        <w:rPr>
          <w:rFonts w:ascii="Times New Roman" w:eastAsia="Times New Roman" w:hAnsi="Times New Roman" w:cs="Times New Roman"/>
          <w:sz w:val="24"/>
          <w:szCs w:val="24"/>
          <w:lang w:bidi="hi-IN"/>
        </w:rPr>
        <w:t>cleanliness issues</w:t>
      </w:r>
    </w:p>
    <w:p w:rsidR="001B01C3" w:rsidRPr="001B01C3" w:rsidRDefault="001B01C3" w:rsidP="001B01C3">
      <w:pPr>
        <w:numPr>
          <w:ilvl w:val="0"/>
          <w:numId w:val="20"/>
        </w:numPr>
        <w:spacing w:before="100" w:beforeAutospacing="1" w:after="100" w:afterAutospacing="1" w:line="240" w:lineRule="auto"/>
        <w:rPr>
          <w:rFonts w:ascii="Times New Roman" w:eastAsia="Times New Roman" w:hAnsi="Times New Roman" w:cs="Times New Roman"/>
          <w:sz w:val="24"/>
          <w:szCs w:val="24"/>
          <w:lang w:bidi="hi-IN"/>
        </w:rPr>
      </w:pPr>
      <w:r w:rsidRPr="001B01C3">
        <w:rPr>
          <w:rFonts w:ascii="Times New Roman" w:eastAsia="Times New Roman" w:hAnsi="Times New Roman" w:cs="Times New Roman"/>
          <w:sz w:val="24"/>
          <w:szCs w:val="24"/>
          <w:lang w:bidi="hi-IN"/>
        </w:rPr>
        <w:t>poor service</w:t>
      </w:r>
    </w:p>
    <w:p w:rsidR="001B01C3" w:rsidRPr="001B01C3" w:rsidRDefault="001B01C3" w:rsidP="001B01C3">
      <w:pPr>
        <w:numPr>
          <w:ilvl w:val="0"/>
          <w:numId w:val="20"/>
        </w:numPr>
        <w:spacing w:before="100" w:beforeAutospacing="1" w:after="100" w:afterAutospacing="1" w:line="240" w:lineRule="auto"/>
        <w:rPr>
          <w:rFonts w:ascii="Times New Roman" w:eastAsia="Times New Roman" w:hAnsi="Times New Roman" w:cs="Times New Roman"/>
          <w:sz w:val="24"/>
          <w:szCs w:val="24"/>
          <w:lang w:bidi="hi-IN"/>
        </w:rPr>
      </w:pPr>
      <w:r w:rsidRPr="001B01C3">
        <w:rPr>
          <w:rFonts w:ascii="Times New Roman" w:eastAsia="Times New Roman" w:hAnsi="Times New Roman" w:cs="Times New Roman"/>
          <w:sz w:val="24"/>
          <w:szCs w:val="24"/>
          <w:lang w:bidi="hi-IN"/>
        </w:rPr>
        <w:t>safety concerns</w:t>
      </w:r>
    </w:p>
    <w:p w:rsidR="001B01C3" w:rsidRPr="001B01C3" w:rsidRDefault="001B01C3" w:rsidP="001B01C3">
      <w:pPr>
        <w:numPr>
          <w:ilvl w:val="0"/>
          <w:numId w:val="20"/>
        </w:numPr>
        <w:spacing w:before="100" w:beforeAutospacing="1" w:after="100" w:afterAutospacing="1" w:line="240" w:lineRule="auto"/>
        <w:rPr>
          <w:rFonts w:ascii="Times New Roman" w:eastAsia="Times New Roman" w:hAnsi="Times New Roman" w:cs="Times New Roman"/>
          <w:sz w:val="24"/>
          <w:szCs w:val="24"/>
          <w:lang w:bidi="hi-IN"/>
        </w:rPr>
      </w:pPr>
      <w:r w:rsidRPr="001B01C3">
        <w:rPr>
          <w:rFonts w:ascii="Times New Roman" w:eastAsia="Times New Roman" w:hAnsi="Times New Roman" w:cs="Times New Roman"/>
          <w:sz w:val="24"/>
          <w:szCs w:val="24"/>
          <w:lang w:bidi="hi-IN"/>
        </w:rPr>
        <w:t>hidden fees</w:t>
      </w:r>
    </w:p>
    <w:p w:rsidR="001B01C3" w:rsidRPr="001B01C3" w:rsidRDefault="001B01C3" w:rsidP="001B01C3">
      <w:pPr>
        <w:numPr>
          <w:ilvl w:val="0"/>
          <w:numId w:val="20"/>
        </w:numPr>
        <w:spacing w:before="100" w:beforeAutospacing="1" w:after="100" w:afterAutospacing="1" w:line="240" w:lineRule="auto"/>
        <w:rPr>
          <w:rFonts w:ascii="Times New Roman" w:eastAsia="Times New Roman" w:hAnsi="Times New Roman" w:cs="Times New Roman"/>
          <w:sz w:val="24"/>
          <w:szCs w:val="24"/>
          <w:lang w:bidi="hi-IN"/>
        </w:rPr>
      </w:pPr>
      <w:r w:rsidRPr="001B01C3">
        <w:rPr>
          <w:rFonts w:ascii="Times New Roman" w:eastAsia="Times New Roman" w:hAnsi="Times New Roman" w:cs="Times New Roman"/>
          <w:sz w:val="24"/>
          <w:szCs w:val="24"/>
          <w:lang w:bidi="hi-IN"/>
        </w:rPr>
        <w:t>bad location</w:t>
      </w:r>
    </w:p>
    <w:p w:rsidR="001B01C3" w:rsidRPr="001B01C3" w:rsidRDefault="001B01C3" w:rsidP="001B01C3">
      <w:pPr>
        <w:numPr>
          <w:ilvl w:val="0"/>
          <w:numId w:val="20"/>
        </w:numPr>
        <w:spacing w:before="100" w:beforeAutospacing="1" w:after="100" w:afterAutospacing="1" w:line="240" w:lineRule="auto"/>
        <w:rPr>
          <w:rFonts w:ascii="Times New Roman" w:eastAsia="Times New Roman" w:hAnsi="Times New Roman" w:cs="Times New Roman"/>
          <w:sz w:val="24"/>
          <w:szCs w:val="24"/>
          <w:lang w:bidi="hi-IN"/>
        </w:rPr>
      </w:pPr>
      <w:r w:rsidRPr="001B01C3">
        <w:rPr>
          <w:rFonts w:ascii="Times New Roman" w:eastAsia="Times New Roman" w:hAnsi="Times New Roman" w:cs="Times New Roman"/>
          <w:sz w:val="24"/>
          <w:szCs w:val="24"/>
          <w:lang w:bidi="hi-IN"/>
        </w:rPr>
        <w:t>outdated facilities</w:t>
      </w:r>
    </w:p>
    <w:p w:rsidR="001B01C3" w:rsidRPr="001B01C3" w:rsidRDefault="001B01C3" w:rsidP="001B01C3">
      <w:pPr>
        <w:spacing w:before="100" w:beforeAutospacing="1" w:after="100" w:afterAutospacing="1" w:line="240" w:lineRule="auto"/>
        <w:rPr>
          <w:rFonts w:ascii="Times New Roman" w:eastAsia="Times New Roman" w:hAnsi="Times New Roman" w:cs="Times New Roman"/>
          <w:sz w:val="24"/>
          <w:szCs w:val="24"/>
          <w:lang w:bidi="hi-IN"/>
        </w:rPr>
      </w:pPr>
      <w:r w:rsidRPr="001B01C3">
        <w:rPr>
          <w:rFonts w:ascii="Times New Roman" w:eastAsia="Times New Roman" w:hAnsi="Times New Roman" w:cs="Times New Roman"/>
          <w:sz w:val="24"/>
          <w:szCs w:val="24"/>
          <w:lang w:bidi="hi-IN"/>
        </w:rPr>
        <w:t>Travellers often filter out options immediately after seeing negative patterns, especially when issues relate to safety, hygiene, or honesty.</w:t>
      </w:r>
    </w:p>
    <w:p w:rsidR="001B01C3" w:rsidRPr="001B01C3" w:rsidRDefault="001B01C3" w:rsidP="001B01C3">
      <w:pPr>
        <w:spacing w:before="100" w:beforeAutospacing="1" w:after="100" w:afterAutospacing="1" w:line="240" w:lineRule="auto"/>
        <w:rPr>
          <w:rFonts w:ascii="Times New Roman" w:eastAsia="Times New Roman" w:hAnsi="Times New Roman" w:cs="Times New Roman"/>
          <w:sz w:val="24"/>
          <w:szCs w:val="24"/>
          <w:lang w:bidi="hi-IN"/>
        </w:rPr>
      </w:pPr>
      <w:r w:rsidRPr="001B01C3">
        <w:rPr>
          <w:rFonts w:ascii="Times New Roman" w:eastAsia="Times New Roman" w:hAnsi="Times New Roman" w:cs="Times New Roman"/>
          <w:sz w:val="24"/>
          <w:szCs w:val="24"/>
          <w:lang w:bidi="hi-IN"/>
        </w:rPr>
        <w:t>Negative reviews also prompt travellers to search more deeply for alternatives or cross-check reviews on multiple platforms. The avoidance behaviour triggered by negative comments shows how risk-averse tourist decision-making can be.</w:t>
      </w:r>
    </w:p>
    <w:p w:rsidR="001B01C3" w:rsidRPr="001B01C3" w:rsidRDefault="001B01C3" w:rsidP="00EF2B36">
      <w:pPr>
        <w:pStyle w:val="Heading3"/>
      </w:pPr>
      <w:bookmarkStart w:id="23" w:name="_Toc214741217"/>
      <w:r w:rsidRPr="001B01C3">
        <w:t>The Role of Visual Content and UGC in Shaping Expectations</w:t>
      </w:r>
      <w:bookmarkEnd w:id="23"/>
    </w:p>
    <w:p w:rsidR="001B01C3" w:rsidRPr="001B01C3" w:rsidRDefault="001B01C3" w:rsidP="001B01C3">
      <w:pPr>
        <w:spacing w:before="100" w:beforeAutospacing="1" w:after="100" w:afterAutospacing="1" w:line="240" w:lineRule="auto"/>
        <w:rPr>
          <w:rFonts w:ascii="Times New Roman" w:eastAsia="Times New Roman" w:hAnsi="Times New Roman" w:cs="Times New Roman"/>
          <w:sz w:val="24"/>
          <w:szCs w:val="24"/>
          <w:lang w:bidi="hi-IN"/>
        </w:rPr>
      </w:pPr>
      <w:r w:rsidRPr="001B01C3">
        <w:rPr>
          <w:rFonts w:ascii="Times New Roman" w:eastAsia="Times New Roman" w:hAnsi="Times New Roman" w:cs="Times New Roman"/>
          <w:sz w:val="24"/>
          <w:szCs w:val="24"/>
          <w:lang w:bidi="hi-IN"/>
        </w:rPr>
        <w:t>User-generated visual content enhances the influence of reviews. Photos and videos offer:</w:t>
      </w:r>
    </w:p>
    <w:p w:rsidR="001B01C3" w:rsidRPr="001B01C3" w:rsidRDefault="001B01C3" w:rsidP="001B01C3">
      <w:pPr>
        <w:numPr>
          <w:ilvl w:val="0"/>
          <w:numId w:val="21"/>
        </w:numPr>
        <w:spacing w:before="100" w:beforeAutospacing="1" w:after="100" w:afterAutospacing="1" w:line="240" w:lineRule="auto"/>
        <w:rPr>
          <w:rFonts w:ascii="Times New Roman" w:eastAsia="Times New Roman" w:hAnsi="Times New Roman" w:cs="Times New Roman"/>
          <w:sz w:val="24"/>
          <w:szCs w:val="24"/>
          <w:lang w:bidi="hi-IN"/>
        </w:rPr>
      </w:pPr>
      <w:r w:rsidRPr="001B01C3">
        <w:rPr>
          <w:rFonts w:ascii="Times New Roman" w:eastAsia="Times New Roman" w:hAnsi="Times New Roman" w:cs="Times New Roman"/>
          <w:sz w:val="24"/>
          <w:szCs w:val="24"/>
          <w:lang w:bidi="hi-IN"/>
        </w:rPr>
        <w:lastRenderedPageBreak/>
        <w:t>realistic perspectives</w:t>
      </w:r>
    </w:p>
    <w:p w:rsidR="001B01C3" w:rsidRPr="001B01C3" w:rsidRDefault="001B01C3" w:rsidP="001B01C3">
      <w:pPr>
        <w:numPr>
          <w:ilvl w:val="0"/>
          <w:numId w:val="21"/>
        </w:numPr>
        <w:spacing w:before="100" w:beforeAutospacing="1" w:after="100" w:afterAutospacing="1" w:line="240" w:lineRule="auto"/>
        <w:rPr>
          <w:rFonts w:ascii="Times New Roman" w:eastAsia="Times New Roman" w:hAnsi="Times New Roman" w:cs="Times New Roman"/>
          <w:sz w:val="24"/>
          <w:szCs w:val="24"/>
          <w:lang w:bidi="hi-IN"/>
        </w:rPr>
      </w:pPr>
      <w:r w:rsidRPr="001B01C3">
        <w:rPr>
          <w:rFonts w:ascii="Times New Roman" w:eastAsia="Times New Roman" w:hAnsi="Times New Roman" w:cs="Times New Roman"/>
          <w:sz w:val="24"/>
          <w:szCs w:val="24"/>
          <w:lang w:bidi="hi-IN"/>
        </w:rPr>
        <w:t>proof of authenticity</w:t>
      </w:r>
    </w:p>
    <w:p w:rsidR="001B01C3" w:rsidRPr="001B01C3" w:rsidRDefault="001B01C3" w:rsidP="001B01C3">
      <w:pPr>
        <w:numPr>
          <w:ilvl w:val="0"/>
          <w:numId w:val="21"/>
        </w:numPr>
        <w:spacing w:before="100" w:beforeAutospacing="1" w:after="100" w:afterAutospacing="1" w:line="240" w:lineRule="auto"/>
        <w:rPr>
          <w:rFonts w:ascii="Times New Roman" w:eastAsia="Times New Roman" w:hAnsi="Times New Roman" w:cs="Times New Roman"/>
          <w:sz w:val="24"/>
          <w:szCs w:val="24"/>
          <w:lang w:bidi="hi-IN"/>
        </w:rPr>
      </w:pPr>
      <w:r w:rsidRPr="001B01C3">
        <w:rPr>
          <w:rFonts w:ascii="Times New Roman" w:eastAsia="Times New Roman" w:hAnsi="Times New Roman" w:cs="Times New Roman"/>
          <w:sz w:val="24"/>
          <w:szCs w:val="24"/>
          <w:lang w:bidi="hi-IN"/>
        </w:rPr>
        <w:t>insight into atmosphere</w:t>
      </w:r>
    </w:p>
    <w:p w:rsidR="001B01C3" w:rsidRPr="001B01C3" w:rsidRDefault="001B01C3" w:rsidP="001B01C3">
      <w:pPr>
        <w:numPr>
          <w:ilvl w:val="0"/>
          <w:numId w:val="21"/>
        </w:numPr>
        <w:spacing w:before="100" w:beforeAutospacing="1" w:after="100" w:afterAutospacing="1" w:line="240" w:lineRule="auto"/>
        <w:rPr>
          <w:rFonts w:ascii="Times New Roman" w:eastAsia="Times New Roman" w:hAnsi="Times New Roman" w:cs="Times New Roman"/>
          <w:sz w:val="24"/>
          <w:szCs w:val="24"/>
          <w:lang w:bidi="hi-IN"/>
        </w:rPr>
      </w:pPr>
      <w:r w:rsidRPr="001B01C3">
        <w:rPr>
          <w:rFonts w:ascii="Times New Roman" w:eastAsia="Times New Roman" w:hAnsi="Times New Roman" w:cs="Times New Roman"/>
          <w:sz w:val="24"/>
          <w:szCs w:val="24"/>
          <w:lang w:bidi="hi-IN"/>
        </w:rPr>
        <w:t>emotional triggers</w:t>
      </w:r>
    </w:p>
    <w:p w:rsidR="001B01C3" w:rsidRPr="001B01C3" w:rsidRDefault="001B01C3" w:rsidP="001B01C3">
      <w:pPr>
        <w:numPr>
          <w:ilvl w:val="0"/>
          <w:numId w:val="21"/>
        </w:numPr>
        <w:spacing w:before="100" w:beforeAutospacing="1" w:after="100" w:afterAutospacing="1" w:line="240" w:lineRule="auto"/>
        <w:rPr>
          <w:rFonts w:ascii="Times New Roman" w:eastAsia="Times New Roman" w:hAnsi="Times New Roman" w:cs="Times New Roman"/>
          <w:sz w:val="24"/>
          <w:szCs w:val="24"/>
          <w:lang w:bidi="hi-IN"/>
        </w:rPr>
      </w:pPr>
      <w:r w:rsidRPr="001B01C3">
        <w:rPr>
          <w:rFonts w:ascii="Times New Roman" w:eastAsia="Times New Roman" w:hAnsi="Times New Roman" w:cs="Times New Roman"/>
          <w:sz w:val="24"/>
          <w:szCs w:val="24"/>
          <w:lang w:bidi="hi-IN"/>
        </w:rPr>
        <w:t>narrative depth</w:t>
      </w:r>
    </w:p>
    <w:p w:rsidR="001B01C3" w:rsidRPr="001B01C3" w:rsidRDefault="001B01C3" w:rsidP="001B01C3">
      <w:pPr>
        <w:spacing w:before="100" w:beforeAutospacing="1" w:after="100" w:afterAutospacing="1" w:line="240" w:lineRule="auto"/>
        <w:rPr>
          <w:rFonts w:ascii="Times New Roman" w:eastAsia="Times New Roman" w:hAnsi="Times New Roman" w:cs="Times New Roman"/>
          <w:sz w:val="24"/>
          <w:szCs w:val="24"/>
          <w:lang w:bidi="hi-IN"/>
        </w:rPr>
      </w:pPr>
      <w:r w:rsidRPr="001B01C3">
        <w:rPr>
          <w:rFonts w:ascii="Times New Roman" w:eastAsia="Times New Roman" w:hAnsi="Times New Roman" w:cs="Times New Roman"/>
          <w:sz w:val="24"/>
          <w:szCs w:val="24"/>
          <w:lang w:bidi="hi-IN"/>
        </w:rPr>
        <w:t>Travellers often trust UGC more than professional photography because it portrays real conditions. Platforms like TikTok and Instagram Reels have accelerated the consumption of visual UGC, directly influencing booking decisions.</w:t>
      </w:r>
    </w:p>
    <w:p w:rsidR="001B01C3" w:rsidRPr="001B01C3" w:rsidRDefault="001B01C3" w:rsidP="001B01C3">
      <w:pPr>
        <w:spacing w:before="100" w:beforeAutospacing="1" w:after="100" w:afterAutospacing="1" w:line="240" w:lineRule="auto"/>
        <w:rPr>
          <w:rFonts w:ascii="Times New Roman" w:eastAsia="Times New Roman" w:hAnsi="Times New Roman" w:cs="Times New Roman"/>
          <w:sz w:val="24"/>
          <w:szCs w:val="24"/>
          <w:lang w:bidi="hi-IN"/>
        </w:rPr>
      </w:pPr>
      <w:r w:rsidRPr="001B01C3">
        <w:rPr>
          <w:rFonts w:ascii="Times New Roman" w:eastAsia="Times New Roman" w:hAnsi="Times New Roman" w:cs="Times New Roman"/>
          <w:sz w:val="24"/>
          <w:szCs w:val="24"/>
          <w:lang w:bidi="hi-IN"/>
        </w:rPr>
        <w:t>Visual UGC also sets expectations. When visuals and reviews align, travellers develop stronger confidence; when there is a mismatch, distrust occurs.</w:t>
      </w:r>
    </w:p>
    <w:p w:rsidR="001B01C3" w:rsidRPr="001B01C3" w:rsidRDefault="001B01C3" w:rsidP="00EF2B36">
      <w:pPr>
        <w:pStyle w:val="Heading3"/>
      </w:pPr>
      <w:bookmarkStart w:id="24" w:name="_Toc214741218"/>
      <w:r w:rsidRPr="001B01C3">
        <w:t>Review Quality, Quantity, and Recency All Influence Booking Decisions</w:t>
      </w:r>
      <w:bookmarkEnd w:id="24"/>
    </w:p>
    <w:p w:rsidR="001B01C3" w:rsidRPr="001B01C3" w:rsidRDefault="001B01C3" w:rsidP="001B01C3">
      <w:pPr>
        <w:spacing w:before="100" w:beforeAutospacing="1" w:after="100" w:afterAutospacing="1" w:line="240" w:lineRule="auto"/>
        <w:rPr>
          <w:rFonts w:ascii="Times New Roman" w:eastAsia="Times New Roman" w:hAnsi="Times New Roman" w:cs="Times New Roman"/>
          <w:sz w:val="24"/>
          <w:szCs w:val="24"/>
          <w:lang w:bidi="hi-IN"/>
        </w:rPr>
      </w:pPr>
      <w:r w:rsidRPr="001B01C3">
        <w:rPr>
          <w:rFonts w:ascii="Times New Roman" w:eastAsia="Times New Roman" w:hAnsi="Times New Roman" w:cs="Times New Roman"/>
          <w:sz w:val="24"/>
          <w:szCs w:val="24"/>
          <w:lang w:bidi="hi-IN"/>
        </w:rPr>
        <w:t>Research shows that travellers consider:</w:t>
      </w:r>
    </w:p>
    <w:p w:rsidR="001B01C3" w:rsidRPr="001B01C3" w:rsidRDefault="001B01C3" w:rsidP="001B01C3">
      <w:pPr>
        <w:numPr>
          <w:ilvl w:val="0"/>
          <w:numId w:val="22"/>
        </w:numPr>
        <w:spacing w:before="100" w:beforeAutospacing="1" w:after="100" w:afterAutospacing="1" w:line="240" w:lineRule="auto"/>
        <w:rPr>
          <w:rFonts w:ascii="Times New Roman" w:eastAsia="Times New Roman" w:hAnsi="Times New Roman" w:cs="Times New Roman"/>
          <w:sz w:val="24"/>
          <w:szCs w:val="24"/>
          <w:lang w:bidi="hi-IN"/>
        </w:rPr>
      </w:pPr>
      <w:r w:rsidRPr="001B01C3">
        <w:rPr>
          <w:rFonts w:ascii="Times New Roman" w:eastAsia="Times New Roman" w:hAnsi="Times New Roman" w:cs="Times New Roman"/>
          <w:b/>
          <w:bCs/>
          <w:sz w:val="24"/>
          <w:szCs w:val="24"/>
          <w:lang w:bidi="hi-IN"/>
        </w:rPr>
        <w:t>quantity:</w:t>
      </w:r>
      <w:r w:rsidRPr="001B01C3">
        <w:rPr>
          <w:rFonts w:ascii="Times New Roman" w:eastAsia="Times New Roman" w:hAnsi="Times New Roman" w:cs="Times New Roman"/>
          <w:sz w:val="24"/>
          <w:szCs w:val="24"/>
          <w:lang w:bidi="hi-IN"/>
        </w:rPr>
        <w:t xml:space="preserve"> more reviews = perceived popularity</w:t>
      </w:r>
    </w:p>
    <w:p w:rsidR="001B01C3" w:rsidRPr="001B01C3" w:rsidRDefault="001B01C3" w:rsidP="001B01C3">
      <w:pPr>
        <w:numPr>
          <w:ilvl w:val="0"/>
          <w:numId w:val="22"/>
        </w:numPr>
        <w:spacing w:before="100" w:beforeAutospacing="1" w:after="100" w:afterAutospacing="1" w:line="240" w:lineRule="auto"/>
        <w:rPr>
          <w:rFonts w:ascii="Times New Roman" w:eastAsia="Times New Roman" w:hAnsi="Times New Roman" w:cs="Times New Roman"/>
          <w:sz w:val="24"/>
          <w:szCs w:val="24"/>
          <w:lang w:bidi="hi-IN"/>
        </w:rPr>
      </w:pPr>
      <w:r w:rsidRPr="001B01C3">
        <w:rPr>
          <w:rFonts w:ascii="Times New Roman" w:eastAsia="Times New Roman" w:hAnsi="Times New Roman" w:cs="Times New Roman"/>
          <w:b/>
          <w:bCs/>
          <w:sz w:val="24"/>
          <w:szCs w:val="24"/>
          <w:lang w:bidi="hi-IN"/>
        </w:rPr>
        <w:t>quality:</w:t>
      </w:r>
      <w:r w:rsidRPr="001B01C3">
        <w:rPr>
          <w:rFonts w:ascii="Times New Roman" w:eastAsia="Times New Roman" w:hAnsi="Times New Roman" w:cs="Times New Roman"/>
          <w:sz w:val="24"/>
          <w:szCs w:val="24"/>
          <w:lang w:bidi="hi-IN"/>
        </w:rPr>
        <w:t xml:space="preserve"> detailed, contextual reviews are most influential</w:t>
      </w:r>
    </w:p>
    <w:p w:rsidR="001B01C3" w:rsidRPr="001B01C3" w:rsidRDefault="001B01C3" w:rsidP="001B01C3">
      <w:pPr>
        <w:numPr>
          <w:ilvl w:val="0"/>
          <w:numId w:val="22"/>
        </w:numPr>
        <w:spacing w:before="100" w:beforeAutospacing="1" w:after="100" w:afterAutospacing="1" w:line="240" w:lineRule="auto"/>
        <w:rPr>
          <w:rFonts w:ascii="Times New Roman" w:eastAsia="Times New Roman" w:hAnsi="Times New Roman" w:cs="Times New Roman"/>
          <w:sz w:val="24"/>
          <w:szCs w:val="24"/>
          <w:lang w:bidi="hi-IN"/>
        </w:rPr>
      </w:pPr>
      <w:r w:rsidRPr="001B01C3">
        <w:rPr>
          <w:rFonts w:ascii="Times New Roman" w:eastAsia="Times New Roman" w:hAnsi="Times New Roman" w:cs="Times New Roman"/>
          <w:b/>
          <w:bCs/>
          <w:sz w:val="24"/>
          <w:szCs w:val="24"/>
          <w:lang w:bidi="hi-IN"/>
        </w:rPr>
        <w:t>recency:</w:t>
      </w:r>
      <w:r w:rsidRPr="001B01C3">
        <w:rPr>
          <w:rFonts w:ascii="Times New Roman" w:eastAsia="Times New Roman" w:hAnsi="Times New Roman" w:cs="Times New Roman"/>
          <w:sz w:val="24"/>
          <w:szCs w:val="24"/>
          <w:lang w:bidi="hi-IN"/>
        </w:rPr>
        <w:t xml:space="preserve"> recent reviews are trusted more than older ones</w:t>
      </w:r>
    </w:p>
    <w:p w:rsidR="001B01C3" w:rsidRPr="001B01C3" w:rsidRDefault="001B01C3" w:rsidP="001B01C3">
      <w:pPr>
        <w:numPr>
          <w:ilvl w:val="0"/>
          <w:numId w:val="22"/>
        </w:numPr>
        <w:spacing w:before="100" w:beforeAutospacing="1" w:after="100" w:afterAutospacing="1" w:line="240" w:lineRule="auto"/>
        <w:rPr>
          <w:rFonts w:ascii="Times New Roman" w:eastAsia="Times New Roman" w:hAnsi="Times New Roman" w:cs="Times New Roman"/>
          <w:sz w:val="24"/>
          <w:szCs w:val="24"/>
          <w:lang w:bidi="hi-IN"/>
        </w:rPr>
      </w:pPr>
      <w:r w:rsidRPr="001B01C3">
        <w:rPr>
          <w:rFonts w:ascii="Times New Roman" w:eastAsia="Times New Roman" w:hAnsi="Times New Roman" w:cs="Times New Roman"/>
          <w:b/>
          <w:bCs/>
          <w:sz w:val="24"/>
          <w:szCs w:val="24"/>
          <w:lang w:bidi="hi-IN"/>
        </w:rPr>
        <w:t>rating distribution:</w:t>
      </w:r>
      <w:r w:rsidRPr="001B01C3">
        <w:rPr>
          <w:rFonts w:ascii="Times New Roman" w:eastAsia="Times New Roman" w:hAnsi="Times New Roman" w:cs="Times New Roman"/>
          <w:sz w:val="24"/>
          <w:szCs w:val="24"/>
          <w:lang w:bidi="hi-IN"/>
        </w:rPr>
        <w:t xml:space="preserve"> consistency increases trust</w:t>
      </w:r>
    </w:p>
    <w:p w:rsidR="001B01C3" w:rsidRPr="001B01C3" w:rsidRDefault="001B01C3" w:rsidP="001B01C3">
      <w:pPr>
        <w:numPr>
          <w:ilvl w:val="0"/>
          <w:numId w:val="22"/>
        </w:numPr>
        <w:spacing w:before="100" w:beforeAutospacing="1" w:after="100" w:afterAutospacing="1" w:line="240" w:lineRule="auto"/>
        <w:rPr>
          <w:rFonts w:ascii="Times New Roman" w:eastAsia="Times New Roman" w:hAnsi="Times New Roman" w:cs="Times New Roman"/>
          <w:sz w:val="24"/>
          <w:szCs w:val="24"/>
          <w:lang w:bidi="hi-IN"/>
        </w:rPr>
      </w:pPr>
      <w:r w:rsidRPr="001B01C3">
        <w:rPr>
          <w:rFonts w:ascii="Times New Roman" w:eastAsia="Times New Roman" w:hAnsi="Times New Roman" w:cs="Times New Roman"/>
          <w:b/>
          <w:bCs/>
          <w:sz w:val="24"/>
          <w:szCs w:val="24"/>
          <w:lang w:bidi="hi-IN"/>
        </w:rPr>
        <w:t>extreme reviews:</w:t>
      </w:r>
      <w:r w:rsidRPr="001B01C3">
        <w:rPr>
          <w:rFonts w:ascii="Times New Roman" w:eastAsia="Times New Roman" w:hAnsi="Times New Roman" w:cs="Times New Roman"/>
          <w:sz w:val="24"/>
          <w:szCs w:val="24"/>
          <w:lang w:bidi="hi-IN"/>
        </w:rPr>
        <w:t xml:space="preserve"> clusters of 1-star reviews raise red flags</w:t>
      </w:r>
    </w:p>
    <w:p w:rsidR="001B01C3" w:rsidRPr="001B01C3" w:rsidRDefault="001B01C3" w:rsidP="001B01C3">
      <w:pPr>
        <w:spacing w:before="100" w:beforeAutospacing="1" w:after="100" w:afterAutospacing="1" w:line="240" w:lineRule="auto"/>
        <w:rPr>
          <w:rFonts w:ascii="Times New Roman" w:eastAsia="Times New Roman" w:hAnsi="Times New Roman" w:cs="Times New Roman"/>
          <w:sz w:val="24"/>
          <w:szCs w:val="24"/>
          <w:lang w:bidi="hi-IN"/>
        </w:rPr>
      </w:pPr>
      <w:r w:rsidRPr="001B01C3">
        <w:rPr>
          <w:rFonts w:ascii="Times New Roman" w:eastAsia="Times New Roman" w:hAnsi="Times New Roman" w:cs="Times New Roman"/>
          <w:sz w:val="24"/>
          <w:szCs w:val="24"/>
          <w:lang w:bidi="hi-IN"/>
        </w:rPr>
        <w:t>These variables act as mental shortcuts (heuristics) during choice evaluation. Travellers rarely read every review; instead, they skim patterns and summary scores.</w:t>
      </w:r>
    </w:p>
    <w:p w:rsidR="001B01C3" w:rsidRPr="001B01C3" w:rsidRDefault="001B01C3" w:rsidP="00EF2B36">
      <w:pPr>
        <w:pStyle w:val="Heading3"/>
      </w:pPr>
      <w:bookmarkStart w:id="25" w:name="_Toc214741219"/>
      <w:r w:rsidRPr="001B01C3">
        <w:t>Travellers Use Reviews for Post-Purchase Justification and Feedback</w:t>
      </w:r>
      <w:bookmarkEnd w:id="25"/>
    </w:p>
    <w:p w:rsidR="001B01C3" w:rsidRPr="001B01C3" w:rsidRDefault="001B01C3" w:rsidP="001B01C3">
      <w:pPr>
        <w:spacing w:before="100" w:beforeAutospacing="1" w:after="100" w:afterAutospacing="1" w:line="240" w:lineRule="auto"/>
        <w:rPr>
          <w:rFonts w:ascii="Times New Roman" w:eastAsia="Times New Roman" w:hAnsi="Times New Roman" w:cs="Times New Roman"/>
          <w:sz w:val="24"/>
          <w:szCs w:val="24"/>
          <w:lang w:bidi="hi-IN"/>
        </w:rPr>
      </w:pPr>
      <w:r w:rsidRPr="001B01C3">
        <w:rPr>
          <w:rFonts w:ascii="Times New Roman" w:eastAsia="Times New Roman" w:hAnsi="Times New Roman" w:cs="Times New Roman"/>
          <w:sz w:val="24"/>
          <w:szCs w:val="24"/>
          <w:lang w:bidi="hi-IN"/>
        </w:rPr>
        <w:t>After a trip, many travellers also contribute reviews:</w:t>
      </w:r>
    </w:p>
    <w:p w:rsidR="001B01C3" w:rsidRPr="001B01C3" w:rsidRDefault="001B01C3" w:rsidP="001B01C3">
      <w:pPr>
        <w:numPr>
          <w:ilvl w:val="0"/>
          <w:numId w:val="23"/>
        </w:numPr>
        <w:spacing w:before="100" w:beforeAutospacing="1" w:after="100" w:afterAutospacing="1" w:line="240" w:lineRule="auto"/>
        <w:rPr>
          <w:rFonts w:ascii="Times New Roman" w:eastAsia="Times New Roman" w:hAnsi="Times New Roman" w:cs="Times New Roman"/>
          <w:sz w:val="24"/>
          <w:szCs w:val="24"/>
          <w:lang w:bidi="hi-IN"/>
        </w:rPr>
      </w:pPr>
      <w:r w:rsidRPr="001B01C3">
        <w:rPr>
          <w:rFonts w:ascii="Times New Roman" w:eastAsia="Times New Roman" w:hAnsi="Times New Roman" w:cs="Times New Roman"/>
          <w:sz w:val="24"/>
          <w:szCs w:val="24"/>
          <w:lang w:bidi="hi-IN"/>
        </w:rPr>
        <w:t>to express satisfaction or dissatisfaction</w:t>
      </w:r>
    </w:p>
    <w:p w:rsidR="001B01C3" w:rsidRPr="001B01C3" w:rsidRDefault="001B01C3" w:rsidP="001B01C3">
      <w:pPr>
        <w:numPr>
          <w:ilvl w:val="0"/>
          <w:numId w:val="23"/>
        </w:numPr>
        <w:spacing w:before="100" w:beforeAutospacing="1" w:after="100" w:afterAutospacing="1" w:line="240" w:lineRule="auto"/>
        <w:rPr>
          <w:rFonts w:ascii="Times New Roman" w:eastAsia="Times New Roman" w:hAnsi="Times New Roman" w:cs="Times New Roman"/>
          <w:sz w:val="24"/>
          <w:szCs w:val="24"/>
          <w:lang w:bidi="hi-IN"/>
        </w:rPr>
      </w:pPr>
      <w:r w:rsidRPr="001B01C3">
        <w:rPr>
          <w:rFonts w:ascii="Times New Roman" w:eastAsia="Times New Roman" w:hAnsi="Times New Roman" w:cs="Times New Roman"/>
          <w:sz w:val="24"/>
          <w:szCs w:val="24"/>
          <w:lang w:bidi="hi-IN"/>
        </w:rPr>
        <w:t>to help others make better decisions</w:t>
      </w:r>
    </w:p>
    <w:p w:rsidR="001B01C3" w:rsidRPr="001B01C3" w:rsidRDefault="001B01C3" w:rsidP="001B01C3">
      <w:pPr>
        <w:numPr>
          <w:ilvl w:val="0"/>
          <w:numId w:val="23"/>
        </w:numPr>
        <w:spacing w:before="100" w:beforeAutospacing="1" w:after="100" w:afterAutospacing="1" w:line="240" w:lineRule="auto"/>
        <w:rPr>
          <w:rFonts w:ascii="Times New Roman" w:eastAsia="Times New Roman" w:hAnsi="Times New Roman" w:cs="Times New Roman"/>
          <w:sz w:val="24"/>
          <w:szCs w:val="24"/>
          <w:lang w:bidi="hi-IN"/>
        </w:rPr>
      </w:pPr>
      <w:r w:rsidRPr="001B01C3">
        <w:rPr>
          <w:rFonts w:ascii="Times New Roman" w:eastAsia="Times New Roman" w:hAnsi="Times New Roman" w:cs="Times New Roman"/>
          <w:sz w:val="24"/>
          <w:szCs w:val="24"/>
          <w:lang w:bidi="hi-IN"/>
        </w:rPr>
        <w:t>to gain social recognition</w:t>
      </w:r>
    </w:p>
    <w:p w:rsidR="001B01C3" w:rsidRPr="001B01C3" w:rsidRDefault="001B01C3" w:rsidP="001B01C3">
      <w:pPr>
        <w:numPr>
          <w:ilvl w:val="0"/>
          <w:numId w:val="23"/>
        </w:numPr>
        <w:spacing w:before="100" w:beforeAutospacing="1" w:after="100" w:afterAutospacing="1" w:line="240" w:lineRule="auto"/>
        <w:rPr>
          <w:rFonts w:ascii="Times New Roman" w:eastAsia="Times New Roman" w:hAnsi="Times New Roman" w:cs="Times New Roman"/>
          <w:sz w:val="24"/>
          <w:szCs w:val="24"/>
          <w:lang w:bidi="hi-IN"/>
        </w:rPr>
      </w:pPr>
      <w:r w:rsidRPr="001B01C3">
        <w:rPr>
          <w:rFonts w:ascii="Times New Roman" w:eastAsia="Times New Roman" w:hAnsi="Times New Roman" w:cs="Times New Roman"/>
          <w:sz w:val="24"/>
          <w:szCs w:val="24"/>
          <w:lang w:bidi="hi-IN"/>
        </w:rPr>
        <w:t>as a form of emotional expression</w:t>
      </w:r>
    </w:p>
    <w:p w:rsidR="001B01C3" w:rsidRPr="001B01C3" w:rsidRDefault="001B01C3" w:rsidP="001B01C3">
      <w:pPr>
        <w:spacing w:before="100" w:beforeAutospacing="1" w:after="100" w:afterAutospacing="1" w:line="240" w:lineRule="auto"/>
        <w:rPr>
          <w:rFonts w:ascii="Times New Roman" w:eastAsia="Times New Roman" w:hAnsi="Times New Roman" w:cs="Times New Roman"/>
          <w:sz w:val="24"/>
          <w:szCs w:val="24"/>
          <w:lang w:bidi="hi-IN"/>
        </w:rPr>
      </w:pPr>
      <w:r w:rsidRPr="001B01C3">
        <w:rPr>
          <w:rFonts w:ascii="Times New Roman" w:eastAsia="Times New Roman" w:hAnsi="Times New Roman" w:cs="Times New Roman"/>
          <w:sz w:val="24"/>
          <w:szCs w:val="24"/>
          <w:lang w:bidi="hi-IN"/>
        </w:rPr>
        <w:t>This phenomenon reinforces the cycle of eWOM. Satisfied travellers contribute positive reviews that attract more visitors, while disappointed travellers share negative feedback that warns others.</w:t>
      </w:r>
    </w:p>
    <w:p w:rsidR="001B01C3" w:rsidRPr="001B01C3" w:rsidRDefault="001B01C3" w:rsidP="001B01C3">
      <w:pPr>
        <w:spacing w:before="100" w:beforeAutospacing="1" w:after="100" w:afterAutospacing="1" w:line="240" w:lineRule="auto"/>
        <w:rPr>
          <w:rFonts w:ascii="Times New Roman" w:eastAsia="Times New Roman" w:hAnsi="Times New Roman" w:cs="Times New Roman"/>
          <w:sz w:val="24"/>
          <w:szCs w:val="24"/>
          <w:lang w:bidi="hi-IN"/>
        </w:rPr>
      </w:pPr>
      <w:r w:rsidRPr="001B01C3">
        <w:rPr>
          <w:rFonts w:ascii="Times New Roman" w:eastAsia="Times New Roman" w:hAnsi="Times New Roman" w:cs="Times New Roman"/>
          <w:sz w:val="24"/>
          <w:szCs w:val="24"/>
          <w:lang w:bidi="hi-IN"/>
        </w:rPr>
        <w:t>The analysis reveals that online reviews and peer recommendations significantly influence:</w:t>
      </w:r>
    </w:p>
    <w:p w:rsidR="001B01C3" w:rsidRPr="001B01C3" w:rsidRDefault="001B01C3" w:rsidP="001B01C3">
      <w:pPr>
        <w:numPr>
          <w:ilvl w:val="0"/>
          <w:numId w:val="24"/>
        </w:numPr>
        <w:spacing w:before="100" w:beforeAutospacing="1" w:after="100" w:afterAutospacing="1" w:line="240" w:lineRule="auto"/>
        <w:rPr>
          <w:rFonts w:ascii="Times New Roman" w:eastAsia="Times New Roman" w:hAnsi="Times New Roman" w:cs="Times New Roman"/>
          <w:sz w:val="24"/>
          <w:szCs w:val="24"/>
          <w:lang w:bidi="hi-IN"/>
        </w:rPr>
      </w:pPr>
      <w:r w:rsidRPr="001B01C3">
        <w:rPr>
          <w:rFonts w:ascii="Times New Roman" w:eastAsia="Times New Roman" w:hAnsi="Times New Roman" w:cs="Times New Roman"/>
          <w:sz w:val="24"/>
          <w:szCs w:val="24"/>
          <w:lang w:bidi="hi-IN"/>
        </w:rPr>
        <w:t>perceived risk</w:t>
      </w:r>
    </w:p>
    <w:p w:rsidR="001B01C3" w:rsidRPr="001B01C3" w:rsidRDefault="001B01C3" w:rsidP="001B01C3">
      <w:pPr>
        <w:numPr>
          <w:ilvl w:val="0"/>
          <w:numId w:val="24"/>
        </w:numPr>
        <w:spacing w:before="100" w:beforeAutospacing="1" w:after="100" w:afterAutospacing="1" w:line="240" w:lineRule="auto"/>
        <w:rPr>
          <w:rFonts w:ascii="Times New Roman" w:eastAsia="Times New Roman" w:hAnsi="Times New Roman" w:cs="Times New Roman"/>
          <w:sz w:val="24"/>
          <w:szCs w:val="24"/>
          <w:lang w:bidi="hi-IN"/>
        </w:rPr>
      </w:pPr>
      <w:r w:rsidRPr="001B01C3">
        <w:rPr>
          <w:rFonts w:ascii="Times New Roman" w:eastAsia="Times New Roman" w:hAnsi="Times New Roman" w:cs="Times New Roman"/>
          <w:sz w:val="24"/>
          <w:szCs w:val="24"/>
          <w:lang w:bidi="hi-IN"/>
        </w:rPr>
        <w:t>trust and credibility</w:t>
      </w:r>
    </w:p>
    <w:p w:rsidR="001B01C3" w:rsidRPr="001B01C3" w:rsidRDefault="001B01C3" w:rsidP="001B01C3">
      <w:pPr>
        <w:numPr>
          <w:ilvl w:val="0"/>
          <w:numId w:val="24"/>
        </w:numPr>
        <w:spacing w:before="100" w:beforeAutospacing="1" w:after="100" w:afterAutospacing="1" w:line="240" w:lineRule="auto"/>
        <w:rPr>
          <w:rFonts w:ascii="Times New Roman" w:eastAsia="Times New Roman" w:hAnsi="Times New Roman" w:cs="Times New Roman"/>
          <w:sz w:val="24"/>
          <w:szCs w:val="24"/>
          <w:lang w:bidi="hi-IN"/>
        </w:rPr>
      </w:pPr>
      <w:r w:rsidRPr="001B01C3">
        <w:rPr>
          <w:rFonts w:ascii="Times New Roman" w:eastAsia="Times New Roman" w:hAnsi="Times New Roman" w:cs="Times New Roman"/>
          <w:sz w:val="24"/>
          <w:szCs w:val="24"/>
          <w:lang w:bidi="hi-IN"/>
        </w:rPr>
        <w:t>destination image</w:t>
      </w:r>
    </w:p>
    <w:p w:rsidR="001B01C3" w:rsidRPr="001B01C3" w:rsidRDefault="001B01C3" w:rsidP="001B01C3">
      <w:pPr>
        <w:numPr>
          <w:ilvl w:val="0"/>
          <w:numId w:val="24"/>
        </w:numPr>
        <w:spacing w:before="100" w:beforeAutospacing="1" w:after="100" w:afterAutospacing="1" w:line="240" w:lineRule="auto"/>
        <w:rPr>
          <w:rFonts w:ascii="Times New Roman" w:eastAsia="Times New Roman" w:hAnsi="Times New Roman" w:cs="Times New Roman"/>
          <w:sz w:val="24"/>
          <w:szCs w:val="24"/>
          <w:lang w:bidi="hi-IN"/>
        </w:rPr>
      </w:pPr>
      <w:r w:rsidRPr="001B01C3">
        <w:rPr>
          <w:rFonts w:ascii="Times New Roman" w:eastAsia="Times New Roman" w:hAnsi="Times New Roman" w:cs="Times New Roman"/>
          <w:sz w:val="24"/>
          <w:szCs w:val="24"/>
          <w:lang w:bidi="hi-IN"/>
        </w:rPr>
        <w:t>emotional motivation</w:t>
      </w:r>
    </w:p>
    <w:p w:rsidR="001B01C3" w:rsidRPr="001B01C3" w:rsidRDefault="001B01C3" w:rsidP="001B01C3">
      <w:pPr>
        <w:numPr>
          <w:ilvl w:val="0"/>
          <w:numId w:val="24"/>
        </w:numPr>
        <w:spacing w:before="100" w:beforeAutospacing="1" w:after="100" w:afterAutospacing="1" w:line="240" w:lineRule="auto"/>
        <w:rPr>
          <w:rFonts w:ascii="Times New Roman" w:eastAsia="Times New Roman" w:hAnsi="Times New Roman" w:cs="Times New Roman"/>
          <w:sz w:val="24"/>
          <w:szCs w:val="24"/>
          <w:lang w:bidi="hi-IN"/>
        </w:rPr>
      </w:pPr>
      <w:r w:rsidRPr="001B01C3">
        <w:rPr>
          <w:rFonts w:ascii="Times New Roman" w:eastAsia="Times New Roman" w:hAnsi="Times New Roman" w:cs="Times New Roman"/>
          <w:sz w:val="24"/>
          <w:szCs w:val="24"/>
          <w:lang w:bidi="hi-IN"/>
        </w:rPr>
        <w:t>social identity</w:t>
      </w:r>
    </w:p>
    <w:p w:rsidR="001B01C3" w:rsidRPr="001B01C3" w:rsidRDefault="001B01C3" w:rsidP="001B01C3">
      <w:pPr>
        <w:numPr>
          <w:ilvl w:val="0"/>
          <w:numId w:val="24"/>
        </w:numPr>
        <w:spacing w:before="100" w:beforeAutospacing="1" w:after="100" w:afterAutospacing="1" w:line="240" w:lineRule="auto"/>
        <w:rPr>
          <w:rFonts w:ascii="Times New Roman" w:eastAsia="Times New Roman" w:hAnsi="Times New Roman" w:cs="Times New Roman"/>
          <w:sz w:val="24"/>
          <w:szCs w:val="24"/>
          <w:lang w:bidi="hi-IN"/>
        </w:rPr>
      </w:pPr>
      <w:r w:rsidRPr="001B01C3">
        <w:rPr>
          <w:rFonts w:ascii="Times New Roman" w:eastAsia="Times New Roman" w:hAnsi="Times New Roman" w:cs="Times New Roman"/>
          <w:sz w:val="24"/>
          <w:szCs w:val="24"/>
          <w:lang w:bidi="hi-IN"/>
        </w:rPr>
        <w:t>evaluation of alternatives</w:t>
      </w:r>
    </w:p>
    <w:p w:rsidR="001B01C3" w:rsidRPr="001B01C3" w:rsidRDefault="001B01C3" w:rsidP="001B01C3">
      <w:pPr>
        <w:numPr>
          <w:ilvl w:val="0"/>
          <w:numId w:val="24"/>
        </w:numPr>
        <w:spacing w:before="100" w:beforeAutospacing="1" w:after="100" w:afterAutospacing="1" w:line="240" w:lineRule="auto"/>
        <w:rPr>
          <w:rFonts w:ascii="Times New Roman" w:eastAsia="Times New Roman" w:hAnsi="Times New Roman" w:cs="Times New Roman"/>
          <w:sz w:val="24"/>
          <w:szCs w:val="24"/>
          <w:lang w:bidi="hi-IN"/>
        </w:rPr>
      </w:pPr>
      <w:r w:rsidRPr="001B01C3">
        <w:rPr>
          <w:rFonts w:ascii="Times New Roman" w:eastAsia="Times New Roman" w:hAnsi="Times New Roman" w:cs="Times New Roman"/>
          <w:sz w:val="24"/>
          <w:szCs w:val="24"/>
          <w:lang w:bidi="hi-IN"/>
        </w:rPr>
        <w:lastRenderedPageBreak/>
        <w:t>purchasing decisions</w:t>
      </w:r>
    </w:p>
    <w:p w:rsidR="001B01C3" w:rsidRPr="001B01C3" w:rsidRDefault="001B01C3" w:rsidP="001B01C3">
      <w:pPr>
        <w:spacing w:before="100" w:beforeAutospacing="1" w:after="100" w:afterAutospacing="1" w:line="240" w:lineRule="auto"/>
        <w:rPr>
          <w:rFonts w:ascii="Times New Roman" w:eastAsia="Times New Roman" w:hAnsi="Times New Roman" w:cs="Times New Roman"/>
          <w:sz w:val="24"/>
          <w:szCs w:val="24"/>
          <w:lang w:bidi="hi-IN"/>
        </w:rPr>
      </w:pPr>
      <w:r w:rsidRPr="001B01C3">
        <w:rPr>
          <w:rFonts w:ascii="Times New Roman" w:eastAsia="Times New Roman" w:hAnsi="Times New Roman" w:cs="Times New Roman"/>
          <w:sz w:val="24"/>
          <w:szCs w:val="24"/>
          <w:lang w:bidi="hi-IN"/>
        </w:rPr>
        <w:t>Reviews provide cognitive, affective, and social cues that shape tourist behaviour across the entire decision-making process. Peer recommendations amplify these effects through social norms, emotional resonance, and iden</w:t>
      </w:r>
      <w:r>
        <w:rPr>
          <w:rFonts w:ascii="Times New Roman" w:eastAsia="Times New Roman" w:hAnsi="Times New Roman" w:cs="Times New Roman"/>
          <w:sz w:val="24"/>
          <w:szCs w:val="24"/>
          <w:lang w:bidi="hi-IN"/>
        </w:rPr>
        <w:t>tity signa</w:t>
      </w:r>
      <w:r w:rsidRPr="001B01C3">
        <w:rPr>
          <w:rFonts w:ascii="Times New Roman" w:eastAsia="Times New Roman" w:hAnsi="Times New Roman" w:cs="Times New Roman"/>
          <w:sz w:val="24"/>
          <w:szCs w:val="24"/>
          <w:lang w:bidi="hi-IN"/>
        </w:rPr>
        <w:t>ling.</w:t>
      </w:r>
    </w:p>
    <w:p w:rsidR="0079329F" w:rsidRDefault="0079329F" w:rsidP="0079329F">
      <w:pPr>
        <w:spacing w:before="100" w:beforeAutospacing="1" w:after="100" w:afterAutospacing="1" w:line="240" w:lineRule="auto"/>
        <w:outlineLvl w:val="1"/>
        <w:rPr>
          <w:rFonts w:ascii="Times New Roman" w:eastAsia="Times New Roman" w:hAnsi="Times New Roman" w:cs="Times New Roman"/>
          <w:sz w:val="24"/>
          <w:szCs w:val="24"/>
          <w:lang w:bidi="hi-IN"/>
        </w:rPr>
      </w:pPr>
    </w:p>
    <w:p w:rsidR="0079329F" w:rsidRPr="0079329F" w:rsidRDefault="0079329F" w:rsidP="00EF2B36">
      <w:pPr>
        <w:pStyle w:val="Heading1"/>
      </w:pPr>
      <w:bookmarkStart w:id="26" w:name="_Toc214741220"/>
      <w:r w:rsidRPr="0079329F">
        <w:t>Discussion</w:t>
      </w:r>
      <w:bookmarkEnd w:id="26"/>
    </w:p>
    <w:p w:rsidR="0079329F" w:rsidRPr="0079329F" w:rsidRDefault="0079329F" w:rsidP="0079329F">
      <w:pPr>
        <w:spacing w:before="100" w:beforeAutospacing="1" w:after="100" w:afterAutospacing="1" w:line="240" w:lineRule="auto"/>
        <w:rPr>
          <w:rFonts w:ascii="Times New Roman" w:eastAsia="Times New Roman" w:hAnsi="Times New Roman" w:cs="Times New Roman"/>
          <w:sz w:val="24"/>
          <w:szCs w:val="24"/>
          <w:lang w:bidi="hi-IN"/>
        </w:rPr>
      </w:pPr>
      <w:r w:rsidRPr="0079329F">
        <w:rPr>
          <w:rFonts w:ascii="Times New Roman" w:eastAsia="Times New Roman" w:hAnsi="Times New Roman" w:cs="Times New Roman"/>
          <w:sz w:val="24"/>
          <w:szCs w:val="24"/>
          <w:lang w:bidi="hi-IN"/>
        </w:rPr>
        <w:t>The findings demonstrate that online reviews and peer recommendations significantly influence tourist behaviour at multiple psychological and behavioural levels. This section interprets these findings through consumer behaviour theory, digital communication perspectives, and real-world tourism implications.</w:t>
      </w:r>
    </w:p>
    <w:p w:rsidR="0079329F" w:rsidRPr="0079329F" w:rsidRDefault="0079329F" w:rsidP="00EF2B36">
      <w:pPr>
        <w:pStyle w:val="Heading3"/>
      </w:pPr>
      <w:bookmarkStart w:id="27" w:name="_Toc214741221"/>
      <w:r w:rsidRPr="0079329F">
        <w:t>Online Reviews and the Modern Information Search Process</w:t>
      </w:r>
      <w:bookmarkEnd w:id="27"/>
    </w:p>
    <w:p w:rsidR="0079329F" w:rsidRPr="0079329F" w:rsidRDefault="0079329F" w:rsidP="0079329F">
      <w:pPr>
        <w:spacing w:before="100" w:beforeAutospacing="1" w:after="100" w:afterAutospacing="1" w:line="240" w:lineRule="auto"/>
        <w:rPr>
          <w:rFonts w:ascii="Times New Roman" w:eastAsia="Times New Roman" w:hAnsi="Times New Roman" w:cs="Times New Roman"/>
          <w:sz w:val="24"/>
          <w:szCs w:val="24"/>
          <w:lang w:bidi="hi-IN"/>
        </w:rPr>
      </w:pPr>
      <w:r w:rsidRPr="0079329F">
        <w:rPr>
          <w:rFonts w:ascii="Times New Roman" w:eastAsia="Times New Roman" w:hAnsi="Times New Roman" w:cs="Times New Roman"/>
          <w:sz w:val="24"/>
          <w:szCs w:val="24"/>
          <w:lang w:bidi="hi-IN"/>
        </w:rPr>
        <w:t xml:space="preserve">Online reviews now serve as the dominant information source in tourism decision-making. The traditional reliance on travel agents and brochures has diminished as consumers increasingly prefer user-generated experiences. This shift aligns with the </w:t>
      </w:r>
      <w:r w:rsidRPr="0079329F">
        <w:rPr>
          <w:rFonts w:ascii="Times New Roman" w:eastAsia="Times New Roman" w:hAnsi="Times New Roman" w:cs="Times New Roman"/>
          <w:b/>
          <w:bCs/>
          <w:sz w:val="24"/>
          <w:szCs w:val="24"/>
          <w:lang w:bidi="hi-IN"/>
        </w:rPr>
        <w:t>Information Processing Theory</w:t>
      </w:r>
      <w:r w:rsidRPr="0079329F">
        <w:rPr>
          <w:rFonts w:ascii="Times New Roman" w:eastAsia="Times New Roman" w:hAnsi="Times New Roman" w:cs="Times New Roman"/>
          <w:sz w:val="24"/>
          <w:szCs w:val="24"/>
          <w:lang w:bidi="hi-IN"/>
        </w:rPr>
        <w:t>, which suggests that consumers prefer information that appears authentic, relatable, and easy to interpret.</w:t>
      </w:r>
    </w:p>
    <w:p w:rsidR="0079329F" w:rsidRPr="0079329F" w:rsidRDefault="0079329F" w:rsidP="0079329F">
      <w:pPr>
        <w:spacing w:before="100" w:beforeAutospacing="1" w:after="100" w:afterAutospacing="1" w:line="240" w:lineRule="auto"/>
        <w:rPr>
          <w:rFonts w:ascii="Times New Roman" w:eastAsia="Times New Roman" w:hAnsi="Times New Roman" w:cs="Times New Roman"/>
          <w:sz w:val="24"/>
          <w:szCs w:val="24"/>
          <w:lang w:bidi="hi-IN"/>
        </w:rPr>
      </w:pPr>
      <w:r w:rsidRPr="0079329F">
        <w:rPr>
          <w:rFonts w:ascii="Times New Roman" w:eastAsia="Times New Roman" w:hAnsi="Times New Roman" w:cs="Times New Roman"/>
          <w:sz w:val="24"/>
          <w:szCs w:val="24"/>
          <w:lang w:bidi="hi-IN"/>
        </w:rPr>
        <w:t>Online reviews fulfil these criteria by offering:</w:t>
      </w:r>
    </w:p>
    <w:p w:rsidR="0079329F" w:rsidRPr="0079329F" w:rsidRDefault="0079329F" w:rsidP="0079329F">
      <w:pPr>
        <w:numPr>
          <w:ilvl w:val="0"/>
          <w:numId w:val="27"/>
        </w:numPr>
        <w:spacing w:before="100" w:beforeAutospacing="1" w:after="100" w:afterAutospacing="1" w:line="240" w:lineRule="auto"/>
        <w:rPr>
          <w:rFonts w:ascii="Times New Roman" w:eastAsia="Times New Roman" w:hAnsi="Times New Roman" w:cs="Times New Roman"/>
          <w:sz w:val="24"/>
          <w:szCs w:val="24"/>
          <w:lang w:bidi="hi-IN"/>
        </w:rPr>
      </w:pPr>
      <w:r w:rsidRPr="0079329F">
        <w:rPr>
          <w:rFonts w:ascii="Times New Roman" w:eastAsia="Times New Roman" w:hAnsi="Times New Roman" w:cs="Times New Roman"/>
          <w:sz w:val="24"/>
          <w:szCs w:val="24"/>
          <w:lang w:bidi="hi-IN"/>
        </w:rPr>
        <w:t>narrative-driven insights</w:t>
      </w:r>
    </w:p>
    <w:p w:rsidR="0079329F" w:rsidRPr="0079329F" w:rsidRDefault="0079329F" w:rsidP="0079329F">
      <w:pPr>
        <w:numPr>
          <w:ilvl w:val="0"/>
          <w:numId w:val="27"/>
        </w:numPr>
        <w:spacing w:before="100" w:beforeAutospacing="1" w:after="100" w:afterAutospacing="1" w:line="240" w:lineRule="auto"/>
        <w:rPr>
          <w:rFonts w:ascii="Times New Roman" w:eastAsia="Times New Roman" w:hAnsi="Times New Roman" w:cs="Times New Roman"/>
          <w:sz w:val="24"/>
          <w:szCs w:val="24"/>
          <w:lang w:bidi="hi-IN"/>
        </w:rPr>
      </w:pPr>
      <w:r w:rsidRPr="0079329F">
        <w:rPr>
          <w:rFonts w:ascii="Times New Roman" w:eastAsia="Times New Roman" w:hAnsi="Times New Roman" w:cs="Times New Roman"/>
          <w:sz w:val="24"/>
          <w:szCs w:val="24"/>
          <w:lang w:bidi="hi-IN"/>
        </w:rPr>
        <w:t>detailed descriptions</w:t>
      </w:r>
    </w:p>
    <w:p w:rsidR="0079329F" w:rsidRPr="0079329F" w:rsidRDefault="0079329F" w:rsidP="0079329F">
      <w:pPr>
        <w:numPr>
          <w:ilvl w:val="0"/>
          <w:numId w:val="27"/>
        </w:numPr>
        <w:spacing w:before="100" w:beforeAutospacing="1" w:after="100" w:afterAutospacing="1" w:line="240" w:lineRule="auto"/>
        <w:rPr>
          <w:rFonts w:ascii="Times New Roman" w:eastAsia="Times New Roman" w:hAnsi="Times New Roman" w:cs="Times New Roman"/>
          <w:sz w:val="24"/>
          <w:szCs w:val="24"/>
          <w:lang w:bidi="hi-IN"/>
        </w:rPr>
      </w:pPr>
      <w:r w:rsidRPr="0079329F">
        <w:rPr>
          <w:rFonts w:ascii="Times New Roman" w:eastAsia="Times New Roman" w:hAnsi="Times New Roman" w:cs="Times New Roman"/>
          <w:sz w:val="24"/>
          <w:szCs w:val="24"/>
          <w:lang w:bidi="hi-IN"/>
        </w:rPr>
        <w:t>emotional expressions</w:t>
      </w:r>
    </w:p>
    <w:p w:rsidR="0079329F" w:rsidRPr="0079329F" w:rsidRDefault="0079329F" w:rsidP="0079329F">
      <w:pPr>
        <w:numPr>
          <w:ilvl w:val="0"/>
          <w:numId w:val="27"/>
        </w:numPr>
        <w:spacing w:before="100" w:beforeAutospacing="1" w:after="100" w:afterAutospacing="1" w:line="240" w:lineRule="auto"/>
        <w:rPr>
          <w:rFonts w:ascii="Times New Roman" w:eastAsia="Times New Roman" w:hAnsi="Times New Roman" w:cs="Times New Roman"/>
          <w:sz w:val="24"/>
          <w:szCs w:val="24"/>
          <w:lang w:bidi="hi-IN"/>
        </w:rPr>
      </w:pPr>
      <w:r w:rsidRPr="0079329F">
        <w:rPr>
          <w:rFonts w:ascii="Times New Roman" w:eastAsia="Times New Roman" w:hAnsi="Times New Roman" w:cs="Times New Roman"/>
          <w:sz w:val="24"/>
          <w:szCs w:val="24"/>
          <w:lang w:bidi="hi-IN"/>
        </w:rPr>
        <w:t>photographic evidence</w:t>
      </w:r>
    </w:p>
    <w:p w:rsidR="0079329F" w:rsidRPr="0079329F" w:rsidRDefault="0079329F" w:rsidP="0079329F">
      <w:pPr>
        <w:numPr>
          <w:ilvl w:val="0"/>
          <w:numId w:val="27"/>
        </w:numPr>
        <w:spacing w:before="100" w:beforeAutospacing="1" w:after="100" w:afterAutospacing="1" w:line="240" w:lineRule="auto"/>
        <w:rPr>
          <w:rFonts w:ascii="Times New Roman" w:eastAsia="Times New Roman" w:hAnsi="Times New Roman" w:cs="Times New Roman"/>
          <w:sz w:val="24"/>
          <w:szCs w:val="24"/>
          <w:lang w:bidi="hi-IN"/>
        </w:rPr>
      </w:pPr>
      <w:r w:rsidRPr="0079329F">
        <w:rPr>
          <w:rFonts w:ascii="Times New Roman" w:eastAsia="Times New Roman" w:hAnsi="Times New Roman" w:cs="Times New Roman"/>
          <w:sz w:val="24"/>
          <w:szCs w:val="24"/>
          <w:lang w:bidi="hi-IN"/>
        </w:rPr>
        <w:t>comparisons across alternatives</w:t>
      </w:r>
    </w:p>
    <w:p w:rsidR="0079329F" w:rsidRPr="0079329F" w:rsidRDefault="0079329F" w:rsidP="0079329F">
      <w:pPr>
        <w:spacing w:before="100" w:beforeAutospacing="1" w:after="100" w:afterAutospacing="1" w:line="240" w:lineRule="auto"/>
        <w:rPr>
          <w:rFonts w:ascii="Times New Roman" w:eastAsia="Times New Roman" w:hAnsi="Times New Roman" w:cs="Times New Roman"/>
          <w:sz w:val="24"/>
          <w:szCs w:val="24"/>
          <w:lang w:bidi="hi-IN"/>
        </w:rPr>
      </w:pPr>
      <w:r w:rsidRPr="0079329F">
        <w:rPr>
          <w:rFonts w:ascii="Times New Roman" w:eastAsia="Times New Roman" w:hAnsi="Times New Roman" w:cs="Times New Roman"/>
          <w:sz w:val="24"/>
          <w:szCs w:val="24"/>
          <w:lang w:bidi="hi-IN"/>
        </w:rPr>
        <w:t>Because tourism involves high perceived risk—due to its intangible and experiential nature—travellers use online reviews as a substitute for direct experience. Reviews help reduce uncertainty and increase confidence, especially when planning expensive or once-in-a-lifetime trips.</w:t>
      </w:r>
    </w:p>
    <w:p w:rsidR="0079329F" w:rsidRPr="0079329F" w:rsidRDefault="0079329F" w:rsidP="0079329F">
      <w:pPr>
        <w:spacing w:before="100" w:beforeAutospacing="1" w:after="100" w:afterAutospacing="1" w:line="240" w:lineRule="auto"/>
        <w:rPr>
          <w:rFonts w:ascii="Times New Roman" w:eastAsia="Times New Roman" w:hAnsi="Times New Roman" w:cs="Times New Roman"/>
          <w:sz w:val="24"/>
          <w:szCs w:val="24"/>
          <w:lang w:bidi="hi-IN"/>
        </w:rPr>
      </w:pPr>
      <w:r w:rsidRPr="0079329F">
        <w:rPr>
          <w:rFonts w:ascii="Times New Roman" w:eastAsia="Times New Roman" w:hAnsi="Times New Roman" w:cs="Times New Roman"/>
          <w:sz w:val="24"/>
          <w:szCs w:val="24"/>
          <w:lang w:bidi="hi-IN"/>
        </w:rPr>
        <w:t xml:space="preserve">Online reviews also support the </w:t>
      </w:r>
      <w:r w:rsidRPr="0079329F">
        <w:rPr>
          <w:rFonts w:ascii="Times New Roman" w:eastAsia="Times New Roman" w:hAnsi="Times New Roman" w:cs="Times New Roman"/>
          <w:b/>
          <w:bCs/>
          <w:sz w:val="24"/>
          <w:szCs w:val="24"/>
          <w:lang w:bidi="hi-IN"/>
        </w:rPr>
        <w:t>Elaboration Likelihood Model (ELM)</w:t>
      </w:r>
      <w:r w:rsidRPr="0079329F">
        <w:rPr>
          <w:rFonts w:ascii="Times New Roman" w:eastAsia="Times New Roman" w:hAnsi="Times New Roman" w:cs="Times New Roman"/>
          <w:sz w:val="24"/>
          <w:szCs w:val="24"/>
          <w:lang w:bidi="hi-IN"/>
        </w:rPr>
        <w:t>. Travellers use:</w:t>
      </w:r>
    </w:p>
    <w:p w:rsidR="0079329F" w:rsidRPr="0079329F" w:rsidRDefault="0079329F" w:rsidP="0079329F">
      <w:pPr>
        <w:numPr>
          <w:ilvl w:val="0"/>
          <w:numId w:val="28"/>
        </w:numPr>
        <w:spacing w:before="100" w:beforeAutospacing="1" w:after="100" w:afterAutospacing="1" w:line="240" w:lineRule="auto"/>
        <w:rPr>
          <w:rFonts w:ascii="Times New Roman" w:eastAsia="Times New Roman" w:hAnsi="Times New Roman" w:cs="Times New Roman"/>
          <w:sz w:val="24"/>
          <w:szCs w:val="24"/>
          <w:lang w:bidi="hi-IN"/>
        </w:rPr>
      </w:pPr>
      <w:r w:rsidRPr="0079329F">
        <w:rPr>
          <w:rFonts w:ascii="Times New Roman" w:eastAsia="Times New Roman" w:hAnsi="Times New Roman" w:cs="Times New Roman"/>
          <w:b/>
          <w:bCs/>
          <w:sz w:val="24"/>
          <w:szCs w:val="24"/>
          <w:lang w:bidi="hi-IN"/>
        </w:rPr>
        <w:t>central-route processing</w:t>
      </w:r>
      <w:r w:rsidRPr="0079329F">
        <w:rPr>
          <w:rFonts w:ascii="Times New Roman" w:eastAsia="Times New Roman" w:hAnsi="Times New Roman" w:cs="Times New Roman"/>
          <w:sz w:val="24"/>
          <w:szCs w:val="24"/>
          <w:lang w:bidi="hi-IN"/>
        </w:rPr>
        <w:t xml:space="preserve"> when reading detailed, long reviews or comparing ratings</w:t>
      </w:r>
    </w:p>
    <w:p w:rsidR="0079329F" w:rsidRPr="0079329F" w:rsidRDefault="0079329F" w:rsidP="0079329F">
      <w:pPr>
        <w:numPr>
          <w:ilvl w:val="0"/>
          <w:numId w:val="28"/>
        </w:numPr>
        <w:spacing w:before="100" w:beforeAutospacing="1" w:after="100" w:afterAutospacing="1" w:line="240" w:lineRule="auto"/>
        <w:rPr>
          <w:rFonts w:ascii="Times New Roman" w:eastAsia="Times New Roman" w:hAnsi="Times New Roman" w:cs="Times New Roman"/>
          <w:sz w:val="24"/>
          <w:szCs w:val="24"/>
          <w:lang w:bidi="hi-IN"/>
        </w:rPr>
      </w:pPr>
      <w:r w:rsidRPr="0079329F">
        <w:rPr>
          <w:rFonts w:ascii="Times New Roman" w:eastAsia="Times New Roman" w:hAnsi="Times New Roman" w:cs="Times New Roman"/>
          <w:b/>
          <w:bCs/>
          <w:sz w:val="24"/>
          <w:szCs w:val="24"/>
          <w:lang w:bidi="hi-IN"/>
        </w:rPr>
        <w:t>peripheral-route processing</w:t>
      </w:r>
      <w:r w:rsidRPr="0079329F">
        <w:rPr>
          <w:rFonts w:ascii="Times New Roman" w:eastAsia="Times New Roman" w:hAnsi="Times New Roman" w:cs="Times New Roman"/>
          <w:sz w:val="24"/>
          <w:szCs w:val="24"/>
          <w:lang w:bidi="hi-IN"/>
        </w:rPr>
        <w:t xml:space="preserve"> when relying on heuristics, such as high star ratings or total review volume</w:t>
      </w:r>
    </w:p>
    <w:p w:rsidR="0079329F" w:rsidRPr="0079329F" w:rsidRDefault="0079329F" w:rsidP="0079329F">
      <w:pPr>
        <w:spacing w:before="100" w:beforeAutospacing="1" w:after="100" w:afterAutospacing="1" w:line="240" w:lineRule="auto"/>
        <w:rPr>
          <w:rFonts w:ascii="Times New Roman" w:eastAsia="Times New Roman" w:hAnsi="Times New Roman" w:cs="Times New Roman"/>
          <w:sz w:val="24"/>
          <w:szCs w:val="24"/>
          <w:lang w:bidi="hi-IN"/>
        </w:rPr>
      </w:pPr>
      <w:r w:rsidRPr="0079329F">
        <w:rPr>
          <w:rFonts w:ascii="Times New Roman" w:eastAsia="Times New Roman" w:hAnsi="Times New Roman" w:cs="Times New Roman"/>
          <w:sz w:val="24"/>
          <w:szCs w:val="24"/>
          <w:lang w:bidi="hi-IN"/>
        </w:rPr>
        <w:t>Thus, both rational and emotional reasoning are activated through online review platforms.</w:t>
      </w:r>
    </w:p>
    <w:p w:rsidR="0079329F" w:rsidRPr="0079329F" w:rsidRDefault="0079329F" w:rsidP="00EF2B36">
      <w:pPr>
        <w:pStyle w:val="Heading3"/>
      </w:pPr>
      <w:bookmarkStart w:id="28" w:name="_Toc214741222"/>
      <w:r w:rsidRPr="0079329F">
        <w:t>Trust, Credibility, and the Psychology of Authenticity</w:t>
      </w:r>
      <w:bookmarkEnd w:id="28"/>
    </w:p>
    <w:p w:rsidR="0079329F" w:rsidRPr="0079329F" w:rsidRDefault="0079329F" w:rsidP="0079329F">
      <w:pPr>
        <w:spacing w:before="100" w:beforeAutospacing="1" w:after="100" w:afterAutospacing="1" w:line="240" w:lineRule="auto"/>
        <w:rPr>
          <w:rFonts w:ascii="Times New Roman" w:eastAsia="Times New Roman" w:hAnsi="Times New Roman" w:cs="Times New Roman"/>
          <w:sz w:val="24"/>
          <w:szCs w:val="24"/>
          <w:lang w:bidi="hi-IN"/>
        </w:rPr>
      </w:pPr>
      <w:r w:rsidRPr="0079329F">
        <w:rPr>
          <w:rFonts w:ascii="Times New Roman" w:eastAsia="Times New Roman" w:hAnsi="Times New Roman" w:cs="Times New Roman"/>
          <w:sz w:val="24"/>
          <w:szCs w:val="24"/>
          <w:lang w:bidi="hi-IN"/>
        </w:rPr>
        <w:lastRenderedPageBreak/>
        <w:t>Trust and authenticity are central determinants of how travellers interpret user-generated content. According to Mayer et al.’s (1995) trust model, consumers rely on credibility cues to assess whether a review is believable.</w:t>
      </w:r>
    </w:p>
    <w:p w:rsidR="0079329F" w:rsidRPr="0079329F" w:rsidRDefault="0079329F" w:rsidP="0079329F">
      <w:pPr>
        <w:spacing w:before="100" w:beforeAutospacing="1" w:after="100" w:afterAutospacing="1" w:line="240" w:lineRule="auto"/>
        <w:rPr>
          <w:rFonts w:ascii="Times New Roman" w:eastAsia="Times New Roman" w:hAnsi="Times New Roman" w:cs="Times New Roman"/>
          <w:sz w:val="24"/>
          <w:szCs w:val="24"/>
          <w:lang w:bidi="hi-IN"/>
        </w:rPr>
      </w:pPr>
      <w:r w:rsidRPr="0079329F">
        <w:rPr>
          <w:rFonts w:ascii="Times New Roman" w:eastAsia="Times New Roman" w:hAnsi="Times New Roman" w:cs="Times New Roman"/>
          <w:sz w:val="24"/>
          <w:szCs w:val="24"/>
          <w:lang w:bidi="hi-IN"/>
        </w:rPr>
        <w:t>The rise of review fraud has heightened travellers’ scepticism, leading them to look for more specific cues such as:</w:t>
      </w:r>
    </w:p>
    <w:p w:rsidR="0079329F" w:rsidRPr="0079329F" w:rsidRDefault="0079329F" w:rsidP="0079329F">
      <w:pPr>
        <w:numPr>
          <w:ilvl w:val="0"/>
          <w:numId w:val="29"/>
        </w:numPr>
        <w:spacing w:before="100" w:beforeAutospacing="1" w:after="100" w:afterAutospacing="1" w:line="240" w:lineRule="auto"/>
        <w:rPr>
          <w:rFonts w:ascii="Times New Roman" w:eastAsia="Times New Roman" w:hAnsi="Times New Roman" w:cs="Times New Roman"/>
          <w:sz w:val="24"/>
          <w:szCs w:val="24"/>
          <w:lang w:bidi="hi-IN"/>
        </w:rPr>
      </w:pPr>
      <w:r w:rsidRPr="0079329F">
        <w:rPr>
          <w:rFonts w:ascii="Times New Roman" w:eastAsia="Times New Roman" w:hAnsi="Times New Roman" w:cs="Times New Roman"/>
          <w:sz w:val="24"/>
          <w:szCs w:val="24"/>
          <w:lang w:bidi="hi-IN"/>
        </w:rPr>
        <w:t>verified-user badges</w:t>
      </w:r>
    </w:p>
    <w:p w:rsidR="0079329F" w:rsidRPr="0079329F" w:rsidRDefault="0079329F" w:rsidP="0079329F">
      <w:pPr>
        <w:numPr>
          <w:ilvl w:val="0"/>
          <w:numId w:val="29"/>
        </w:numPr>
        <w:spacing w:before="100" w:beforeAutospacing="1" w:after="100" w:afterAutospacing="1" w:line="240" w:lineRule="auto"/>
        <w:rPr>
          <w:rFonts w:ascii="Times New Roman" w:eastAsia="Times New Roman" w:hAnsi="Times New Roman" w:cs="Times New Roman"/>
          <w:sz w:val="24"/>
          <w:szCs w:val="24"/>
          <w:lang w:bidi="hi-IN"/>
        </w:rPr>
      </w:pPr>
      <w:r w:rsidRPr="0079329F">
        <w:rPr>
          <w:rFonts w:ascii="Times New Roman" w:eastAsia="Times New Roman" w:hAnsi="Times New Roman" w:cs="Times New Roman"/>
          <w:sz w:val="24"/>
          <w:szCs w:val="24"/>
          <w:lang w:bidi="hi-IN"/>
        </w:rPr>
        <w:t>realistic photos</w:t>
      </w:r>
    </w:p>
    <w:p w:rsidR="0079329F" w:rsidRPr="0079329F" w:rsidRDefault="0079329F" w:rsidP="0079329F">
      <w:pPr>
        <w:numPr>
          <w:ilvl w:val="0"/>
          <w:numId w:val="29"/>
        </w:numPr>
        <w:spacing w:before="100" w:beforeAutospacing="1" w:after="100" w:afterAutospacing="1" w:line="240" w:lineRule="auto"/>
        <w:rPr>
          <w:rFonts w:ascii="Times New Roman" w:eastAsia="Times New Roman" w:hAnsi="Times New Roman" w:cs="Times New Roman"/>
          <w:sz w:val="24"/>
          <w:szCs w:val="24"/>
          <w:lang w:bidi="hi-IN"/>
        </w:rPr>
      </w:pPr>
      <w:r w:rsidRPr="0079329F">
        <w:rPr>
          <w:rFonts w:ascii="Times New Roman" w:eastAsia="Times New Roman" w:hAnsi="Times New Roman" w:cs="Times New Roman"/>
          <w:sz w:val="24"/>
          <w:szCs w:val="24"/>
          <w:lang w:bidi="hi-IN"/>
        </w:rPr>
        <w:t>balanced language</w:t>
      </w:r>
    </w:p>
    <w:p w:rsidR="0079329F" w:rsidRPr="0079329F" w:rsidRDefault="0079329F" w:rsidP="0079329F">
      <w:pPr>
        <w:numPr>
          <w:ilvl w:val="0"/>
          <w:numId w:val="29"/>
        </w:numPr>
        <w:spacing w:before="100" w:beforeAutospacing="1" w:after="100" w:afterAutospacing="1" w:line="240" w:lineRule="auto"/>
        <w:rPr>
          <w:rFonts w:ascii="Times New Roman" w:eastAsia="Times New Roman" w:hAnsi="Times New Roman" w:cs="Times New Roman"/>
          <w:sz w:val="24"/>
          <w:szCs w:val="24"/>
          <w:lang w:bidi="hi-IN"/>
        </w:rPr>
      </w:pPr>
      <w:r w:rsidRPr="0079329F">
        <w:rPr>
          <w:rFonts w:ascii="Times New Roman" w:eastAsia="Times New Roman" w:hAnsi="Times New Roman" w:cs="Times New Roman"/>
          <w:sz w:val="24"/>
          <w:szCs w:val="24"/>
          <w:lang w:bidi="hi-IN"/>
        </w:rPr>
        <w:t>consistent patterns across reviews</w:t>
      </w:r>
    </w:p>
    <w:p w:rsidR="0079329F" w:rsidRPr="0079329F" w:rsidRDefault="0079329F" w:rsidP="0079329F">
      <w:pPr>
        <w:spacing w:before="100" w:beforeAutospacing="1" w:after="100" w:afterAutospacing="1" w:line="240" w:lineRule="auto"/>
        <w:rPr>
          <w:rFonts w:ascii="Times New Roman" w:eastAsia="Times New Roman" w:hAnsi="Times New Roman" w:cs="Times New Roman"/>
          <w:sz w:val="24"/>
          <w:szCs w:val="24"/>
          <w:lang w:bidi="hi-IN"/>
        </w:rPr>
      </w:pPr>
      <w:r w:rsidRPr="0079329F">
        <w:rPr>
          <w:rFonts w:ascii="Times New Roman" w:eastAsia="Times New Roman" w:hAnsi="Times New Roman" w:cs="Times New Roman"/>
          <w:sz w:val="24"/>
          <w:szCs w:val="24"/>
          <w:lang w:bidi="hi-IN"/>
        </w:rPr>
        <w:t xml:space="preserve">This behaviour reflects the </w:t>
      </w:r>
      <w:r w:rsidRPr="0079329F">
        <w:rPr>
          <w:rFonts w:ascii="Times New Roman" w:eastAsia="Times New Roman" w:hAnsi="Times New Roman" w:cs="Times New Roman"/>
          <w:b/>
          <w:bCs/>
          <w:sz w:val="24"/>
          <w:szCs w:val="24"/>
          <w:lang w:bidi="hi-IN"/>
        </w:rPr>
        <w:t>Heuristic-Systematic Model (HSM)</w:t>
      </w:r>
      <w:r w:rsidRPr="0079329F">
        <w:rPr>
          <w:rFonts w:ascii="Times New Roman" w:eastAsia="Times New Roman" w:hAnsi="Times New Roman" w:cs="Times New Roman"/>
          <w:sz w:val="24"/>
          <w:szCs w:val="24"/>
          <w:lang w:bidi="hi-IN"/>
        </w:rPr>
        <w:t>. Travellers adopt systematic processing when they carefully evaluate message quality and adopt heuristic processing when relying on cues like “most helpful review” or “local expert” badges.</w:t>
      </w:r>
    </w:p>
    <w:p w:rsidR="0079329F" w:rsidRPr="0079329F" w:rsidRDefault="0079329F" w:rsidP="0079329F">
      <w:pPr>
        <w:spacing w:before="100" w:beforeAutospacing="1" w:after="100" w:afterAutospacing="1" w:line="240" w:lineRule="auto"/>
        <w:rPr>
          <w:rFonts w:ascii="Times New Roman" w:eastAsia="Times New Roman" w:hAnsi="Times New Roman" w:cs="Times New Roman"/>
          <w:sz w:val="24"/>
          <w:szCs w:val="24"/>
          <w:lang w:bidi="hi-IN"/>
        </w:rPr>
      </w:pPr>
      <w:r w:rsidRPr="0079329F">
        <w:rPr>
          <w:rFonts w:ascii="Times New Roman" w:eastAsia="Times New Roman" w:hAnsi="Times New Roman" w:cs="Times New Roman"/>
          <w:sz w:val="24"/>
          <w:szCs w:val="24"/>
          <w:lang w:bidi="hi-IN"/>
        </w:rPr>
        <w:t>Authenticity is especially important because tourism experiences rely on emotional and symbolic value. If travellers feel manipulated or misled, trust in both the business and the review platform deteriorates.</w:t>
      </w:r>
    </w:p>
    <w:p w:rsidR="0079329F" w:rsidRPr="0079329F" w:rsidRDefault="0079329F" w:rsidP="00EF2B36">
      <w:pPr>
        <w:pStyle w:val="Heading3"/>
      </w:pPr>
      <w:bookmarkStart w:id="29" w:name="_Toc214741223"/>
      <w:r w:rsidRPr="0079329F">
        <w:t>Social Influence and Peer Recommendations as Behavioural Drivers</w:t>
      </w:r>
      <w:bookmarkEnd w:id="29"/>
    </w:p>
    <w:p w:rsidR="0079329F" w:rsidRPr="0079329F" w:rsidRDefault="0079329F" w:rsidP="0079329F">
      <w:pPr>
        <w:spacing w:before="100" w:beforeAutospacing="1" w:after="100" w:afterAutospacing="1" w:line="240" w:lineRule="auto"/>
        <w:rPr>
          <w:rFonts w:ascii="Times New Roman" w:eastAsia="Times New Roman" w:hAnsi="Times New Roman" w:cs="Times New Roman"/>
          <w:sz w:val="24"/>
          <w:szCs w:val="24"/>
          <w:lang w:bidi="hi-IN"/>
        </w:rPr>
      </w:pPr>
      <w:r w:rsidRPr="0079329F">
        <w:rPr>
          <w:rFonts w:ascii="Times New Roman" w:eastAsia="Times New Roman" w:hAnsi="Times New Roman" w:cs="Times New Roman"/>
          <w:sz w:val="24"/>
          <w:szCs w:val="24"/>
          <w:lang w:bidi="hi-IN"/>
        </w:rPr>
        <w:t xml:space="preserve">Social influence plays a powerful role in shaping travel decisions. Peer recommendations activate emotional and social motivations such as belonging, approval, and identity expression. This aligns with </w:t>
      </w:r>
      <w:r w:rsidRPr="0079329F">
        <w:rPr>
          <w:rFonts w:ascii="Times New Roman" w:eastAsia="Times New Roman" w:hAnsi="Times New Roman" w:cs="Times New Roman"/>
          <w:b/>
          <w:bCs/>
          <w:sz w:val="24"/>
          <w:szCs w:val="24"/>
          <w:lang w:bidi="hi-IN"/>
        </w:rPr>
        <w:t>Social Identity Theory</w:t>
      </w:r>
      <w:r w:rsidRPr="0079329F">
        <w:rPr>
          <w:rFonts w:ascii="Times New Roman" w:eastAsia="Times New Roman" w:hAnsi="Times New Roman" w:cs="Times New Roman"/>
          <w:sz w:val="24"/>
          <w:szCs w:val="24"/>
          <w:lang w:bidi="hi-IN"/>
        </w:rPr>
        <w:t>, which suggests individuals adopt behaviours aligned with the reference groups they admire.</w:t>
      </w:r>
    </w:p>
    <w:p w:rsidR="0079329F" w:rsidRPr="0079329F" w:rsidRDefault="0079329F" w:rsidP="0079329F">
      <w:pPr>
        <w:spacing w:before="100" w:beforeAutospacing="1" w:after="100" w:afterAutospacing="1" w:line="240" w:lineRule="auto"/>
        <w:rPr>
          <w:rFonts w:ascii="Times New Roman" w:eastAsia="Times New Roman" w:hAnsi="Times New Roman" w:cs="Times New Roman"/>
          <w:sz w:val="24"/>
          <w:szCs w:val="24"/>
          <w:lang w:bidi="hi-IN"/>
        </w:rPr>
      </w:pPr>
      <w:r w:rsidRPr="0079329F">
        <w:rPr>
          <w:rFonts w:ascii="Times New Roman" w:eastAsia="Times New Roman" w:hAnsi="Times New Roman" w:cs="Times New Roman"/>
          <w:sz w:val="24"/>
          <w:szCs w:val="24"/>
          <w:lang w:bidi="hi-IN"/>
        </w:rPr>
        <w:t>Examples include:</w:t>
      </w:r>
    </w:p>
    <w:p w:rsidR="0079329F" w:rsidRPr="0079329F" w:rsidRDefault="0079329F" w:rsidP="0079329F">
      <w:pPr>
        <w:numPr>
          <w:ilvl w:val="0"/>
          <w:numId w:val="30"/>
        </w:numPr>
        <w:spacing w:before="100" w:beforeAutospacing="1" w:after="100" w:afterAutospacing="1" w:line="240" w:lineRule="auto"/>
        <w:rPr>
          <w:rFonts w:ascii="Times New Roman" w:eastAsia="Times New Roman" w:hAnsi="Times New Roman" w:cs="Times New Roman"/>
          <w:sz w:val="24"/>
          <w:szCs w:val="24"/>
          <w:lang w:bidi="hi-IN"/>
        </w:rPr>
      </w:pPr>
      <w:r w:rsidRPr="0079329F">
        <w:rPr>
          <w:rFonts w:ascii="Times New Roman" w:eastAsia="Times New Roman" w:hAnsi="Times New Roman" w:cs="Times New Roman"/>
          <w:sz w:val="24"/>
          <w:szCs w:val="24"/>
          <w:lang w:bidi="hi-IN"/>
        </w:rPr>
        <w:t>travellers choosing destinations their peers have endorsed</w:t>
      </w:r>
    </w:p>
    <w:p w:rsidR="0079329F" w:rsidRPr="0079329F" w:rsidRDefault="0079329F" w:rsidP="0079329F">
      <w:pPr>
        <w:numPr>
          <w:ilvl w:val="0"/>
          <w:numId w:val="30"/>
        </w:numPr>
        <w:spacing w:before="100" w:beforeAutospacing="1" w:after="100" w:afterAutospacing="1" w:line="240" w:lineRule="auto"/>
        <w:rPr>
          <w:rFonts w:ascii="Times New Roman" w:eastAsia="Times New Roman" w:hAnsi="Times New Roman" w:cs="Times New Roman"/>
          <w:sz w:val="24"/>
          <w:szCs w:val="24"/>
          <w:lang w:bidi="hi-IN"/>
        </w:rPr>
      </w:pPr>
      <w:r w:rsidRPr="0079329F">
        <w:rPr>
          <w:rFonts w:ascii="Times New Roman" w:eastAsia="Times New Roman" w:hAnsi="Times New Roman" w:cs="Times New Roman"/>
          <w:sz w:val="24"/>
          <w:szCs w:val="24"/>
          <w:lang w:bidi="hi-IN"/>
        </w:rPr>
        <w:t>following viral TikTok travel trends</w:t>
      </w:r>
    </w:p>
    <w:p w:rsidR="0079329F" w:rsidRPr="0079329F" w:rsidRDefault="0079329F" w:rsidP="0079329F">
      <w:pPr>
        <w:numPr>
          <w:ilvl w:val="0"/>
          <w:numId w:val="30"/>
        </w:numPr>
        <w:spacing w:before="100" w:beforeAutospacing="1" w:after="100" w:afterAutospacing="1" w:line="240" w:lineRule="auto"/>
        <w:rPr>
          <w:rFonts w:ascii="Times New Roman" w:eastAsia="Times New Roman" w:hAnsi="Times New Roman" w:cs="Times New Roman"/>
          <w:sz w:val="24"/>
          <w:szCs w:val="24"/>
          <w:lang w:bidi="hi-IN"/>
        </w:rPr>
      </w:pPr>
      <w:r w:rsidRPr="0079329F">
        <w:rPr>
          <w:rFonts w:ascii="Times New Roman" w:eastAsia="Times New Roman" w:hAnsi="Times New Roman" w:cs="Times New Roman"/>
          <w:sz w:val="24"/>
          <w:szCs w:val="24"/>
          <w:lang w:bidi="hi-IN"/>
        </w:rPr>
        <w:t>visiting “Instagrammable” locations for social validation</w:t>
      </w:r>
    </w:p>
    <w:p w:rsidR="0079329F" w:rsidRPr="0079329F" w:rsidRDefault="0079329F" w:rsidP="0079329F">
      <w:pPr>
        <w:numPr>
          <w:ilvl w:val="0"/>
          <w:numId w:val="30"/>
        </w:numPr>
        <w:spacing w:before="100" w:beforeAutospacing="1" w:after="100" w:afterAutospacing="1" w:line="240" w:lineRule="auto"/>
        <w:rPr>
          <w:rFonts w:ascii="Times New Roman" w:eastAsia="Times New Roman" w:hAnsi="Times New Roman" w:cs="Times New Roman"/>
          <w:sz w:val="24"/>
          <w:szCs w:val="24"/>
          <w:lang w:bidi="hi-IN"/>
        </w:rPr>
      </w:pPr>
      <w:r w:rsidRPr="0079329F">
        <w:rPr>
          <w:rFonts w:ascii="Times New Roman" w:eastAsia="Times New Roman" w:hAnsi="Times New Roman" w:cs="Times New Roman"/>
          <w:sz w:val="24"/>
          <w:szCs w:val="24"/>
          <w:lang w:bidi="hi-IN"/>
        </w:rPr>
        <w:t>choosing accommodations that align with one's lifestyle group</w:t>
      </w:r>
    </w:p>
    <w:p w:rsidR="0079329F" w:rsidRPr="0079329F" w:rsidRDefault="0079329F" w:rsidP="0079329F">
      <w:pPr>
        <w:spacing w:before="100" w:beforeAutospacing="1" w:after="100" w:afterAutospacing="1" w:line="240" w:lineRule="auto"/>
        <w:rPr>
          <w:rFonts w:ascii="Times New Roman" w:eastAsia="Times New Roman" w:hAnsi="Times New Roman" w:cs="Times New Roman"/>
          <w:sz w:val="24"/>
          <w:szCs w:val="24"/>
          <w:lang w:bidi="hi-IN"/>
        </w:rPr>
      </w:pPr>
      <w:r w:rsidRPr="0079329F">
        <w:rPr>
          <w:rFonts w:ascii="Times New Roman" w:eastAsia="Times New Roman" w:hAnsi="Times New Roman" w:cs="Times New Roman"/>
          <w:sz w:val="24"/>
          <w:szCs w:val="24"/>
          <w:lang w:bidi="hi-IN"/>
        </w:rPr>
        <w:t>Influencer content amplifies these effects. Influencers create aspirational narratives that shape consumer desire. Even when consumers recognise sponsored content, the perceived authenticity of influencers remains influential.</w:t>
      </w:r>
    </w:p>
    <w:p w:rsidR="0079329F" w:rsidRPr="0079329F" w:rsidRDefault="0079329F" w:rsidP="0079329F">
      <w:pPr>
        <w:spacing w:before="100" w:beforeAutospacing="1" w:after="100" w:afterAutospacing="1" w:line="240" w:lineRule="auto"/>
        <w:rPr>
          <w:rFonts w:ascii="Times New Roman" w:eastAsia="Times New Roman" w:hAnsi="Times New Roman" w:cs="Times New Roman"/>
          <w:sz w:val="24"/>
          <w:szCs w:val="24"/>
          <w:lang w:bidi="hi-IN"/>
        </w:rPr>
      </w:pPr>
      <w:r w:rsidRPr="0079329F">
        <w:rPr>
          <w:rFonts w:ascii="Times New Roman" w:eastAsia="Times New Roman" w:hAnsi="Times New Roman" w:cs="Times New Roman"/>
          <w:sz w:val="24"/>
          <w:szCs w:val="24"/>
          <w:lang w:bidi="hi-IN"/>
        </w:rPr>
        <w:t xml:space="preserve">Peer recommendations also contribute to </w:t>
      </w:r>
      <w:r w:rsidRPr="0079329F">
        <w:rPr>
          <w:rFonts w:ascii="Times New Roman" w:eastAsia="Times New Roman" w:hAnsi="Times New Roman" w:cs="Times New Roman"/>
          <w:b/>
          <w:bCs/>
          <w:sz w:val="24"/>
          <w:szCs w:val="24"/>
          <w:lang w:bidi="hi-IN"/>
        </w:rPr>
        <w:t>subjective norms</w:t>
      </w:r>
      <w:r w:rsidRPr="0079329F">
        <w:rPr>
          <w:rFonts w:ascii="Times New Roman" w:eastAsia="Times New Roman" w:hAnsi="Times New Roman" w:cs="Times New Roman"/>
          <w:sz w:val="24"/>
          <w:szCs w:val="24"/>
          <w:lang w:bidi="hi-IN"/>
        </w:rPr>
        <w:t xml:space="preserve"> in the Theory of Planned Behaviour (TPB). When people perceive that “everyone is going to Bali” or “my peers recommend this hotel,” subjective norms increase the likelihood of adopting those behaviours.</w:t>
      </w:r>
    </w:p>
    <w:p w:rsidR="0079329F" w:rsidRPr="0079329F" w:rsidRDefault="0079329F" w:rsidP="00EF2B36">
      <w:pPr>
        <w:pStyle w:val="Heading3"/>
      </w:pPr>
      <w:bookmarkStart w:id="30" w:name="_Toc214741224"/>
      <w:r w:rsidRPr="0079329F">
        <w:t>Destination Image Formation Through UGC</w:t>
      </w:r>
      <w:bookmarkEnd w:id="30"/>
    </w:p>
    <w:p w:rsidR="0079329F" w:rsidRPr="0079329F" w:rsidRDefault="0079329F" w:rsidP="0079329F">
      <w:pPr>
        <w:spacing w:before="100" w:beforeAutospacing="1" w:after="100" w:afterAutospacing="1" w:line="240" w:lineRule="auto"/>
        <w:rPr>
          <w:rFonts w:ascii="Times New Roman" w:eastAsia="Times New Roman" w:hAnsi="Times New Roman" w:cs="Times New Roman"/>
          <w:sz w:val="24"/>
          <w:szCs w:val="24"/>
          <w:lang w:bidi="hi-IN"/>
        </w:rPr>
      </w:pPr>
      <w:r w:rsidRPr="0079329F">
        <w:rPr>
          <w:rFonts w:ascii="Times New Roman" w:eastAsia="Times New Roman" w:hAnsi="Times New Roman" w:cs="Times New Roman"/>
          <w:sz w:val="24"/>
          <w:szCs w:val="24"/>
          <w:lang w:bidi="hi-IN"/>
        </w:rPr>
        <w:lastRenderedPageBreak/>
        <w:t>Destination image—both cognitive and affective—plays a crucial role in tourism behaviour. Online reviews affect both components by offering detailed knowledge and emotional narratives. According to destination image theory, travellers form mental representations of places based on:</w:t>
      </w:r>
    </w:p>
    <w:p w:rsidR="0079329F" w:rsidRPr="0079329F" w:rsidRDefault="0079329F" w:rsidP="0079329F">
      <w:pPr>
        <w:numPr>
          <w:ilvl w:val="0"/>
          <w:numId w:val="31"/>
        </w:numPr>
        <w:spacing w:before="100" w:beforeAutospacing="1" w:after="100" w:afterAutospacing="1" w:line="240" w:lineRule="auto"/>
        <w:rPr>
          <w:rFonts w:ascii="Times New Roman" w:eastAsia="Times New Roman" w:hAnsi="Times New Roman" w:cs="Times New Roman"/>
          <w:sz w:val="24"/>
          <w:szCs w:val="24"/>
          <w:lang w:bidi="hi-IN"/>
        </w:rPr>
      </w:pPr>
      <w:r w:rsidRPr="0079329F">
        <w:rPr>
          <w:rFonts w:ascii="Times New Roman" w:eastAsia="Times New Roman" w:hAnsi="Times New Roman" w:cs="Times New Roman"/>
          <w:sz w:val="24"/>
          <w:szCs w:val="24"/>
          <w:lang w:bidi="hi-IN"/>
        </w:rPr>
        <w:t>online photos</w:t>
      </w:r>
    </w:p>
    <w:p w:rsidR="0079329F" w:rsidRPr="0079329F" w:rsidRDefault="0079329F" w:rsidP="0079329F">
      <w:pPr>
        <w:numPr>
          <w:ilvl w:val="0"/>
          <w:numId w:val="31"/>
        </w:numPr>
        <w:spacing w:before="100" w:beforeAutospacing="1" w:after="100" w:afterAutospacing="1" w:line="240" w:lineRule="auto"/>
        <w:rPr>
          <w:rFonts w:ascii="Times New Roman" w:eastAsia="Times New Roman" w:hAnsi="Times New Roman" w:cs="Times New Roman"/>
          <w:sz w:val="24"/>
          <w:szCs w:val="24"/>
          <w:lang w:bidi="hi-IN"/>
        </w:rPr>
      </w:pPr>
      <w:r w:rsidRPr="0079329F">
        <w:rPr>
          <w:rFonts w:ascii="Times New Roman" w:eastAsia="Times New Roman" w:hAnsi="Times New Roman" w:cs="Times New Roman"/>
          <w:sz w:val="24"/>
          <w:szCs w:val="24"/>
          <w:lang w:bidi="hi-IN"/>
        </w:rPr>
        <w:t>review narratives</w:t>
      </w:r>
    </w:p>
    <w:p w:rsidR="0079329F" w:rsidRPr="0079329F" w:rsidRDefault="0079329F" w:rsidP="0079329F">
      <w:pPr>
        <w:numPr>
          <w:ilvl w:val="0"/>
          <w:numId w:val="31"/>
        </w:numPr>
        <w:spacing w:before="100" w:beforeAutospacing="1" w:after="100" w:afterAutospacing="1" w:line="240" w:lineRule="auto"/>
        <w:rPr>
          <w:rFonts w:ascii="Times New Roman" w:eastAsia="Times New Roman" w:hAnsi="Times New Roman" w:cs="Times New Roman"/>
          <w:sz w:val="24"/>
          <w:szCs w:val="24"/>
          <w:lang w:bidi="hi-IN"/>
        </w:rPr>
      </w:pPr>
      <w:r w:rsidRPr="0079329F">
        <w:rPr>
          <w:rFonts w:ascii="Times New Roman" w:eastAsia="Times New Roman" w:hAnsi="Times New Roman" w:cs="Times New Roman"/>
          <w:sz w:val="24"/>
          <w:szCs w:val="24"/>
          <w:lang w:bidi="hi-IN"/>
        </w:rPr>
        <w:t>influencer content</w:t>
      </w:r>
    </w:p>
    <w:p w:rsidR="0079329F" w:rsidRPr="0079329F" w:rsidRDefault="0079329F" w:rsidP="0079329F">
      <w:pPr>
        <w:numPr>
          <w:ilvl w:val="0"/>
          <w:numId w:val="31"/>
        </w:numPr>
        <w:spacing w:before="100" w:beforeAutospacing="1" w:after="100" w:afterAutospacing="1" w:line="240" w:lineRule="auto"/>
        <w:rPr>
          <w:rFonts w:ascii="Times New Roman" w:eastAsia="Times New Roman" w:hAnsi="Times New Roman" w:cs="Times New Roman"/>
          <w:sz w:val="24"/>
          <w:szCs w:val="24"/>
          <w:lang w:bidi="hi-IN"/>
        </w:rPr>
      </w:pPr>
      <w:r w:rsidRPr="0079329F">
        <w:rPr>
          <w:rFonts w:ascii="Times New Roman" w:eastAsia="Times New Roman" w:hAnsi="Times New Roman" w:cs="Times New Roman"/>
          <w:sz w:val="24"/>
          <w:szCs w:val="24"/>
          <w:lang w:bidi="hi-IN"/>
        </w:rPr>
        <w:t>social media posts</w:t>
      </w:r>
    </w:p>
    <w:p w:rsidR="0079329F" w:rsidRPr="0079329F" w:rsidRDefault="0079329F" w:rsidP="0079329F">
      <w:pPr>
        <w:numPr>
          <w:ilvl w:val="0"/>
          <w:numId w:val="31"/>
        </w:numPr>
        <w:spacing w:before="100" w:beforeAutospacing="1" w:after="100" w:afterAutospacing="1" w:line="240" w:lineRule="auto"/>
        <w:rPr>
          <w:rFonts w:ascii="Times New Roman" w:eastAsia="Times New Roman" w:hAnsi="Times New Roman" w:cs="Times New Roman"/>
          <w:sz w:val="24"/>
          <w:szCs w:val="24"/>
          <w:lang w:bidi="hi-IN"/>
        </w:rPr>
      </w:pPr>
      <w:r w:rsidRPr="0079329F">
        <w:rPr>
          <w:rFonts w:ascii="Times New Roman" w:eastAsia="Times New Roman" w:hAnsi="Times New Roman" w:cs="Times New Roman"/>
          <w:sz w:val="24"/>
          <w:szCs w:val="24"/>
          <w:lang w:bidi="hi-IN"/>
        </w:rPr>
        <w:t>aggregated ratings</w:t>
      </w:r>
    </w:p>
    <w:p w:rsidR="0079329F" w:rsidRPr="0079329F" w:rsidRDefault="0079329F" w:rsidP="0079329F">
      <w:pPr>
        <w:spacing w:before="100" w:beforeAutospacing="1" w:after="100" w:afterAutospacing="1" w:line="240" w:lineRule="auto"/>
        <w:rPr>
          <w:rFonts w:ascii="Times New Roman" w:eastAsia="Times New Roman" w:hAnsi="Times New Roman" w:cs="Times New Roman"/>
          <w:sz w:val="24"/>
          <w:szCs w:val="24"/>
          <w:lang w:bidi="hi-IN"/>
        </w:rPr>
      </w:pPr>
      <w:r w:rsidRPr="0079329F">
        <w:rPr>
          <w:rFonts w:ascii="Times New Roman" w:eastAsia="Times New Roman" w:hAnsi="Times New Roman" w:cs="Times New Roman"/>
          <w:sz w:val="24"/>
          <w:szCs w:val="24"/>
          <w:lang w:bidi="hi-IN"/>
        </w:rPr>
        <w:t>Because UGC is constantly updated, destination image becomes dynamic rather than static. A destination can rise or fall in popularity quickly due to viral content or negative reviews.</w:t>
      </w:r>
    </w:p>
    <w:p w:rsidR="0079329F" w:rsidRPr="0079329F" w:rsidRDefault="0079329F" w:rsidP="0079329F">
      <w:pPr>
        <w:spacing w:before="100" w:beforeAutospacing="1" w:after="100" w:afterAutospacing="1" w:line="240" w:lineRule="auto"/>
        <w:rPr>
          <w:rFonts w:ascii="Times New Roman" w:eastAsia="Times New Roman" w:hAnsi="Times New Roman" w:cs="Times New Roman"/>
          <w:sz w:val="24"/>
          <w:szCs w:val="24"/>
          <w:lang w:bidi="hi-IN"/>
        </w:rPr>
      </w:pPr>
      <w:r w:rsidRPr="0079329F">
        <w:rPr>
          <w:rFonts w:ascii="Times New Roman" w:eastAsia="Times New Roman" w:hAnsi="Times New Roman" w:cs="Times New Roman"/>
          <w:sz w:val="24"/>
          <w:szCs w:val="24"/>
          <w:lang w:bidi="hi-IN"/>
        </w:rPr>
        <w:t xml:space="preserve">UGC also contributes to </w:t>
      </w:r>
      <w:r w:rsidRPr="0079329F">
        <w:rPr>
          <w:rFonts w:ascii="Times New Roman" w:eastAsia="Times New Roman" w:hAnsi="Times New Roman" w:cs="Times New Roman"/>
          <w:b/>
          <w:bCs/>
          <w:sz w:val="24"/>
          <w:szCs w:val="24"/>
          <w:lang w:bidi="hi-IN"/>
        </w:rPr>
        <w:t>affective image</w:t>
      </w:r>
      <w:r w:rsidRPr="0079329F">
        <w:rPr>
          <w:rFonts w:ascii="Times New Roman" w:eastAsia="Times New Roman" w:hAnsi="Times New Roman" w:cs="Times New Roman"/>
          <w:sz w:val="24"/>
          <w:szCs w:val="24"/>
          <w:lang w:bidi="hi-IN"/>
        </w:rPr>
        <w:t>, shaping emotions such as excitement, comfort, anxiety, or curiosity. A series of reviews describing friendly locals and beautiful scenery can produce a strong positive image, while negative reviews about safety or hygiene create fear or aversion.</w:t>
      </w:r>
    </w:p>
    <w:p w:rsidR="0079329F" w:rsidRPr="0079329F" w:rsidRDefault="0079329F" w:rsidP="00EF2B36">
      <w:pPr>
        <w:pStyle w:val="Heading3"/>
      </w:pPr>
      <w:bookmarkStart w:id="31" w:name="_Toc214741225"/>
      <w:r w:rsidRPr="0079329F">
        <w:t>The Power of Negative Reviews and the Psychology of Risk</w:t>
      </w:r>
      <w:bookmarkEnd w:id="31"/>
    </w:p>
    <w:p w:rsidR="0079329F" w:rsidRPr="0079329F" w:rsidRDefault="0079329F" w:rsidP="0079329F">
      <w:pPr>
        <w:spacing w:before="100" w:beforeAutospacing="1" w:after="100" w:afterAutospacing="1" w:line="240" w:lineRule="auto"/>
        <w:rPr>
          <w:rFonts w:ascii="Times New Roman" w:eastAsia="Times New Roman" w:hAnsi="Times New Roman" w:cs="Times New Roman"/>
          <w:sz w:val="24"/>
          <w:szCs w:val="24"/>
          <w:lang w:bidi="hi-IN"/>
        </w:rPr>
      </w:pPr>
      <w:r w:rsidRPr="0079329F">
        <w:rPr>
          <w:rFonts w:ascii="Times New Roman" w:eastAsia="Times New Roman" w:hAnsi="Times New Roman" w:cs="Times New Roman"/>
          <w:sz w:val="24"/>
          <w:szCs w:val="24"/>
          <w:lang w:bidi="hi-IN"/>
        </w:rPr>
        <w:t xml:space="preserve">Negative reviews exert disproportionate influence on behaviour because humans are more sensitive to potential losses than potential gains—a concept grounded in </w:t>
      </w:r>
      <w:r w:rsidRPr="0079329F">
        <w:rPr>
          <w:rFonts w:ascii="Times New Roman" w:eastAsia="Times New Roman" w:hAnsi="Times New Roman" w:cs="Times New Roman"/>
          <w:b/>
          <w:bCs/>
          <w:sz w:val="24"/>
          <w:szCs w:val="24"/>
          <w:lang w:bidi="hi-IN"/>
        </w:rPr>
        <w:t>Prospect Theory</w:t>
      </w:r>
      <w:r w:rsidRPr="0079329F">
        <w:rPr>
          <w:rFonts w:ascii="Times New Roman" w:eastAsia="Times New Roman" w:hAnsi="Times New Roman" w:cs="Times New Roman"/>
          <w:sz w:val="24"/>
          <w:szCs w:val="24"/>
          <w:lang w:bidi="hi-IN"/>
        </w:rPr>
        <w:t>. In tourism, where experiences are often high-cost and emotionally significant, consumers are even more loss-averse.</w:t>
      </w:r>
    </w:p>
    <w:p w:rsidR="0079329F" w:rsidRPr="0079329F" w:rsidRDefault="0079329F" w:rsidP="0079329F">
      <w:pPr>
        <w:spacing w:before="100" w:beforeAutospacing="1" w:after="100" w:afterAutospacing="1" w:line="240" w:lineRule="auto"/>
        <w:rPr>
          <w:rFonts w:ascii="Times New Roman" w:eastAsia="Times New Roman" w:hAnsi="Times New Roman" w:cs="Times New Roman"/>
          <w:sz w:val="24"/>
          <w:szCs w:val="24"/>
          <w:lang w:bidi="hi-IN"/>
        </w:rPr>
      </w:pPr>
      <w:r w:rsidRPr="0079329F">
        <w:rPr>
          <w:rFonts w:ascii="Times New Roman" w:eastAsia="Times New Roman" w:hAnsi="Times New Roman" w:cs="Times New Roman"/>
          <w:sz w:val="24"/>
          <w:szCs w:val="24"/>
          <w:lang w:bidi="hi-IN"/>
        </w:rPr>
        <w:t>Negative reviews trigger risk avoidance behaviour, especially when related to:</w:t>
      </w:r>
    </w:p>
    <w:p w:rsidR="0079329F" w:rsidRPr="0079329F" w:rsidRDefault="0079329F" w:rsidP="0079329F">
      <w:pPr>
        <w:numPr>
          <w:ilvl w:val="0"/>
          <w:numId w:val="32"/>
        </w:numPr>
        <w:spacing w:before="100" w:beforeAutospacing="1" w:after="100" w:afterAutospacing="1" w:line="240" w:lineRule="auto"/>
        <w:rPr>
          <w:rFonts w:ascii="Times New Roman" w:eastAsia="Times New Roman" w:hAnsi="Times New Roman" w:cs="Times New Roman"/>
          <w:sz w:val="24"/>
          <w:szCs w:val="24"/>
          <w:lang w:bidi="hi-IN"/>
        </w:rPr>
      </w:pPr>
      <w:r w:rsidRPr="0079329F">
        <w:rPr>
          <w:rFonts w:ascii="Times New Roman" w:eastAsia="Times New Roman" w:hAnsi="Times New Roman" w:cs="Times New Roman"/>
          <w:sz w:val="24"/>
          <w:szCs w:val="24"/>
          <w:lang w:bidi="hi-IN"/>
        </w:rPr>
        <w:t>safety issues</w:t>
      </w:r>
    </w:p>
    <w:p w:rsidR="0079329F" w:rsidRPr="0079329F" w:rsidRDefault="0079329F" w:rsidP="0079329F">
      <w:pPr>
        <w:numPr>
          <w:ilvl w:val="0"/>
          <w:numId w:val="32"/>
        </w:numPr>
        <w:spacing w:before="100" w:beforeAutospacing="1" w:after="100" w:afterAutospacing="1" w:line="240" w:lineRule="auto"/>
        <w:rPr>
          <w:rFonts w:ascii="Times New Roman" w:eastAsia="Times New Roman" w:hAnsi="Times New Roman" w:cs="Times New Roman"/>
          <w:sz w:val="24"/>
          <w:szCs w:val="24"/>
          <w:lang w:bidi="hi-IN"/>
        </w:rPr>
      </w:pPr>
      <w:r w:rsidRPr="0079329F">
        <w:rPr>
          <w:rFonts w:ascii="Times New Roman" w:eastAsia="Times New Roman" w:hAnsi="Times New Roman" w:cs="Times New Roman"/>
          <w:sz w:val="24"/>
          <w:szCs w:val="24"/>
          <w:lang w:bidi="hi-IN"/>
        </w:rPr>
        <w:t>hygiene standards</w:t>
      </w:r>
    </w:p>
    <w:p w:rsidR="0079329F" w:rsidRPr="0079329F" w:rsidRDefault="0079329F" w:rsidP="0079329F">
      <w:pPr>
        <w:numPr>
          <w:ilvl w:val="0"/>
          <w:numId w:val="32"/>
        </w:numPr>
        <w:spacing w:before="100" w:beforeAutospacing="1" w:after="100" w:afterAutospacing="1" w:line="240" w:lineRule="auto"/>
        <w:rPr>
          <w:rFonts w:ascii="Times New Roman" w:eastAsia="Times New Roman" w:hAnsi="Times New Roman" w:cs="Times New Roman"/>
          <w:sz w:val="24"/>
          <w:szCs w:val="24"/>
          <w:lang w:bidi="hi-IN"/>
        </w:rPr>
      </w:pPr>
      <w:r w:rsidRPr="0079329F">
        <w:rPr>
          <w:rFonts w:ascii="Times New Roman" w:eastAsia="Times New Roman" w:hAnsi="Times New Roman" w:cs="Times New Roman"/>
          <w:sz w:val="24"/>
          <w:szCs w:val="24"/>
          <w:lang w:bidi="hi-IN"/>
        </w:rPr>
        <w:t>dishonesty or hidden fees</w:t>
      </w:r>
    </w:p>
    <w:p w:rsidR="0079329F" w:rsidRPr="0079329F" w:rsidRDefault="0079329F" w:rsidP="0079329F">
      <w:pPr>
        <w:numPr>
          <w:ilvl w:val="0"/>
          <w:numId w:val="32"/>
        </w:numPr>
        <w:spacing w:before="100" w:beforeAutospacing="1" w:after="100" w:afterAutospacing="1" w:line="240" w:lineRule="auto"/>
        <w:rPr>
          <w:rFonts w:ascii="Times New Roman" w:eastAsia="Times New Roman" w:hAnsi="Times New Roman" w:cs="Times New Roman"/>
          <w:sz w:val="24"/>
          <w:szCs w:val="24"/>
          <w:lang w:bidi="hi-IN"/>
        </w:rPr>
      </w:pPr>
      <w:r w:rsidRPr="0079329F">
        <w:rPr>
          <w:rFonts w:ascii="Times New Roman" w:eastAsia="Times New Roman" w:hAnsi="Times New Roman" w:cs="Times New Roman"/>
          <w:sz w:val="24"/>
          <w:szCs w:val="24"/>
          <w:lang w:bidi="hi-IN"/>
        </w:rPr>
        <w:t>rude staff</w:t>
      </w:r>
    </w:p>
    <w:p w:rsidR="0079329F" w:rsidRPr="0079329F" w:rsidRDefault="0079329F" w:rsidP="0079329F">
      <w:pPr>
        <w:numPr>
          <w:ilvl w:val="0"/>
          <w:numId w:val="32"/>
        </w:numPr>
        <w:spacing w:before="100" w:beforeAutospacing="1" w:after="100" w:afterAutospacing="1" w:line="240" w:lineRule="auto"/>
        <w:rPr>
          <w:rFonts w:ascii="Times New Roman" w:eastAsia="Times New Roman" w:hAnsi="Times New Roman" w:cs="Times New Roman"/>
          <w:sz w:val="24"/>
          <w:szCs w:val="24"/>
          <w:lang w:bidi="hi-IN"/>
        </w:rPr>
      </w:pPr>
      <w:r w:rsidRPr="0079329F">
        <w:rPr>
          <w:rFonts w:ascii="Times New Roman" w:eastAsia="Times New Roman" w:hAnsi="Times New Roman" w:cs="Times New Roman"/>
          <w:sz w:val="24"/>
          <w:szCs w:val="24"/>
          <w:lang w:bidi="hi-IN"/>
        </w:rPr>
        <w:t>bad location</w:t>
      </w:r>
    </w:p>
    <w:p w:rsidR="0079329F" w:rsidRPr="0079329F" w:rsidRDefault="0079329F" w:rsidP="0079329F">
      <w:pPr>
        <w:spacing w:before="100" w:beforeAutospacing="1" w:after="100" w:afterAutospacing="1" w:line="240" w:lineRule="auto"/>
        <w:rPr>
          <w:rFonts w:ascii="Times New Roman" w:eastAsia="Times New Roman" w:hAnsi="Times New Roman" w:cs="Times New Roman"/>
          <w:sz w:val="24"/>
          <w:szCs w:val="24"/>
          <w:lang w:bidi="hi-IN"/>
        </w:rPr>
      </w:pPr>
      <w:r w:rsidRPr="0079329F">
        <w:rPr>
          <w:rFonts w:ascii="Times New Roman" w:eastAsia="Times New Roman" w:hAnsi="Times New Roman" w:cs="Times New Roman"/>
          <w:sz w:val="24"/>
          <w:szCs w:val="24"/>
          <w:lang w:bidi="hi-IN"/>
        </w:rPr>
        <w:t>Consumers will often immediately eliminate options with recurring negative themes. Importantly, travellers give more weight to negative reviews than positive ones, even if the overall rating is high. This “negativity bias” highlights the psychological complexity behind decision-making.</w:t>
      </w:r>
    </w:p>
    <w:p w:rsidR="0079329F" w:rsidRPr="0079329F" w:rsidRDefault="0079329F" w:rsidP="00EF2B36">
      <w:pPr>
        <w:pStyle w:val="Heading3"/>
      </w:pPr>
      <w:bookmarkStart w:id="32" w:name="_Toc214741226"/>
      <w:r w:rsidRPr="0079329F">
        <w:t>Emotional Influence and Aspirational Travel Patterns</w:t>
      </w:r>
      <w:bookmarkEnd w:id="32"/>
    </w:p>
    <w:p w:rsidR="0079329F" w:rsidRPr="0079329F" w:rsidRDefault="0079329F" w:rsidP="0079329F">
      <w:pPr>
        <w:spacing w:before="100" w:beforeAutospacing="1" w:after="100" w:afterAutospacing="1" w:line="240" w:lineRule="auto"/>
        <w:rPr>
          <w:rFonts w:ascii="Times New Roman" w:eastAsia="Times New Roman" w:hAnsi="Times New Roman" w:cs="Times New Roman"/>
          <w:sz w:val="24"/>
          <w:szCs w:val="24"/>
          <w:lang w:bidi="hi-IN"/>
        </w:rPr>
      </w:pPr>
      <w:r w:rsidRPr="0079329F">
        <w:rPr>
          <w:rFonts w:ascii="Times New Roman" w:eastAsia="Times New Roman" w:hAnsi="Times New Roman" w:cs="Times New Roman"/>
          <w:sz w:val="24"/>
          <w:szCs w:val="24"/>
          <w:lang w:bidi="hi-IN"/>
        </w:rPr>
        <w:t>Tourism is fundamentally emotional. Peer recommendations and visually engaging user-generated content generate strong emotional responses, including aspiration, excitement, longing, and nostalgia. These emotions shape destination choices as much as cognitive factors.</w:t>
      </w:r>
    </w:p>
    <w:p w:rsidR="0079329F" w:rsidRPr="0079329F" w:rsidRDefault="0079329F" w:rsidP="0079329F">
      <w:pPr>
        <w:spacing w:before="100" w:beforeAutospacing="1" w:after="100" w:afterAutospacing="1" w:line="240" w:lineRule="auto"/>
        <w:rPr>
          <w:rFonts w:ascii="Times New Roman" w:eastAsia="Times New Roman" w:hAnsi="Times New Roman" w:cs="Times New Roman"/>
          <w:sz w:val="24"/>
          <w:szCs w:val="24"/>
          <w:lang w:bidi="hi-IN"/>
        </w:rPr>
      </w:pPr>
      <w:r w:rsidRPr="0079329F">
        <w:rPr>
          <w:rFonts w:ascii="Times New Roman" w:eastAsia="Times New Roman" w:hAnsi="Times New Roman" w:cs="Times New Roman"/>
          <w:sz w:val="24"/>
          <w:szCs w:val="24"/>
          <w:lang w:bidi="hi-IN"/>
        </w:rPr>
        <w:t xml:space="preserve">This reflects the </w:t>
      </w:r>
      <w:r w:rsidRPr="0079329F">
        <w:rPr>
          <w:rFonts w:ascii="Times New Roman" w:eastAsia="Times New Roman" w:hAnsi="Times New Roman" w:cs="Times New Roman"/>
          <w:b/>
          <w:bCs/>
          <w:sz w:val="24"/>
          <w:szCs w:val="24"/>
          <w:lang w:bidi="hi-IN"/>
        </w:rPr>
        <w:t>Experiential Consumption Theory</w:t>
      </w:r>
      <w:r w:rsidRPr="0079329F">
        <w:rPr>
          <w:rFonts w:ascii="Times New Roman" w:eastAsia="Times New Roman" w:hAnsi="Times New Roman" w:cs="Times New Roman"/>
          <w:sz w:val="24"/>
          <w:szCs w:val="24"/>
          <w:lang w:bidi="hi-IN"/>
        </w:rPr>
        <w:t xml:space="preserve">, which argues that consumers seek emotional and sensory pleasure, not just functional value. Social media platforms intensify these </w:t>
      </w:r>
      <w:r w:rsidRPr="0079329F">
        <w:rPr>
          <w:rFonts w:ascii="Times New Roman" w:eastAsia="Times New Roman" w:hAnsi="Times New Roman" w:cs="Times New Roman"/>
          <w:sz w:val="24"/>
          <w:szCs w:val="24"/>
          <w:lang w:bidi="hi-IN"/>
        </w:rPr>
        <w:lastRenderedPageBreak/>
        <w:t>desires by showcasing curated experiences that symbolise freedom, luxury, adventure, or identity.</w:t>
      </w:r>
    </w:p>
    <w:p w:rsidR="0079329F" w:rsidRPr="0079329F" w:rsidRDefault="0079329F" w:rsidP="0079329F">
      <w:pPr>
        <w:spacing w:before="100" w:beforeAutospacing="1" w:after="100" w:afterAutospacing="1" w:line="240" w:lineRule="auto"/>
        <w:rPr>
          <w:rFonts w:ascii="Times New Roman" w:eastAsia="Times New Roman" w:hAnsi="Times New Roman" w:cs="Times New Roman"/>
          <w:sz w:val="24"/>
          <w:szCs w:val="24"/>
          <w:lang w:bidi="hi-IN"/>
        </w:rPr>
      </w:pPr>
      <w:r w:rsidRPr="0079329F">
        <w:rPr>
          <w:rFonts w:ascii="Times New Roman" w:eastAsia="Times New Roman" w:hAnsi="Times New Roman" w:cs="Times New Roman"/>
          <w:sz w:val="24"/>
          <w:szCs w:val="24"/>
          <w:lang w:bidi="hi-IN"/>
        </w:rPr>
        <w:t>For example:</w:t>
      </w:r>
    </w:p>
    <w:p w:rsidR="0079329F" w:rsidRPr="0079329F" w:rsidRDefault="0079329F" w:rsidP="0079329F">
      <w:pPr>
        <w:numPr>
          <w:ilvl w:val="0"/>
          <w:numId w:val="33"/>
        </w:numPr>
        <w:spacing w:before="100" w:beforeAutospacing="1" w:after="100" w:afterAutospacing="1" w:line="240" w:lineRule="auto"/>
        <w:rPr>
          <w:rFonts w:ascii="Times New Roman" w:eastAsia="Times New Roman" w:hAnsi="Times New Roman" w:cs="Times New Roman"/>
          <w:sz w:val="24"/>
          <w:szCs w:val="24"/>
          <w:lang w:bidi="hi-IN"/>
        </w:rPr>
      </w:pPr>
      <w:r w:rsidRPr="0079329F">
        <w:rPr>
          <w:rFonts w:ascii="Times New Roman" w:eastAsia="Times New Roman" w:hAnsi="Times New Roman" w:cs="Times New Roman"/>
          <w:sz w:val="24"/>
          <w:szCs w:val="24"/>
          <w:lang w:bidi="hi-IN"/>
        </w:rPr>
        <w:t>luxury hotel influencers shape expectations of what an “ideal vacation” should look like</w:t>
      </w:r>
    </w:p>
    <w:p w:rsidR="0079329F" w:rsidRPr="0079329F" w:rsidRDefault="0079329F" w:rsidP="0079329F">
      <w:pPr>
        <w:numPr>
          <w:ilvl w:val="0"/>
          <w:numId w:val="33"/>
        </w:numPr>
        <w:spacing w:before="100" w:beforeAutospacing="1" w:after="100" w:afterAutospacing="1" w:line="240" w:lineRule="auto"/>
        <w:rPr>
          <w:rFonts w:ascii="Times New Roman" w:eastAsia="Times New Roman" w:hAnsi="Times New Roman" w:cs="Times New Roman"/>
          <w:sz w:val="24"/>
          <w:szCs w:val="24"/>
          <w:lang w:bidi="hi-IN"/>
        </w:rPr>
      </w:pPr>
      <w:r w:rsidRPr="0079329F">
        <w:rPr>
          <w:rFonts w:ascii="Times New Roman" w:eastAsia="Times New Roman" w:hAnsi="Times New Roman" w:cs="Times New Roman"/>
          <w:sz w:val="24"/>
          <w:szCs w:val="24"/>
          <w:lang w:bidi="hi-IN"/>
        </w:rPr>
        <w:t>adventure vloggers inspire interest in extreme activities</w:t>
      </w:r>
    </w:p>
    <w:p w:rsidR="0079329F" w:rsidRPr="0079329F" w:rsidRDefault="0079329F" w:rsidP="0079329F">
      <w:pPr>
        <w:numPr>
          <w:ilvl w:val="0"/>
          <w:numId w:val="33"/>
        </w:numPr>
        <w:spacing w:before="100" w:beforeAutospacing="1" w:after="100" w:afterAutospacing="1" w:line="240" w:lineRule="auto"/>
        <w:rPr>
          <w:rFonts w:ascii="Times New Roman" w:eastAsia="Times New Roman" w:hAnsi="Times New Roman" w:cs="Times New Roman"/>
          <w:sz w:val="24"/>
          <w:szCs w:val="24"/>
          <w:lang w:bidi="hi-IN"/>
        </w:rPr>
      </w:pPr>
      <w:r w:rsidRPr="0079329F">
        <w:rPr>
          <w:rFonts w:ascii="Times New Roman" w:eastAsia="Times New Roman" w:hAnsi="Times New Roman" w:cs="Times New Roman"/>
          <w:sz w:val="24"/>
          <w:szCs w:val="24"/>
          <w:lang w:bidi="hi-IN"/>
        </w:rPr>
        <w:t>digital nomad communities shape dreams of remote travel lifestyles</w:t>
      </w:r>
    </w:p>
    <w:p w:rsidR="0079329F" w:rsidRPr="0079329F" w:rsidRDefault="0079329F" w:rsidP="0079329F">
      <w:pPr>
        <w:spacing w:before="100" w:beforeAutospacing="1" w:after="100" w:afterAutospacing="1" w:line="240" w:lineRule="auto"/>
        <w:rPr>
          <w:rFonts w:ascii="Times New Roman" w:eastAsia="Times New Roman" w:hAnsi="Times New Roman" w:cs="Times New Roman"/>
          <w:sz w:val="24"/>
          <w:szCs w:val="24"/>
          <w:lang w:bidi="hi-IN"/>
        </w:rPr>
      </w:pPr>
      <w:r w:rsidRPr="0079329F">
        <w:rPr>
          <w:rFonts w:ascii="Times New Roman" w:eastAsia="Times New Roman" w:hAnsi="Times New Roman" w:cs="Times New Roman"/>
          <w:sz w:val="24"/>
          <w:szCs w:val="24"/>
          <w:lang w:bidi="hi-IN"/>
        </w:rPr>
        <w:t>These aspirational influences shape travel decisions in powerful, often subconscious ways.</w:t>
      </w:r>
    </w:p>
    <w:p w:rsidR="0079329F" w:rsidRPr="0079329F" w:rsidRDefault="0079329F" w:rsidP="00EF2B36">
      <w:pPr>
        <w:pStyle w:val="Heading3"/>
      </w:pPr>
      <w:bookmarkStart w:id="33" w:name="_Toc214741227"/>
      <w:r w:rsidRPr="0079329F">
        <w:t>Visual Influencers and the Shift Towards Aesthetic Decision-Making</w:t>
      </w:r>
      <w:bookmarkEnd w:id="33"/>
    </w:p>
    <w:p w:rsidR="0079329F" w:rsidRPr="0079329F" w:rsidRDefault="0079329F" w:rsidP="0079329F">
      <w:pPr>
        <w:spacing w:before="100" w:beforeAutospacing="1" w:after="100" w:afterAutospacing="1" w:line="240" w:lineRule="auto"/>
        <w:rPr>
          <w:rFonts w:ascii="Times New Roman" w:eastAsia="Times New Roman" w:hAnsi="Times New Roman" w:cs="Times New Roman"/>
          <w:sz w:val="24"/>
          <w:szCs w:val="24"/>
          <w:lang w:bidi="hi-IN"/>
        </w:rPr>
      </w:pPr>
      <w:r w:rsidRPr="0079329F">
        <w:rPr>
          <w:rFonts w:ascii="Times New Roman" w:eastAsia="Times New Roman" w:hAnsi="Times New Roman" w:cs="Times New Roman"/>
          <w:sz w:val="24"/>
          <w:szCs w:val="24"/>
          <w:lang w:bidi="hi-IN"/>
        </w:rPr>
        <w:t xml:space="preserve">Visual UGC on platforms like Instagram and TikTok has shifted tourism towards </w:t>
      </w:r>
      <w:r w:rsidRPr="0079329F">
        <w:rPr>
          <w:rFonts w:ascii="Times New Roman" w:eastAsia="Times New Roman" w:hAnsi="Times New Roman" w:cs="Times New Roman"/>
          <w:i/>
          <w:iCs/>
          <w:sz w:val="24"/>
          <w:szCs w:val="24"/>
          <w:lang w:bidi="hi-IN"/>
        </w:rPr>
        <w:t>aesthetic consumption</w:t>
      </w:r>
      <w:r w:rsidRPr="0079329F">
        <w:rPr>
          <w:rFonts w:ascii="Times New Roman" w:eastAsia="Times New Roman" w:hAnsi="Times New Roman" w:cs="Times New Roman"/>
          <w:sz w:val="24"/>
          <w:szCs w:val="24"/>
          <w:lang w:bidi="hi-IN"/>
        </w:rPr>
        <w:t>. Increasingly, travellers choose destinations because they “look good” on social media. This trend reflects the modern desire to create personal brand identity through travel experiences.</w:t>
      </w:r>
    </w:p>
    <w:p w:rsidR="0079329F" w:rsidRPr="0079329F" w:rsidRDefault="0079329F" w:rsidP="0079329F">
      <w:pPr>
        <w:spacing w:before="100" w:beforeAutospacing="1" w:after="100" w:afterAutospacing="1" w:line="240" w:lineRule="auto"/>
        <w:rPr>
          <w:rFonts w:ascii="Times New Roman" w:eastAsia="Times New Roman" w:hAnsi="Times New Roman" w:cs="Times New Roman"/>
          <w:sz w:val="24"/>
          <w:szCs w:val="24"/>
          <w:lang w:bidi="hi-IN"/>
        </w:rPr>
      </w:pPr>
      <w:r w:rsidRPr="0079329F">
        <w:rPr>
          <w:rFonts w:ascii="Times New Roman" w:eastAsia="Times New Roman" w:hAnsi="Times New Roman" w:cs="Times New Roman"/>
          <w:sz w:val="24"/>
          <w:szCs w:val="24"/>
          <w:lang w:bidi="hi-IN"/>
        </w:rPr>
        <w:t>The rise of drone photography, short-form video, and real-time posting means travellers consume and produce digital content simultaneously. This creates a feedback loop: destinations become visually iconic, attracting more travellers who then produce more UGC, reinforcing the cycle.</w:t>
      </w:r>
    </w:p>
    <w:p w:rsidR="0079329F" w:rsidRPr="0079329F" w:rsidRDefault="0079329F" w:rsidP="0079329F">
      <w:pPr>
        <w:spacing w:before="100" w:beforeAutospacing="1" w:after="100" w:afterAutospacing="1" w:line="240" w:lineRule="auto"/>
        <w:rPr>
          <w:rFonts w:ascii="Times New Roman" w:eastAsia="Times New Roman" w:hAnsi="Times New Roman" w:cs="Times New Roman"/>
          <w:sz w:val="24"/>
          <w:szCs w:val="24"/>
          <w:lang w:bidi="hi-IN"/>
        </w:rPr>
      </w:pPr>
      <w:r w:rsidRPr="0079329F">
        <w:rPr>
          <w:rFonts w:ascii="Times New Roman" w:eastAsia="Times New Roman" w:hAnsi="Times New Roman" w:cs="Times New Roman"/>
          <w:sz w:val="24"/>
          <w:szCs w:val="24"/>
          <w:lang w:bidi="hi-IN"/>
        </w:rPr>
        <w:t>This shift challenges traditional tourism marketing. Instead of relying solely on polished brochures or advertisements, destinations must now engage with the organic aesthetics of social media.</w:t>
      </w:r>
    </w:p>
    <w:p w:rsidR="0079329F" w:rsidRPr="0079329F" w:rsidRDefault="0079329F" w:rsidP="00EF2B36">
      <w:pPr>
        <w:pStyle w:val="Heading3"/>
      </w:pPr>
      <w:bookmarkStart w:id="34" w:name="_Toc214741228"/>
      <w:r w:rsidRPr="0079329F">
        <w:t>Digital Decision-Making Heuristics and Cognitive Overload</w:t>
      </w:r>
      <w:bookmarkEnd w:id="34"/>
    </w:p>
    <w:p w:rsidR="0079329F" w:rsidRPr="0079329F" w:rsidRDefault="0079329F" w:rsidP="0079329F">
      <w:pPr>
        <w:spacing w:before="100" w:beforeAutospacing="1" w:after="100" w:afterAutospacing="1" w:line="240" w:lineRule="auto"/>
        <w:rPr>
          <w:rFonts w:ascii="Times New Roman" w:eastAsia="Times New Roman" w:hAnsi="Times New Roman" w:cs="Times New Roman"/>
          <w:sz w:val="24"/>
          <w:szCs w:val="24"/>
          <w:lang w:bidi="hi-IN"/>
        </w:rPr>
      </w:pPr>
      <w:r w:rsidRPr="0079329F">
        <w:rPr>
          <w:rFonts w:ascii="Times New Roman" w:eastAsia="Times New Roman" w:hAnsi="Times New Roman" w:cs="Times New Roman"/>
          <w:sz w:val="24"/>
          <w:szCs w:val="24"/>
          <w:lang w:bidi="hi-IN"/>
        </w:rPr>
        <w:t>Faced with thousands of reviews, travellers use heuristics—mental shortcuts—to simplify decision-making. These include:</w:t>
      </w:r>
    </w:p>
    <w:p w:rsidR="0079329F" w:rsidRPr="0079329F" w:rsidRDefault="0079329F" w:rsidP="0079329F">
      <w:pPr>
        <w:numPr>
          <w:ilvl w:val="0"/>
          <w:numId w:val="34"/>
        </w:numPr>
        <w:spacing w:before="100" w:beforeAutospacing="1" w:after="100" w:afterAutospacing="1" w:line="240" w:lineRule="auto"/>
        <w:rPr>
          <w:rFonts w:ascii="Times New Roman" w:eastAsia="Times New Roman" w:hAnsi="Times New Roman" w:cs="Times New Roman"/>
          <w:sz w:val="24"/>
          <w:szCs w:val="24"/>
          <w:lang w:bidi="hi-IN"/>
        </w:rPr>
      </w:pPr>
      <w:r w:rsidRPr="0079329F">
        <w:rPr>
          <w:rFonts w:ascii="Times New Roman" w:eastAsia="Times New Roman" w:hAnsi="Times New Roman" w:cs="Times New Roman"/>
          <w:sz w:val="24"/>
          <w:szCs w:val="24"/>
          <w:lang w:bidi="hi-IN"/>
        </w:rPr>
        <w:t>choosing the hotel with the highest average rating</w:t>
      </w:r>
    </w:p>
    <w:p w:rsidR="0079329F" w:rsidRPr="0079329F" w:rsidRDefault="0079329F" w:rsidP="0079329F">
      <w:pPr>
        <w:numPr>
          <w:ilvl w:val="0"/>
          <w:numId w:val="34"/>
        </w:numPr>
        <w:spacing w:before="100" w:beforeAutospacing="1" w:after="100" w:afterAutospacing="1" w:line="240" w:lineRule="auto"/>
        <w:rPr>
          <w:rFonts w:ascii="Times New Roman" w:eastAsia="Times New Roman" w:hAnsi="Times New Roman" w:cs="Times New Roman"/>
          <w:sz w:val="24"/>
          <w:szCs w:val="24"/>
          <w:lang w:bidi="hi-IN"/>
        </w:rPr>
      </w:pPr>
      <w:r w:rsidRPr="0079329F">
        <w:rPr>
          <w:rFonts w:ascii="Times New Roman" w:eastAsia="Times New Roman" w:hAnsi="Times New Roman" w:cs="Times New Roman"/>
          <w:sz w:val="24"/>
          <w:szCs w:val="24"/>
          <w:lang w:bidi="hi-IN"/>
        </w:rPr>
        <w:t>prioritising options with the highest number of reviews</w:t>
      </w:r>
    </w:p>
    <w:p w:rsidR="0079329F" w:rsidRPr="0079329F" w:rsidRDefault="0079329F" w:rsidP="0079329F">
      <w:pPr>
        <w:numPr>
          <w:ilvl w:val="0"/>
          <w:numId w:val="34"/>
        </w:numPr>
        <w:spacing w:before="100" w:beforeAutospacing="1" w:after="100" w:afterAutospacing="1" w:line="240" w:lineRule="auto"/>
        <w:rPr>
          <w:rFonts w:ascii="Times New Roman" w:eastAsia="Times New Roman" w:hAnsi="Times New Roman" w:cs="Times New Roman"/>
          <w:sz w:val="24"/>
          <w:szCs w:val="24"/>
          <w:lang w:bidi="hi-IN"/>
        </w:rPr>
      </w:pPr>
      <w:r w:rsidRPr="0079329F">
        <w:rPr>
          <w:rFonts w:ascii="Times New Roman" w:eastAsia="Times New Roman" w:hAnsi="Times New Roman" w:cs="Times New Roman"/>
          <w:sz w:val="24"/>
          <w:szCs w:val="24"/>
          <w:lang w:bidi="hi-IN"/>
        </w:rPr>
        <w:t>ignoring hotels with recent negative reviews</w:t>
      </w:r>
    </w:p>
    <w:p w:rsidR="0079329F" w:rsidRPr="0079329F" w:rsidRDefault="0079329F" w:rsidP="0079329F">
      <w:pPr>
        <w:numPr>
          <w:ilvl w:val="0"/>
          <w:numId w:val="34"/>
        </w:numPr>
        <w:spacing w:before="100" w:beforeAutospacing="1" w:after="100" w:afterAutospacing="1" w:line="240" w:lineRule="auto"/>
        <w:rPr>
          <w:rFonts w:ascii="Times New Roman" w:eastAsia="Times New Roman" w:hAnsi="Times New Roman" w:cs="Times New Roman"/>
          <w:sz w:val="24"/>
          <w:szCs w:val="24"/>
          <w:lang w:bidi="hi-IN"/>
        </w:rPr>
      </w:pPr>
      <w:r w:rsidRPr="0079329F">
        <w:rPr>
          <w:rFonts w:ascii="Times New Roman" w:eastAsia="Times New Roman" w:hAnsi="Times New Roman" w:cs="Times New Roman"/>
          <w:sz w:val="24"/>
          <w:szCs w:val="24"/>
          <w:lang w:bidi="hi-IN"/>
        </w:rPr>
        <w:t>trusting photos over text</w:t>
      </w:r>
    </w:p>
    <w:p w:rsidR="0079329F" w:rsidRPr="0079329F" w:rsidRDefault="0079329F" w:rsidP="0079329F">
      <w:pPr>
        <w:numPr>
          <w:ilvl w:val="0"/>
          <w:numId w:val="34"/>
        </w:numPr>
        <w:spacing w:before="100" w:beforeAutospacing="1" w:after="100" w:afterAutospacing="1" w:line="240" w:lineRule="auto"/>
        <w:rPr>
          <w:rFonts w:ascii="Times New Roman" w:eastAsia="Times New Roman" w:hAnsi="Times New Roman" w:cs="Times New Roman"/>
          <w:sz w:val="24"/>
          <w:szCs w:val="24"/>
          <w:lang w:bidi="hi-IN"/>
        </w:rPr>
      </w:pPr>
      <w:r w:rsidRPr="0079329F">
        <w:rPr>
          <w:rFonts w:ascii="Times New Roman" w:eastAsia="Times New Roman" w:hAnsi="Times New Roman" w:cs="Times New Roman"/>
          <w:sz w:val="24"/>
          <w:szCs w:val="24"/>
          <w:lang w:bidi="hi-IN"/>
        </w:rPr>
        <w:t>relying on “top 10” rankings from platforms</w:t>
      </w:r>
    </w:p>
    <w:p w:rsidR="0079329F" w:rsidRPr="0079329F" w:rsidRDefault="0079329F" w:rsidP="0079329F">
      <w:pPr>
        <w:spacing w:before="100" w:beforeAutospacing="1" w:after="100" w:afterAutospacing="1" w:line="240" w:lineRule="auto"/>
        <w:rPr>
          <w:rFonts w:ascii="Times New Roman" w:eastAsia="Times New Roman" w:hAnsi="Times New Roman" w:cs="Times New Roman"/>
          <w:sz w:val="24"/>
          <w:szCs w:val="24"/>
          <w:lang w:bidi="hi-IN"/>
        </w:rPr>
      </w:pPr>
      <w:r w:rsidRPr="0079329F">
        <w:rPr>
          <w:rFonts w:ascii="Times New Roman" w:eastAsia="Times New Roman" w:hAnsi="Times New Roman" w:cs="Times New Roman"/>
          <w:sz w:val="24"/>
          <w:szCs w:val="24"/>
          <w:lang w:bidi="hi-IN"/>
        </w:rPr>
        <w:t>Cognitive overload can occur when information becomes too abundant. To cope, travellers increasingly rely on summary ratings, AI recommendations, or influencer suggestions. This highlights the importance of clear digital presentation and review management.</w:t>
      </w:r>
    </w:p>
    <w:p w:rsidR="0079329F" w:rsidRPr="0079329F" w:rsidRDefault="0079329F" w:rsidP="00EF2B36">
      <w:pPr>
        <w:pStyle w:val="Heading3"/>
      </w:pPr>
      <w:bookmarkStart w:id="35" w:name="_Toc214741229"/>
      <w:r w:rsidRPr="0079329F">
        <w:t>Implications for Tourism Providers</w:t>
      </w:r>
      <w:bookmarkEnd w:id="35"/>
    </w:p>
    <w:p w:rsidR="0079329F" w:rsidRPr="0079329F" w:rsidRDefault="0079329F" w:rsidP="0079329F">
      <w:pPr>
        <w:spacing w:before="100" w:beforeAutospacing="1" w:after="100" w:afterAutospacing="1" w:line="240" w:lineRule="auto"/>
        <w:rPr>
          <w:rFonts w:ascii="Times New Roman" w:eastAsia="Times New Roman" w:hAnsi="Times New Roman" w:cs="Times New Roman"/>
          <w:sz w:val="24"/>
          <w:szCs w:val="24"/>
          <w:lang w:bidi="hi-IN"/>
        </w:rPr>
      </w:pPr>
      <w:r w:rsidRPr="0079329F">
        <w:rPr>
          <w:rFonts w:ascii="Times New Roman" w:eastAsia="Times New Roman" w:hAnsi="Times New Roman" w:cs="Times New Roman"/>
          <w:sz w:val="24"/>
          <w:szCs w:val="24"/>
          <w:lang w:bidi="hi-IN"/>
        </w:rPr>
        <w:t>The findings suggest several important implications:</w:t>
      </w:r>
    </w:p>
    <w:p w:rsidR="0079329F" w:rsidRPr="0079329F" w:rsidRDefault="0079329F" w:rsidP="0079329F">
      <w:pPr>
        <w:spacing w:before="100" w:beforeAutospacing="1" w:after="100" w:afterAutospacing="1" w:line="240" w:lineRule="auto"/>
        <w:rPr>
          <w:rFonts w:ascii="Times New Roman" w:eastAsia="Times New Roman" w:hAnsi="Times New Roman" w:cs="Times New Roman"/>
          <w:sz w:val="24"/>
          <w:szCs w:val="24"/>
          <w:lang w:bidi="hi-IN"/>
        </w:rPr>
      </w:pPr>
      <w:r w:rsidRPr="0079329F">
        <w:rPr>
          <w:rFonts w:ascii="Times New Roman" w:eastAsia="Times New Roman" w:hAnsi="Times New Roman" w:cs="Times New Roman"/>
          <w:b/>
          <w:bCs/>
          <w:sz w:val="24"/>
          <w:szCs w:val="24"/>
          <w:lang w:bidi="hi-IN"/>
        </w:rPr>
        <w:lastRenderedPageBreak/>
        <w:t>1. Review management is essential.</w:t>
      </w:r>
      <w:r w:rsidRPr="0079329F">
        <w:rPr>
          <w:rFonts w:ascii="Times New Roman" w:eastAsia="Times New Roman" w:hAnsi="Times New Roman" w:cs="Times New Roman"/>
          <w:sz w:val="24"/>
          <w:szCs w:val="24"/>
          <w:lang w:bidi="hi-IN"/>
        </w:rPr>
        <w:br/>
        <w:t>Businesses must monitor and respond to reviews to maintain trust. Professional, empathetic responses to negative reviews can mitigate harm.</w:t>
      </w:r>
    </w:p>
    <w:p w:rsidR="0079329F" w:rsidRPr="0079329F" w:rsidRDefault="0079329F" w:rsidP="0079329F">
      <w:pPr>
        <w:spacing w:before="100" w:beforeAutospacing="1" w:after="100" w:afterAutospacing="1" w:line="240" w:lineRule="auto"/>
        <w:rPr>
          <w:rFonts w:ascii="Times New Roman" w:eastAsia="Times New Roman" w:hAnsi="Times New Roman" w:cs="Times New Roman"/>
          <w:sz w:val="24"/>
          <w:szCs w:val="24"/>
          <w:lang w:bidi="hi-IN"/>
        </w:rPr>
      </w:pPr>
      <w:r w:rsidRPr="0079329F">
        <w:rPr>
          <w:rFonts w:ascii="Times New Roman" w:eastAsia="Times New Roman" w:hAnsi="Times New Roman" w:cs="Times New Roman"/>
          <w:b/>
          <w:bCs/>
          <w:sz w:val="24"/>
          <w:szCs w:val="24"/>
          <w:lang w:bidi="hi-IN"/>
        </w:rPr>
        <w:t>2. Authenticity matters more than perfection.</w:t>
      </w:r>
      <w:r w:rsidRPr="0079329F">
        <w:rPr>
          <w:rFonts w:ascii="Times New Roman" w:eastAsia="Times New Roman" w:hAnsi="Times New Roman" w:cs="Times New Roman"/>
          <w:sz w:val="24"/>
          <w:szCs w:val="24"/>
          <w:lang w:bidi="hi-IN"/>
        </w:rPr>
        <w:br/>
        <w:t>Travellers prefer honest, balanced reviews and realistic photos. Overly polished marketing reduces trust.</w:t>
      </w:r>
    </w:p>
    <w:p w:rsidR="0079329F" w:rsidRPr="0079329F" w:rsidRDefault="0079329F" w:rsidP="0079329F">
      <w:pPr>
        <w:spacing w:before="100" w:beforeAutospacing="1" w:after="100" w:afterAutospacing="1" w:line="240" w:lineRule="auto"/>
        <w:rPr>
          <w:rFonts w:ascii="Times New Roman" w:eastAsia="Times New Roman" w:hAnsi="Times New Roman" w:cs="Times New Roman"/>
          <w:sz w:val="24"/>
          <w:szCs w:val="24"/>
          <w:lang w:bidi="hi-IN"/>
        </w:rPr>
      </w:pPr>
      <w:r w:rsidRPr="0079329F">
        <w:rPr>
          <w:rFonts w:ascii="Times New Roman" w:eastAsia="Times New Roman" w:hAnsi="Times New Roman" w:cs="Times New Roman"/>
          <w:b/>
          <w:bCs/>
          <w:sz w:val="24"/>
          <w:szCs w:val="24"/>
          <w:lang w:bidi="hi-IN"/>
        </w:rPr>
        <w:t>3. Peer-driven marketing is powerful.</w:t>
      </w:r>
      <w:r w:rsidRPr="0079329F">
        <w:rPr>
          <w:rFonts w:ascii="Times New Roman" w:eastAsia="Times New Roman" w:hAnsi="Times New Roman" w:cs="Times New Roman"/>
          <w:sz w:val="24"/>
          <w:szCs w:val="24"/>
          <w:lang w:bidi="hi-IN"/>
        </w:rPr>
        <w:br/>
        <w:t>Tourism providers should collaborate with micro-influencers and encourage guests to share experiences.</w:t>
      </w:r>
    </w:p>
    <w:p w:rsidR="0079329F" w:rsidRPr="0079329F" w:rsidRDefault="0079329F" w:rsidP="0079329F">
      <w:pPr>
        <w:spacing w:before="100" w:beforeAutospacing="1" w:after="100" w:afterAutospacing="1" w:line="240" w:lineRule="auto"/>
        <w:rPr>
          <w:rFonts w:ascii="Times New Roman" w:eastAsia="Times New Roman" w:hAnsi="Times New Roman" w:cs="Times New Roman"/>
          <w:sz w:val="24"/>
          <w:szCs w:val="24"/>
          <w:lang w:bidi="hi-IN"/>
        </w:rPr>
      </w:pPr>
      <w:r w:rsidRPr="0079329F">
        <w:rPr>
          <w:rFonts w:ascii="Times New Roman" w:eastAsia="Times New Roman" w:hAnsi="Times New Roman" w:cs="Times New Roman"/>
          <w:b/>
          <w:bCs/>
          <w:sz w:val="24"/>
          <w:szCs w:val="24"/>
          <w:lang w:bidi="hi-IN"/>
        </w:rPr>
        <w:t>4. Transparency is crucial.</w:t>
      </w:r>
      <w:r w:rsidRPr="0079329F">
        <w:rPr>
          <w:rFonts w:ascii="Times New Roman" w:eastAsia="Times New Roman" w:hAnsi="Times New Roman" w:cs="Times New Roman"/>
          <w:sz w:val="24"/>
          <w:szCs w:val="24"/>
          <w:lang w:bidi="hi-IN"/>
        </w:rPr>
        <w:br/>
        <w:t>Clear pricing, honest descriptions, and accurate visuals reduce risk perception.</w:t>
      </w:r>
    </w:p>
    <w:p w:rsidR="0079329F" w:rsidRPr="0079329F" w:rsidRDefault="0079329F" w:rsidP="0079329F">
      <w:pPr>
        <w:spacing w:before="100" w:beforeAutospacing="1" w:after="100" w:afterAutospacing="1" w:line="240" w:lineRule="auto"/>
        <w:rPr>
          <w:rFonts w:ascii="Times New Roman" w:eastAsia="Times New Roman" w:hAnsi="Times New Roman" w:cs="Times New Roman"/>
          <w:sz w:val="24"/>
          <w:szCs w:val="24"/>
          <w:lang w:bidi="hi-IN"/>
        </w:rPr>
      </w:pPr>
      <w:r w:rsidRPr="0079329F">
        <w:rPr>
          <w:rFonts w:ascii="Times New Roman" w:eastAsia="Times New Roman" w:hAnsi="Times New Roman" w:cs="Times New Roman"/>
          <w:b/>
          <w:bCs/>
          <w:sz w:val="24"/>
          <w:szCs w:val="24"/>
          <w:lang w:bidi="hi-IN"/>
        </w:rPr>
        <w:t>5. Social media presence is necessary.</w:t>
      </w:r>
      <w:r w:rsidRPr="0079329F">
        <w:rPr>
          <w:rFonts w:ascii="Times New Roman" w:eastAsia="Times New Roman" w:hAnsi="Times New Roman" w:cs="Times New Roman"/>
          <w:sz w:val="24"/>
          <w:szCs w:val="24"/>
          <w:lang w:bidi="hi-IN"/>
        </w:rPr>
        <w:br/>
        <w:t>Providers must engage actively on platforms where consumers search for inspiration and validation.</w:t>
      </w:r>
    </w:p>
    <w:p w:rsidR="00EF2B36" w:rsidRDefault="00EF2B36" w:rsidP="0079329F">
      <w:pPr>
        <w:spacing w:before="100" w:beforeAutospacing="1" w:after="100" w:afterAutospacing="1" w:line="240" w:lineRule="auto"/>
        <w:outlineLvl w:val="1"/>
        <w:rPr>
          <w:rFonts w:ascii="Times New Roman" w:eastAsia="Times New Roman" w:hAnsi="Times New Roman" w:cs="Times New Roman"/>
          <w:sz w:val="24"/>
          <w:szCs w:val="24"/>
          <w:lang w:bidi="hi-IN"/>
        </w:rPr>
      </w:pPr>
    </w:p>
    <w:p w:rsidR="0079329F" w:rsidRPr="0079329F" w:rsidRDefault="0079329F" w:rsidP="00EF2B36">
      <w:pPr>
        <w:pStyle w:val="Heading1"/>
      </w:pPr>
      <w:bookmarkStart w:id="36" w:name="_Toc214741230"/>
      <w:r w:rsidRPr="0079329F">
        <w:t>Conclusion</w:t>
      </w:r>
      <w:bookmarkEnd w:id="36"/>
    </w:p>
    <w:p w:rsidR="0079329F" w:rsidRPr="0079329F" w:rsidRDefault="0079329F" w:rsidP="0079329F">
      <w:pPr>
        <w:spacing w:before="100" w:beforeAutospacing="1" w:after="100" w:afterAutospacing="1" w:line="240" w:lineRule="auto"/>
        <w:rPr>
          <w:rFonts w:ascii="Times New Roman" w:eastAsia="Times New Roman" w:hAnsi="Times New Roman" w:cs="Times New Roman"/>
          <w:sz w:val="24"/>
          <w:szCs w:val="24"/>
          <w:lang w:bidi="hi-IN"/>
        </w:rPr>
      </w:pPr>
      <w:r w:rsidRPr="0079329F">
        <w:rPr>
          <w:rFonts w:ascii="Times New Roman" w:eastAsia="Times New Roman" w:hAnsi="Times New Roman" w:cs="Times New Roman"/>
          <w:sz w:val="24"/>
          <w:szCs w:val="24"/>
          <w:lang w:bidi="hi-IN"/>
        </w:rPr>
        <w:t>This assignment explored the influence of online reviews and peer recommendations on tourist decision-making. The findings demonstrate that digital information profoundly shapes how travellers search for information, evaluate destinations, and make booking decisions.</w:t>
      </w:r>
    </w:p>
    <w:p w:rsidR="0079329F" w:rsidRPr="0079329F" w:rsidRDefault="0079329F" w:rsidP="0079329F">
      <w:pPr>
        <w:spacing w:before="100" w:beforeAutospacing="1" w:after="100" w:afterAutospacing="1" w:line="240" w:lineRule="auto"/>
        <w:rPr>
          <w:rFonts w:ascii="Times New Roman" w:eastAsia="Times New Roman" w:hAnsi="Times New Roman" w:cs="Times New Roman"/>
          <w:sz w:val="24"/>
          <w:szCs w:val="24"/>
          <w:lang w:bidi="hi-IN"/>
        </w:rPr>
      </w:pPr>
      <w:r w:rsidRPr="0079329F">
        <w:rPr>
          <w:rFonts w:ascii="Times New Roman" w:eastAsia="Times New Roman" w:hAnsi="Times New Roman" w:cs="Times New Roman"/>
          <w:sz w:val="24"/>
          <w:szCs w:val="24"/>
          <w:lang w:bidi="hi-IN"/>
        </w:rPr>
        <w:t>Online reviews have become a primary source of trust due to their perceived authenticity, narrative depth, and visual evidence. They significantly influence destination image, perceived risk, and consumer confidence. Peer recommendations carry even more powerful influence due to emotional and social connections, reinforcing subjective norms and shaping aspirational motivations.</w:t>
      </w:r>
    </w:p>
    <w:p w:rsidR="0079329F" w:rsidRPr="0079329F" w:rsidRDefault="0079329F" w:rsidP="0079329F">
      <w:pPr>
        <w:spacing w:before="100" w:beforeAutospacing="1" w:after="100" w:afterAutospacing="1" w:line="240" w:lineRule="auto"/>
        <w:rPr>
          <w:rFonts w:ascii="Times New Roman" w:eastAsia="Times New Roman" w:hAnsi="Times New Roman" w:cs="Times New Roman"/>
          <w:sz w:val="24"/>
          <w:szCs w:val="24"/>
          <w:lang w:bidi="hi-IN"/>
        </w:rPr>
      </w:pPr>
      <w:r w:rsidRPr="0079329F">
        <w:rPr>
          <w:rFonts w:ascii="Times New Roman" w:eastAsia="Times New Roman" w:hAnsi="Times New Roman" w:cs="Times New Roman"/>
          <w:sz w:val="24"/>
          <w:szCs w:val="24"/>
          <w:lang w:bidi="hi-IN"/>
        </w:rPr>
        <w:t>The integration of theoretical frameworks—such as TPB, ELM, Social Influence Theory, Prospect Theory, and destination image theory—demonstrates that both cognitive and emotional processes guide digital behaviour. Travellers interpret online content through a combination of rational evaluation and emotional resonance.</w:t>
      </w:r>
    </w:p>
    <w:p w:rsidR="0079329F" w:rsidRPr="0079329F" w:rsidRDefault="0079329F" w:rsidP="0079329F">
      <w:pPr>
        <w:spacing w:before="100" w:beforeAutospacing="1" w:after="100" w:afterAutospacing="1" w:line="240" w:lineRule="auto"/>
        <w:rPr>
          <w:rFonts w:ascii="Times New Roman" w:eastAsia="Times New Roman" w:hAnsi="Times New Roman" w:cs="Times New Roman"/>
          <w:sz w:val="24"/>
          <w:szCs w:val="24"/>
          <w:lang w:bidi="hi-IN"/>
        </w:rPr>
      </w:pPr>
      <w:r w:rsidRPr="0079329F">
        <w:rPr>
          <w:rFonts w:ascii="Times New Roman" w:eastAsia="Times New Roman" w:hAnsi="Times New Roman" w:cs="Times New Roman"/>
          <w:sz w:val="24"/>
          <w:szCs w:val="24"/>
          <w:lang w:bidi="hi-IN"/>
        </w:rPr>
        <w:t>Visual UGC and influencer-driven culture further amplify digital influence, shifting tourism towards aesthetic and experiential consumption. At the same time, negative reviews illustrate how sensitive travellers are to risk, uncertainty, and trust.</w:t>
      </w:r>
    </w:p>
    <w:p w:rsidR="0079329F" w:rsidRPr="0079329F" w:rsidRDefault="0079329F" w:rsidP="0079329F">
      <w:pPr>
        <w:spacing w:before="100" w:beforeAutospacing="1" w:after="100" w:afterAutospacing="1" w:line="240" w:lineRule="auto"/>
        <w:rPr>
          <w:rFonts w:ascii="Times New Roman" w:eastAsia="Times New Roman" w:hAnsi="Times New Roman" w:cs="Times New Roman"/>
          <w:sz w:val="24"/>
          <w:szCs w:val="24"/>
          <w:lang w:bidi="hi-IN"/>
        </w:rPr>
      </w:pPr>
      <w:r w:rsidRPr="0079329F">
        <w:rPr>
          <w:rFonts w:ascii="Times New Roman" w:eastAsia="Times New Roman" w:hAnsi="Times New Roman" w:cs="Times New Roman"/>
          <w:sz w:val="24"/>
          <w:szCs w:val="24"/>
          <w:lang w:bidi="hi-IN"/>
        </w:rPr>
        <w:t xml:space="preserve">In an increasingly digital world, understanding the psychological mechanisms behind online reviews and peer recommendations is essential for tourism businesses. By engaging </w:t>
      </w:r>
      <w:r w:rsidRPr="0079329F">
        <w:rPr>
          <w:rFonts w:ascii="Times New Roman" w:eastAsia="Times New Roman" w:hAnsi="Times New Roman" w:cs="Times New Roman"/>
          <w:sz w:val="24"/>
          <w:szCs w:val="24"/>
          <w:lang w:bidi="hi-IN"/>
        </w:rPr>
        <w:lastRenderedPageBreak/>
        <w:t>authentically, managing digital presence responsibly, and prioritising transparency, tourism providers can better align with consumer expectations and build long-term trust.</w:t>
      </w:r>
    </w:p>
    <w:p w:rsidR="0079329F" w:rsidRPr="0079329F" w:rsidRDefault="0079329F" w:rsidP="0079329F">
      <w:pPr>
        <w:spacing w:before="100" w:beforeAutospacing="1" w:after="100" w:afterAutospacing="1" w:line="240" w:lineRule="auto"/>
        <w:rPr>
          <w:rFonts w:ascii="Times New Roman" w:eastAsia="Times New Roman" w:hAnsi="Times New Roman" w:cs="Times New Roman"/>
          <w:sz w:val="24"/>
          <w:szCs w:val="24"/>
          <w:lang w:bidi="hi-IN"/>
        </w:rPr>
      </w:pPr>
      <w:r w:rsidRPr="0079329F">
        <w:rPr>
          <w:rFonts w:ascii="Times New Roman" w:eastAsia="Times New Roman" w:hAnsi="Times New Roman" w:cs="Times New Roman"/>
          <w:sz w:val="24"/>
          <w:szCs w:val="24"/>
          <w:lang w:bidi="hi-IN"/>
        </w:rPr>
        <w:t>Overall, online reviews and peer recommendations have become indispensable elements of modern tourism behaviour, reshaping the industry and redefining how travellers make decisions.</w:t>
      </w:r>
    </w:p>
    <w:p w:rsidR="00EF2B36" w:rsidRDefault="00EF2B36" w:rsidP="00EF2B36">
      <w:pPr>
        <w:spacing w:after="0" w:line="240" w:lineRule="auto"/>
        <w:rPr>
          <w:rFonts w:ascii="Times New Roman" w:eastAsia="Times New Roman" w:hAnsi="Times New Roman" w:cs="Times New Roman"/>
          <w:sz w:val="24"/>
          <w:szCs w:val="24"/>
          <w:lang w:bidi="hi-IN"/>
        </w:rPr>
      </w:pPr>
    </w:p>
    <w:p w:rsidR="0079329F" w:rsidRPr="00EF2B36" w:rsidRDefault="00EF2B36" w:rsidP="00EF2B36">
      <w:pPr>
        <w:pStyle w:val="Heading1"/>
        <w:rPr>
          <w:sz w:val="24"/>
          <w:szCs w:val="24"/>
        </w:rPr>
      </w:pPr>
      <w:bookmarkStart w:id="37" w:name="_Toc214741231"/>
      <w:r>
        <w:t>References</w:t>
      </w:r>
      <w:bookmarkEnd w:id="37"/>
      <w:r>
        <w:t xml:space="preserve"> </w:t>
      </w:r>
    </w:p>
    <w:p w:rsidR="0079329F" w:rsidRPr="0079329F" w:rsidRDefault="0079329F" w:rsidP="0079329F">
      <w:pPr>
        <w:spacing w:before="100" w:beforeAutospacing="1" w:after="100" w:afterAutospacing="1" w:line="240" w:lineRule="auto"/>
        <w:rPr>
          <w:rFonts w:ascii="Times New Roman" w:eastAsia="Times New Roman" w:hAnsi="Times New Roman" w:cs="Times New Roman"/>
          <w:sz w:val="24"/>
          <w:szCs w:val="24"/>
          <w:lang w:bidi="hi-IN"/>
        </w:rPr>
      </w:pPr>
      <w:r w:rsidRPr="0079329F">
        <w:rPr>
          <w:rFonts w:ascii="Times New Roman" w:eastAsia="Times New Roman" w:hAnsi="Times New Roman" w:cs="Times New Roman"/>
          <w:sz w:val="24"/>
          <w:szCs w:val="24"/>
          <w:lang w:bidi="hi-IN"/>
        </w:rPr>
        <w:t xml:space="preserve">Ayeh, J. K., Au, N., &amp; Law, R. (2013). Do we believe in TripAdvisor? </w:t>
      </w:r>
      <w:r w:rsidRPr="0079329F">
        <w:rPr>
          <w:rFonts w:ascii="Times New Roman" w:eastAsia="Times New Roman" w:hAnsi="Times New Roman" w:cs="Times New Roman"/>
          <w:i/>
          <w:iCs/>
          <w:sz w:val="24"/>
          <w:szCs w:val="24"/>
          <w:lang w:bidi="hi-IN"/>
        </w:rPr>
        <w:t>Tourism Management</w:t>
      </w:r>
      <w:r w:rsidRPr="0079329F">
        <w:rPr>
          <w:rFonts w:ascii="Times New Roman" w:eastAsia="Times New Roman" w:hAnsi="Times New Roman" w:cs="Times New Roman"/>
          <w:sz w:val="24"/>
          <w:szCs w:val="24"/>
          <w:lang w:bidi="hi-IN"/>
        </w:rPr>
        <w:t>, 36, 445–456.</w:t>
      </w:r>
    </w:p>
    <w:p w:rsidR="0079329F" w:rsidRPr="0079329F" w:rsidRDefault="0079329F" w:rsidP="0079329F">
      <w:pPr>
        <w:spacing w:before="100" w:beforeAutospacing="1" w:after="100" w:afterAutospacing="1" w:line="240" w:lineRule="auto"/>
        <w:rPr>
          <w:rFonts w:ascii="Times New Roman" w:eastAsia="Times New Roman" w:hAnsi="Times New Roman" w:cs="Times New Roman"/>
          <w:sz w:val="24"/>
          <w:szCs w:val="24"/>
          <w:lang w:bidi="hi-IN"/>
        </w:rPr>
      </w:pPr>
      <w:r w:rsidRPr="0079329F">
        <w:rPr>
          <w:rFonts w:ascii="Times New Roman" w:eastAsia="Times New Roman" w:hAnsi="Times New Roman" w:cs="Times New Roman"/>
          <w:sz w:val="24"/>
          <w:szCs w:val="24"/>
          <w:lang w:bidi="hi-IN"/>
        </w:rPr>
        <w:t xml:space="preserve">Buhalis, D., &amp; Law, R. (2008). Progress in information technology and tourism. </w:t>
      </w:r>
      <w:r w:rsidRPr="0079329F">
        <w:rPr>
          <w:rFonts w:ascii="Times New Roman" w:eastAsia="Times New Roman" w:hAnsi="Times New Roman" w:cs="Times New Roman"/>
          <w:i/>
          <w:iCs/>
          <w:sz w:val="24"/>
          <w:szCs w:val="24"/>
          <w:lang w:bidi="hi-IN"/>
        </w:rPr>
        <w:t>Tourism Management</w:t>
      </w:r>
      <w:r w:rsidRPr="0079329F">
        <w:rPr>
          <w:rFonts w:ascii="Times New Roman" w:eastAsia="Times New Roman" w:hAnsi="Times New Roman" w:cs="Times New Roman"/>
          <w:sz w:val="24"/>
          <w:szCs w:val="24"/>
          <w:lang w:bidi="hi-IN"/>
        </w:rPr>
        <w:t>, 29(4), 609–623.</w:t>
      </w:r>
    </w:p>
    <w:p w:rsidR="0079329F" w:rsidRPr="0079329F" w:rsidRDefault="0079329F" w:rsidP="0079329F">
      <w:pPr>
        <w:spacing w:before="100" w:beforeAutospacing="1" w:after="100" w:afterAutospacing="1" w:line="240" w:lineRule="auto"/>
        <w:rPr>
          <w:rFonts w:ascii="Times New Roman" w:eastAsia="Times New Roman" w:hAnsi="Times New Roman" w:cs="Times New Roman"/>
          <w:sz w:val="24"/>
          <w:szCs w:val="24"/>
          <w:lang w:bidi="hi-IN"/>
        </w:rPr>
      </w:pPr>
      <w:r w:rsidRPr="0079329F">
        <w:rPr>
          <w:rFonts w:ascii="Times New Roman" w:eastAsia="Times New Roman" w:hAnsi="Times New Roman" w:cs="Times New Roman"/>
          <w:sz w:val="24"/>
          <w:szCs w:val="24"/>
          <w:lang w:bidi="hi-IN"/>
        </w:rPr>
        <w:t xml:space="preserve">Braun, V., &amp; Clarke, V. (2006). Using thematic analysis in psychology. </w:t>
      </w:r>
      <w:r w:rsidRPr="0079329F">
        <w:rPr>
          <w:rFonts w:ascii="Times New Roman" w:eastAsia="Times New Roman" w:hAnsi="Times New Roman" w:cs="Times New Roman"/>
          <w:i/>
          <w:iCs/>
          <w:sz w:val="24"/>
          <w:szCs w:val="24"/>
          <w:lang w:bidi="hi-IN"/>
        </w:rPr>
        <w:t>Qualitative Research in Psychology</w:t>
      </w:r>
      <w:r w:rsidRPr="0079329F">
        <w:rPr>
          <w:rFonts w:ascii="Times New Roman" w:eastAsia="Times New Roman" w:hAnsi="Times New Roman" w:cs="Times New Roman"/>
          <w:sz w:val="24"/>
          <w:szCs w:val="24"/>
          <w:lang w:bidi="hi-IN"/>
        </w:rPr>
        <w:t>, 3(2), 77–101.</w:t>
      </w:r>
    </w:p>
    <w:p w:rsidR="0079329F" w:rsidRPr="0079329F" w:rsidRDefault="0079329F" w:rsidP="0079329F">
      <w:pPr>
        <w:spacing w:before="100" w:beforeAutospacing="1" w:after="100" w:afterAutospacing="1" w:line="240" w:lineRule="auto"/>
        <w:rPr>
          <w:rFonts w:ascii="Times New Roman" w:eastAsia="Times New Roman" w:hAnsi="Times New Roman" w:cs="Times New Roman"/>
          <w:sz w:val="24"/>
          <w:szCs w:val="24"/>
          <w:lang w:bidi="hi-IN"/>
        </w:rPr>
      </w:pPr>
      <w:r w:rsidRPr="0079329F">
        <w:rPr>
          <w:rFonts w:ascii="Times New Roman" w:eastAsia="Times New Roman" w:hAnsi="Times New Roman" w:cs="Times New Roman"/>
          <w:sz w:val="24"/>
          <w:szCs w:val="24"/>
          <w:lang w:bidi="hi-IN"/>
        </w:rPr>
        <w:t xml:space="preserve">Filieri, R. (2016). What makes online reviews helpful? </w:t>
      </w:r>
      <w:r w:rsidRPr="0079329F">
        <w:rPr>
          <w:rFonts w:ascii="Times New Roman" w:eastAsia="Times New Roman" w:hAnsi="Times New Roman" w:cs="Times New Roman"/>
          <w:i/>
          <w:iCs/>
          <w:sz w:val="24"/>
          <w:szCs w:val="24"/>
          <w:lang w:bidi="hi-IN"/>
        </w:rPr>
        <w:t>International Journal of Hospitality Management</w:t>
      </w:r>
      <w:r w:rsidRPr="0079329F">
        <w:rPr>
          <w:rFonts w:ascii="Times New Roman" w:eastAsia="Times New Roman" w:hAnsi="Times New Roman" w:cs="Times New Roman"/>
          <w:sz w:val="24"/>
          <w:szCs w:val="24"/>
          <w:lang w:bidi="hi-IN"/>
        </w:rPr>
        <w:t>, 54, 120–131.</w:t>
      </w:r>
    </w:p>
    <w:p w:rsidR="0079329F" w:rsidRPr="0079329F" w:rsidRDefault="0079329F" w:rsidP="0079329F">
      <w:pPr>
        <w:spacing w:before="100" w:beforeAutospacing="1" w:after="100" w:afterAutospacing="1" w:line="240" w:lineRule="auto"/>
        <w:rPr>
          <w:rFonts w:ascii="Times New Roman" w:eastAsia="Times New Roman" w:hAnsi="Times New Roman" w:cs="Times New Roman"/>
          <w:sz w:val="24"/>
          <w:szCs w:val="24"/>
          <w:lang w:bidi="hi-IN"/>
        </w:rPr>
      </w:pPr>
      <w:r w:rsidRPr="0079329F">
        <w:rPr>
          <w:rFonts w:ascii="Times New Roman" w:eastAsia="Times New Roman" w:hAnsi="Times New Roman" w:cs="Times New Roman"/>
          <w:sz w:val="24"/>
          <w:szCs w:val="24"/>
          <w:lang w:bidi="hi-IN"/>
        </w:rPr>
        <w:t xml:space="preserve">Gretzel, U., &amp; Yoo, K. H. (2008). Use and impact of online travel reviews. </w:t>
      </w:r>
      <w:r w:rsidRPr="0079329F">
        <w:rPr>
          <w:rFonts w:ascii="Times New Roman" w:eastAsia="Times New Roman" w:hAnsi="Times New Roman" w:cs="Times New Roman"/>
          <w:i/>
          <w:iCs/>
          <w:sz w:val="24"/>
          <w:szCs w:val="24"/>
          <w:lang w:bidi="hi-IN"/>
        </w:rPr>
        <w:t>Information and Communication Technologies in Tourism</w:t>
      </w:r>
      <w:r w:rsidRPr="0079329F">
        <w:rPr>
          <w:rFonts w:ascii="Times New Roman" w:eastAsia="Times New Roman" w:hAnsi="Times New Roman" w:cs="Times New Roman"/>
          <w:sz w:val="24"/>
          <w:szCs w:val="24"/>
          <w:lang w:bidi="hi-IN"/>
        </w:rPr>
        <w:t>, 35–46.</w:t>
      </w:r>
    </w:p>
    <w:p w:rsidR="0079329F" w:rsidRPr="0079329F" w:rsidRDefault="0079329F" w:rsidP="0079329F">
      <w:pPr>
        <w:spacing w:before="100" w:beforeAutospacing="1" w:after="100" w:afterAutospacing="1" w:line="240" w:lineRule="auto"/>
        <w:rPr>
          <w:rFonts w:ascii="Times New Roman" w:eastAsia="Times New Roman" w:hAnsi="Times New Roman" w:cs="Times New Roman"/>
          <w:sz w:val="24"/>
          <w:szCs w:val="24"/>
          <w:lang w:bidi="hi-IN"/>
        </w:rPr>
      </w:pPr>
      <w:r w:rsidRPr="0079329F">
        <w:rPr>
          <w:rFonts w:ascii="Times New Roman" w:eastAsia="Times New Roman" w:hAnsi="Times New Roman" w:cs="Times New Roman"/>
          <w:sz w:val="24"/>
          <w:szCs w:val="24"/>
          <w:lang w:bidi="hi-IN"/>
        </w:rPr>
        <w:t xml:space="preserve">Mayer, R. C., Davis, J. H., &amp; Schoorman, F. D. (1995). An integrative model of organizational trust. </w:t>
      </w:r>
      <w:r w:rsidRPr="0079329F">
        <w:rPr>
          <w:rFonts w:ascii="Times New Roman" w:eastAsia="Times New Roman" w:hAnsi="Times New Roman" w:cs="Times New Roman"/>
          <w:i/>
          <w:iCs/>
          <w:sz w:val="24"/>
          <w:szCs w:val="24"/>
          <w:lang w:bidi="hi-IN"/>
        </w:rPr>
        <w:t>Academy of Management Review</w:t>
      </w:r>
      <w:r w:rsidRPr="0079329F">
        <w:rPr>
          <w:rFonts w:ascii="Times New Roman" w:eastAsia="Times New Roman" w:hAnsi="Times New Roman" w:cs="Times New Roman"/>
          <w:sz w:val="24"/>
          <w:szCs w:val="24"/>
          <w:lang w:bidi="hi-IN"/>
        </w:rPr>
        <w:t>, 20(3), 709–734.</w:t>
      </w:r>
    </w:p>
    <w:p w:rsidR="0079329F" w:rsidRPr="0079329F" w:rsidRDefault="0079329F" w:rsidP="0079329F">
      <w:pPr>
        <w:spacing w:before="100" w:beforeAutospacing="1" w:after="100" w:afterAutospacing="1" w:line="240" w:lineRule="auto"/>
        <w:rPr>
          <w:rFonts w:ascii="Times New Roman" w:eastAsia="Times New Roman" w:hAnsi="Times New Roman" w:cs="Times New Roman"/>
          <w:sz w:val="24"/>
          <w:szCs w:val="24"/>
          <w:lang w:bidi="hi-IN"/>
        </w:rPr>
      </w:pPr>
      <w:r w:rsidRPr="0079329F">
        <w:rPr>
          <w:rFonts w:ascii="Times New Roman" w:eastAsia="Times New Roman" w:hAnsi="Times New Roman" w:cs="Times New Roman"/>
          <w:sz w:val="24"/>
          <w:szCs w:val="24"/>
          <w:lang w:bidi="hi-IN"/>
        </w:rPr>
        <w:t xml:space="preserve">Poon, A. (1993). </w:t>
      </w:r>
      <w:r w:rsidRPr="0079329F">
        <w:rPr>
          <w:rFonts w:ascii="Times New Roman" w:eastAsia="Times New Roman" w:hAnsi="Times New Roman" w:cs="Times New Roman"/>
          <w:i/>
          <w:iCs/>
          <w:sz w:val="24"/>
          <w:szCs w:val="24"/>
          <w:lang w:bidi="hi-IN"/>
        </w:rPr>
        <w:t>Tourism, technology and competitive strategies</w:t>
      </w:r>
      <w:r w:rsidRPr="0079329F">
        <w:rPr>
          <w:rFonts w:ascii="Times New Roman" w:eastAsia="Times New Roman" w:hAnsi="Times New Roman" w:cs="Times New Roman"/>
          <w:sz w:val="24"/>
          <w:szCs w:val="24"/>
          <w:lang w:bidi="hi-IN"/>
        </w:rPr>
        <w:t>. CABI.</w:t>
      </w:r>
    </w:p>
    <w:p w:rsidR="0079329F" w:rsidRPr="0079329F" w:rsidRDefault="0079329F" w:rsidP="0079329F">
      <w:pPr>
        <w:spacing w:before="100" w:beforeAutospacing="1" w:after="100" w:afterAutospacing="1" w:line="240" w:lineRule="auto"/>
        <w:rPr>
          <w:rFonts w:ascii="Times New Roman" w:eastAsia="Times New Roman" w:hAnsi="Times New Roman" w:cs="Times New Roman"/>
          <w:sz w:val="24"/>
          <w:szCs w:val="24"/>
          <w:lang w:bidi="hi-IN"/>
        </w:rPr>
      </w:pPr>
      <w:r w:rsidRPr="0079329F">
        <w:rPr>
          <w:rFonts w:ascii="Times New Roman" w:eastAsia="Times New Roman" w:hAnsi="Times New Roman" w:cs="Times New Roman"/>
          <w:sz w:val="24"/>
          <w:szCs w:val="24"/>
          <w:lang w:bidi="hi-IN"/>
        </w:rPr>
        <w:t xml:space="preserve">Statista. (2023). </w:t>
      </w:r>
      <w:r w:rsidRPr="0079329F">
        <w:rPr>
          <w:rFonts w:ascii="Times New Roman" w:eastAsia="Times New Roman" w:hAnsi="Times New Roman" w:cs="Times New Roman"/>
          <w:i/>
          <w:iCs/>
          <w:sz w:val="24"/>
          <w:szCs w:val="24"/>
          <w:lang w:bidi="hi-IN"/>
        </w:rPr>
        <w:t>Global traveller reliance on online reviews</w:t>
      </w:r>
      <w:r w:rsidRPr="0079329F">
        <w:rPr>
          <w:rFonts w:ascii="Times New Roman" w:eastAsia="Times New Roman" w:hAnsi="Times New Roman" w:cs="Times New Roman"/>
          <w:sz w:val="24"/>
          <w:szCs w:val="24"/>
          <w:lang w:bidi="hi-IN"/>
        </w:rPr>
        <w:t>.</w:t>
      </w:r>
    </w:p>
    <w:p w:rsidR="0079329F" w:rsidRPr="0079329F" w:rsidRDefault="0079329F" w:rsidP="0079329F">
      <w:pPr>
        <w:spacing w:before="100" w:beforeAutospacing="1" w:after="100" w:afterAutospacing="1" w:line="240" w:lineRule="auto"/>
        <w:rPr>
          <w:rFonts w:ascii="Times New Roman" w:eastAsia="Times New Roman" w:hAnsi="Times New Roman" w:cs="Times New Roman"/>
          <w:sz w:val="24"/>
          <w:szCs w:val="24"/>
          <w:lang w:bidi="hi-IN"/>
        </w:rPr>
      </w:pPr>
      <w:r w:rsidRPr="0079329F">
        <w:rPr>
          <w:rFonts w:ascii="Times New Roman" w:eastAsia="Times New Roman" w:hAnsi="Times New Roman" w:cs="Times New Roman"/>
          <w:sz w:val="24"/>
          <w:szCs w:val="24"/>
          <w:lang w:bidi="hi-IN"/>
        </w:rPr>
        <w:t xml:space="preserve">UNWTO. (2022). </w:t>
      </w:r>
      <w:r w:rsidRPr="0079329F">
        <w:rPr>
          <w:rFonts w:ascii="Times New Roman" w:eastAsia="Times New Roman" w:hAnsi="Times New Roman" w:cs="Times New Roman"/>
          <w:i/>
          <w:iCs/>
          <w:sz w:val="24"/>
          <w:szCs w:val="24"/>
          <w:lang w:bidi="hi-IN"/>
        </w:rPr>
        <w:t>Digital transformation and tourism</w:t>
      </w:r>
      <w:r w:rsidRPr="0079329F">
        <w:rPr>
          <w:rFonts w:ascii="Times New Roman" w:eastAsia="Times New Roman" w:hAnsi="Times New Roman" w:cs="Times New Roman"/>
          <w:sz w:val="24"/>
          <w:szCs w:val="24"/>
          <w:lang w:bidi="hi-IN"/>
        </w:rPr>
        <w:t>.</w:t>
      </w:r>
    </w:p>
    <w:p w:rsidR="0079329F" w:rsidRPr="0079329F" w:rsidRDefault="0079329F" w:rsidP="0079329F">
      <w:pPr>
        <w:spacing w:before="100" w:beforeAutospacing="1" w:after="100" w:afterAutospacing="1" w:line="240" w:lineRule="auto"/>
        <w:rPr>
          <w:rFonts w:ascii="Times New Roman" w:eastAsia="Times New Roman" w:hAnsi="Times New Roman" w:cs="Times New Roman"/>
          <w:sz w:val="24"/>
          <w:szCs w:val="24"/>
          <w:lang w:bidi="hi-IN"/>
        </w:rPr>
      </w:pPr>
      <w:r w:rsidRPr="0079329F">
        <w:rPr>
          <w:rFonts w:ascii="Times New Roman" w:eastAsia="Times New Roman" w:hAnsi="Times New Roman" w:cs="Times New Roman"/>
          <w:sz w:val="24"/>
          <w:szCs w:val="24"/>
          <w:lang w:bidi="hi-IN"/>
        </w:rPr>
        <w:t xml:space="preserve">Xie, K. L., Zhang, Z., &amp; Zhang, Z. (2014). The business value of online reviews. </w:t>
      </w:r>
      <w:r w:rsidRPr="0079329F">
        <w:rPr>
          <w:rFonts w:ascii="Times New Roman" w:eastAsia="Times New Roman" w:hAnsi="Times New Roman" w:cs="Times New Roman"/>
          <w:i/>
          <w:iCs/>
          <w:sz w:val="24"/>
          <w:szCs w:val="24"/>
          <w:lang w:bidi="hi-IN"/>
        </w:rPr>
        <w:t>International Journal of Hospitality Management</w:t>
      </w:r>
      <w:r w:rsidRPr="0079329F">
        <w:rPr>
          <w:rFonts w:ascii="Times New Roman" w:eastAsia="Times New Roman" w:hAnsi="Times New Roman" w:cs="Times New Roman"/>
          <w:sz w:val="24"/>
          <w:szCs w:val="24"/>
          <w:lang w:bidi="hi-IN"/>
        </w:rPr>
        <w:t>, 43, 120–129.</w:t>
      </w:r>
    </w:p>
    <w:p w:rsidR="00F41090" w:rsidRDefault="00F41090"/>
    <w:sectPr w:rsidR="00F41090" w:rsidSect="00072115">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BF7CF8" w:rsidRDefault="00BF7CF8" w:rsidP="00072115">
      <w:pPr>
        <w:spacing w:after="0" w:line="240" w:lineRule="auto"/>
      </w:pPr>
      <w:r>
        <w:separator/>
      </w:r>
    </w:p>
  </w:endnote>
  <w:endnote w:type="continuationSeparator" w:id="1">
    <w:p w:rsidR="00BF7CF8" w:rsidRDefault="00BF7CF8" w:rsidP="00072115">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angal">
    <w:panose1 w:val="02040503050203030202"/>
    <w:charset w:val="00"/>
    <w:family w:val="roman"/>
    <w:pitch w:val="variable"/>
    <w:sig w:usb0="00008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78726688"/>
      <w:docPartObj>
        <w:docPartGallery w:val="Page Numbers (Bottom of Page)"/>
        <w:docPartUnique/>
      </w:docPartObj>
    </w:sdtPr>
    <w:sdtContent>
      <w:p w:rsidR="001C6528" w:rsidRDefault="0069209D">
        <w:pPr>
          <w:pStyle w:val="Footer"/>
          <w:jc w:val="center"/>
        </w:pPr>
        <w:fldSimple w:instr=" PAGE   \* MERGEFORMAT ">
          <w:r w:rsidR="000375B8">
            <w:rPr>
              <w:noProof/>
            </w:rPr>
            <w:t>1</w:t>
          </w:r>
        </w:fldSimple>
      </w:p>
    </w:sdtContent>
  </w:sdt>
  <w:p w:rsidR="001C6528" w:rsidRDefault="001C6528">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BF7CF8" w:rsidRDefault="00BF7CF8" w:rsidP="00072115">
      <w:pPr>
        <w:spacing w:after="0" w:line="240" w:lineRule="auto"/>
      </w:pPr>
      <w:r>
        <w:separator/>
      </w:r>
    </w:p>
  </w:footnote>
  <w:footnote w:type="continuationSeparator" w:id="1">
    <w:p w:rsidR="00BF7CF8" w:rsidRDefault="00BF7CF8" w:rsidP="00072115">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552B77"/>
    <w:multiLevelType w:val="multilevel"/>
    <w:tmpl w:val="779ACA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62F5F56"/>
    <w:multiLevelType w:val="multilevel"/>
    <w:tmpl w:val="67FCC2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F642C7A"/>
    <w:multiLevelType w:val="multilevel"/>
    <w:tmpl w:val="0548F2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15EE6ECF"/>
    <w:multiLevelType w:val="multilevel"/>
    <w:tmpl w:val="96EE94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15F334F9"/>
    <w:multiLevelType w:val="multilevel"/>
    <w:tmpl w:val="E8E4F1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1D82352B"/>
    <w:multiLevelType w:val="multilevel"/>
    <w:tmpl w:val="BD9CA8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1DD93941"/>
    <w:multiLevelType w:val="multilevel"/>
    <w:tmpl w:val="5A9808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22D20D1F"/>
    <w:multiLevelType w:val="multilevel"/>
    <w:tmpl w:val="0D0A74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2D8047EA"/>
    <w:multiLevelType w:val="multilevel"/>
    <w:tmpl w:val="5A4692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33644AB4"/>
    <w:multiLevelType w:val="multilevel"/>
    <w:tmpl w:val="1F207D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344F67AD"/>
    <w:multiLevelType w:val="multilevel"/>
    <w:tmpl w:val="3172275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nsid w:val="372B2E37"/>
    <w:multiLevelType w:val="multilevel"/>
    <w:tmpl w:val="4F143D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396340A6"/>
    <w:multiLevelType w:val="multilevel"/>
    <w:tmpl w:val="A04874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3A15778D"/>
    <w:multiLevelType w:val="multilevel"/>
    <w:tmpl w:val="38B83F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3B9F06E8"/>
    <w:multiLevelType w:val="multilevel"/>
    <w:tmpl w:val="24F893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3E5D2922"/>
    <w:multiLevelType w:val="multilevel"/>
    <w:tmpl w:val="85E065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42BE36EE"/>
    <w:multiLevelType w:val="multilevel"/>
    <w:tmpl w:val="F1ACFA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436947A0"/>
    <w:multiLevelType w:val="multilevel"/>
    <w:tmpl w:val="3328E5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4585395B"/>
    <w:multiLevelType w:val="multilevel"/>
    <w:tmpl w:val="279C00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46BE203F"/>
    <w:multiLevelType w:val="multilevel"/>
    <w:tmpl w:val="815C1D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471C3D3A"/>
    <w:multiLevelType w:val="multilevel"/>
    <w:tmpl w:val="2112FA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4CAA6C90"/>
    <w:multiLevelType w:val="multilevel"/>
    <w:tmpl w:val="4FD627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4D80750C"/>
    <w:multiLevelType w:val="multilevel"/>
    <w:tmpl w:val="18A83C2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nsid w:val="4E3627E9"/>
    <w:multiLevelType w:val="multilevel"/>
    <w:tmpl w:val="A31275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5D3F7E01"/>
    <w:multiLevelType w:val="multilevel"/>
    <w:tmpl w:val="6122BB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5E634025"/>
    <w:multiLevelType w:val="multilevel"/>
    <w:tmpl w:val="192608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nsid w:val="657334D0"/>
    <w:multiLevelType w:val="multilevel"/>
    <w:tmpl w:val="92D2FE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nsid w:val="6B7E1D7F"/>
    <w:multiLevelType w:val="multilevel"/>
    <w:tmpl w:val="E4F0645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nsid w:val="6F526C51"/>
    <w:multiLevelType w:val="multilevel"/>
    <w:tmpl w:val="791246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nsid w:val="729209D6"/>
    <w:multiLevelType w:val="multilevel"/>
    <w:tmpl w:val="1250E1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nsid w:val="76A743DF"/>
    <w:multiLevelType w:val="multilevel"/>
    <w:tmpl w:val="0FEAF3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nsid w:val="781A5889"/>
    <w:multiLevelType w:val="multilevel"/>
    <w:tmpl w:val="794495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nsid w:val="7A4E479F"/>
    <w:multiLevelType w:val="multilevel"/>
    <w:tmpl w:val="A510C9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nsid w:val="7C7C6961"/>
    <w:multiLevelType w:val="multilevel"/>
    <w:tmpl w:val="DF0C4A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7"/>
  </w:num>
  <w:num w:numId="2">
    <w:abstractNumId w:val="0"/>
  </w:num>
  <w:num w:numId="3">
    <w:abstractNumId w:val="12"/>
  </w:num>
  <w:num w:numId="4">
    <w:abstractNumId w:val="17"/>
  </w:num>
  <w:num w:numId="5">
    <w:abstractNumId w:val="11"/>
  </w:num>
  <w:num w:numId="6">
    <w:abstractNumId w:val="14"/>
  </w:num>
  <w:num w:numId="7">
    <w:abstractNumId w:val="16"/>
  </w:num>
  <w:num w:numId="8">
    <w:abstractNumId w:val="4"/>
  </w:num>
  <w:num w:numId="9">
    <w:abstractNumId w:val="9"/>
  </w:num>
  <w:num w:numId="10">
    <w:abstractNumId w:val="2"/>
  </w:num>
  <w:num w:numId="11">
    <w:abstractNumId w:val="33"/>
  </w:num>
  <w:num w:numId="12">
    <w:abstractNumId w:val="31"/>
  </w:num>
  <w:num w:numId="13">
    <w:abstractNumId w:val="10"/>
  </w:num>
  <w:num w:numId="14">
    <w:abstractNumId w:val="22"/>
  </w:num>
  <w:num w:numId="15">
    <w:abstractNumId w:val="32"/>
  </w:num>
  <w:num w:numId="16">
    <w:abstractNumId w:val="6"/>
  </w:num>
  <w:num w:numId="17">
    <w:abstractNumId w:val="13"/>
  </w:num>
  <w:num w:numId="18">
    <w:abstractNumId w:val="1"/>
  </w:num>
  <w:num w:numId="19">
    <w:abstractNumId w:val="18"/>
  </w:num>
  <w:num w:numId="20">
    <w:abstractNumId w:val="8"/>
  </w:num>
  <w:num w:numId="21">
    <w:abstractNumId w:val="5"/>
  </w:num>
  <w:num w:numId="22">
    <w:abstractNumId w:val="30"/>
  </w:num>
  <w:num w:numId="23">
    <w:abstractNumId w:val="25"/>
  </w:num>
  <w:num w:numId="24">
    <w:abstractNumId w:val="28"/>
  </w:num>
  <w:num w:numId="25">
    <w:abstractNumId w:val="3"/>
  </w:num>
  <w:num w:numId="26">
    <w:abstractNumId w:val="20"/>
  </w:num>
  <w:num w:numId="27">
    <w:abstractNumId w:val="29"/>
  </w:num>
  <w:num w:numId="28">
    <w:abstractNumId w:val="21"/>
  </w:num>
  <w:num w:numId="29">
    <w:abstractNumId w:val="7"/>
  </w:num>
  <w:num w:numId="30">
    <w:abstractNumId w:val="24"/>
  </w:num>
  <w:num w:numId="31">
    <w:abstractNumId w:val="19"/>
  </w:num>
  <w:num w:numId="32">
    <w:abstractNumId w:val="26"/>
  </w:num>
  <w:num w:numId="33">
    <w:abstractNumId w:val="23"/>
  </w:num>
  <w:num w:numId="34">
    <w:abstractNumId w:val="1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4"/>
  <w:defaultTabStop w:val="720"/>
  <w:characterSpacingControl w:val="doNotCompress"/>
  <w:footnotePr>
    <w:footnote w:id="0"/>
    <w:footnote w:id="1"/>
  </w:footnotePr>
  <w:endnotePr>
    <w:endnote w:id="0"/>
    <w:endnote w:id="1"/>
  </w:endnotePr>
  <w:compat/>
  <w:rsids>
    <w:rsidRoot w:val="00F53663"/>
    <w:rsid w:val="000375B8"/>
    <w:rsid w:val="00072115"/>
    <w:rsid w:val="001B01C3"/>
    <w:rsid w:val="001C6528"/>
    <w:rsid w:val="001E5F1A"/>
    <w:rsid w:val="0027427B"/>
    <w:rsid w:val="00402F81"/>
    <w:rsid w:val="00584032"/>
    <w:rsid w:val="005C0D47"/>
    <w:rsid w:val="0069209D"/>
    <w:rsid w:val="00787E91"/>
    <w:rsid w:val="0079329F"/>
    <w:rsid w:val="007C583E"/>
    <w:rsid w:val="008B4049"/>
    <w:rsid w:val="00960066"/>
    <w:rsid w:val="00967455"/>
    <w:rsid w:val="00A8593F"/>
    <w:rsid w:val="00AE73D1"/>
    <w:rsid w:val="00B34A4B"/>
    <w:rsid w:val="00BF7CF8"/>
    <w:rsid w:val="00C354B8"/>
    <w:rsid w:val="00D31B24"/>
    <w:rsid w:val="00EF2B36"/>
    <w:rsid w:val="00F41090"/>
    <w:rsid w:val="00F53663"/>
  </w:rsids>
  <m:mathPr>
    <m:mathFont m:val="Cambria Math"/>
    <m:brkBin m:val="before"/>
    <m:brkBinSub m:val="--"/>
    <m:smallFrac m:val="off"/>
    <m:dispDef/>
    <m:lMargin m:val="0"/>
    <m:rMargin m:val="0"/>
    <m:defJc m:val="centerGroup"/>
    <m:wrapIndent m:val="1440"/>
    <m:intLim m:val="subSup"/>
    <m:naryLim m:val="undOvr"/>
  </m:mathPr>
  <w:themeFontLang w:val="en-US" w:bidi="hi-IN"/>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41090"/>
  </w:style>
  <w:style w:type="paragraph" w:styleId="Heading1">
    <w:name w:val="heading 1"/>
    <w:basedOn w:val="Normal"/>
    <w:link w:val="Heading1Char"/>
    <w:uiPriority w:val="9"/>
    <w:qFormat/>
    <w:rsid w:val="001B01C3"/>
    <w:pPr>
      <w:spacing w:before="100" w:beforeAutospacing="1" w:after="100" w:afterAutospacing="1" w:line="240" w:lineRule="auto"/>
      <w:outlineLvl w:val="0"/>
    </w:pPr>
    <w:rPr>
      <w:rFonts w:ascii="Times New Roman" w:eastAsia="Times New Roman" w:hAnsi="Times New Roman" w:cs="Times New Roman"/>
      <w:b/>
      <w:bCs/>
      <w:kern w:val="36"/>
      <w:sz w:val="48"/>
      <w:szCs w:val="48"/>
      <w:lang w:bidi="hi-IN"/>
    </w:rPr>
  </w:style>
  <w:style w:type="paragraph" w:styleId="Heading2">
    <w:name w:val="heading 2"/>
    <w:basedOn w:val="Normal"/>
    <w:link w:val="Heading2Char"/>
    <w:uiPriority w:val="9"/>
    <w:qFormat/>
    <w:rsid w:val="001B01C3"/>
    <w:pPr>
      <w:spacing w:before="100" w:beforeAutospacing="1" w:after="100" w:afterAutospacing="1" w:line="240" w:lineRule="auto"/>
      <w:outlineLvl w:val="1"/>
    </w:pPr>
    <w:rPr>
      <w:rFonts w:ascii="Times New Roman" w:eastAsia="Times New Roman" w:hAnsi="Times New Roman" w:cs="Times New Roman"/>
      <w:b/>
      <w:bCs/>
      <w:sz w:val="36"/>
      <w:szCs w:val="36"/>
      <w:lang w:bidi="hi-IN"/>
    </w:rPr>
  </w:style>
  <w:style w:type="paragraph" w:styleId="Heading3">
    <w:name w:val="heading 3"/>
    <w:basedOn w:val="Normal"/>
    <w:link w:val="Heading3Char"/>
    <w:uiPriority w:val="9"/>
    <w:qFormat/>
    <w:rsid w:val="001B01C3"/>
    <w:pPr>
      <w:spacing w:before="100" w:beforeAutospacing="1" w:after="100" w:afterAutospacing="1" w:line="240" w:lineRule="auto"/>
      <w:outlineLvl w:val="2"/>
    </w:pPr>
    <w:rPr>
      <w:rFonts w:ascii="Times New Roman" w:eastAsia="Times New Roman" w:hAnsi="Times New Roman" w:cs="Times New Roman"/>
      <w:b/>
      <w:bCs/>
      <w:sz w:val="27"/>
      <w:szCs w:val="27"/>
      <w:lang w:bidi="hi-I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B01C3"/>
    <w:rPr>
      <w:rFonts w:ascii="Times New Roman" w:eastAsia="Times New Roman" w:hAnsi="Times New Roman" w:cs="Times New Roman"/>
      <w:b/>
      <w:bCs/>
      <w:kern w:val="36"/>
      <w:sz w:val="48"/>
      <w:szCs w:val="48"/>
      <w:lang w:bidi="hi-IN"/>
    </w:rPr>
  </w:style>
  <w:style w:type="character" w:customStyle="1" w:styleId="Heading2Char">
    <w:name w:val="Heading 2 Char"/>
    <w:basedOn w:val="DefaultParagraphFont"/>
    <w:link w:val="Heading2"/>
    <w:uiPriority w:val="9"/>
    <w:rsid w:val="001B01C3"/>
    <w:rPr>
      <w:rFonts w:ascii="Times New Roman" w:eastAsia="Times New Roman" w:hAnsi="Times New Roman" w:cs="Times New Roman"/>
      <w:b/>
      <w:bCs/>
      <w:sz w:val="36"/>
      <w:szCs w:val="36"/>
      <w:lang w:bidi="hi-IN"/>
    </w:rPr>
  </w:style>
  <w:style w:type="character" w:customStyle="1" w:styleId="Heading3Char">
    <w:name w:val="Heading 3 Char"/>
    <w:basedOn w:val="DefaultParagraphFont"/>
    <w:link w:val="Heading3"/>
    <w:uiPriority w:val="9"/>
    <w:rsid w:val="001B01C3"/>
    <w:rPr>
      <w:rFonts w:ascii="Times New Roman" w:eastAsia="Times New Roman" w:hAnsi="Times New Roman" w:cs="Times New Roman"/>
      <w:b/>
      <w:bCs/>
      <w:sz w:val="27"/>
      <w:szCs w:val="27"/>
      <w:lang w:bidi="hi-IN"/>
    </w:rPr>
  </w:style>
  <w:style w:type="paragraph" w:styleId="NormalWeb">
    <w:name w:val="Normal (Web)"/>
    <w:basedOn w:val="Normal"/>
    <w:uiPriority w:val="99"/>
    <w:semiHidden/>
    <w:unhideWhenUsed/>
    <w:rsid w:val="001B01C3"/>
    <w:pPr>
      <w:spacing w:before="100" w:beforeAutospacing="1" w:after="100" w:afterAutospacing="1" w:line="240" w:lineRule="auto"/>
    </w:pPr>
    <w:rPr>
      <w:rFonts w:ascii="Times New Roman" w:eastAsia="Times New Roman" w:hAnsi="Times New Roman" w:cs="Times New Roman"/>
      <w:sz w:val="24"/>
      <w:szCs w:val="24"/>
      <w:lang w:bidi="hi-IN"/>
    </w:rPr>
  </w:style>
  <w:style w:type="character" w:styleId="Strong">
    <w:name w:val="Strong"/>
    <w:basedOn w:val="DefaultParagraphFont"/>
    <w:uiPriority w:val="22"/>
    <w:qFormat/>
    <w:rsid w:val="001B01C3"/>
    <w:rPr>
      <w:b/>
      <w:bCs/>
    </w:rPr>
  </w:style>
  <w:style w:type="character" w:styleId="Emphasis">
    <w:name w:val="Emphasis"/>
    <w:basedOn w:val="DefaultParagraphFont"/>
    <w:uiPriority w:val="20"/>
    <w:qFormat/>
    <w:rsid w:val="001B01C3"/>
    <w:rPr>
      <w:i/>
      <w:iCs/>
    </w:rPr>
  </w:style>
  <w:style w:type="paragraph" w:styleId="BalloonText">
    <w:name w:val="Balloon Text"/>
    <w:basedOn w:val="Normal"/>
    <w:link w:val="BalloonTextChar"/>
    <w:uiPriority w:val="99"/>
    <w:semiHidden/>
    <w:unhideWhenUsed/>
    <w:rsid w:val="00A8593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8593F"/>
    <w:rPr>
      <w:rFonts w:ascii="Tahoma" w:hAnsi="Tahoma" w:cs="Tahoma"/>
      <w:sz w:val="16"/>
      <w:szCs w:val="16"/>
    </w:rPr>
  </w:style>
  <w:style w:type="paragraph" w:styleId="Header">
    <w:name w:val="header"/>
    <w:basedOn w:val="Normal"/>
    <w:link w:val="HeaderChar"/>
    <w:uiPriority w:val="99"/>
    <w:semiHidden/>
    <w:unhideWhenUsed/>
    <w:rsid w:val="00072115"/>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072115"/>
  </w:style>
  <w:style w:type="paragraph" w:styleId="Footer">
    <w:name w:val="footer"/>
    <w:basedOn w:val="Normal"/>
    <w:link w:val="FooterChar"/>
    <w:uiPriority w:val="99"/>
    <w:unhideWhenUsed/>
    <w:rsid w:val="00072115"/>
    <w:pPr>
      <w:tabs>
        <w:tab w:val="center" w:pos="4680"/>
        <w:tab w:val="right" w:pos="9360"/>
      </w:tabs>
      <w:spacing w:after="0" w:line="240" w:lineRule="auto"/>
    </w:pPr>
  </w:style>
  <w:style w:type="character" w:customStyle="1" w:styleId="FooterChar">
    <w:name w:val="Footer Char"/>
    <w:basedOn w:val="DefaultParagraphFont"/>
    <w:link w:val="Footer"/>
    <w:uiPriority w:val="99"/>
    <w:rsid w:val="00072115"/>
  </w:style>
  <w:style w:type="paragraph" w:styleId="TOCHeading">
    <w:name w:val="TOC Heading"/>
    <w:basedOn w:val="Heading1"/>
    <w:next w:val="Normal"/>
    <w:uiPriority w:val="39"/>
    <w:semiHidden/>
    <w:unhideWhenUsed/>
    <w:qFormat/>
    <w:rsid w:val="00B34A4B"/>
    <w:pPr>
      <w:keepNext/>
      <w:keepLines/>
      <w:spacing w:before="480" w:beforeAutospacing="0" w:after="0" w:afterAutospacing="0" w:line="276" w:lineRule="auto"/>
      <w:outlineLvl w:val="9"/>
    </w:pPr>
    <w:rPr>
      <w:rFonts w:asciiTheme="majorHAnsi" w:eastAsiaTheme="majorEastAsia" w:hAnsiTheme="majorHAnsi" w:cstheme="majorBidi"/>
      <w:color w:val="365F91" w:themeColor="accent1" w:themeShade="BF"/>
      <w:kern w:val="0"/>
      <w:sz w:val="28"/>
      <w:szCs w:val="28"/>
      <w:lang w:bidi="ar-SA"/>
    </w:rPr>
  </w:style>
  <w:style w:type="paragraph" w:styleId="TOC1">
    <w:name w:val="toc 1"/>
    <w:basedOn w:val="Normal"/>
    <w:next w:val="Normal"/>
    <w:autoRedefine/>
    <w:uiPriority w:val="39"/>
    <w:unhideWhenUsed/>
    <w:rsid w:val="00B34A4B"/>
    <w:pPr>
      <w:spacing w:after="100"/>
    </w:pPr>
  </w:style>
  <w:style w:type="paragraph" w:styleId="TOC3">
    <w:name w:val="toc 3"/>
    <w:basedOn w:val="Normal"/>
    <w:next w:val="Normal"/>
    <w:autoRedefine/>
    <w:uiPriority w:val="39"/>
    <w:unhideWhenUsed/>
    <w:rsid w:val="00B34A4B"/>
    <w:pPr>
      <w:spacing w:after="100"/>
      <w:ind w:left="440"/>
    </w:pPr>
  </w:style>
  <w:style w:type="character" w:styleId="Hyperlink">
    <w:name w:val="Hyperlink"/>
    <w:basedOn w:val="DefaultParagraphFont"/>
    <w:uiPriority w:val="99"/>
    <w:unhideWhenUsed/>
    <w:rsid w:val="00B34A4B"/>
    <w:rPr>
      <w:color w:val="0000FF" w:themeColor="hyperlink"/>
      <w:u w:val="single"/>
    </w:rPr>
  </w:style>
</w:styles>
</file>

<file path=word/webSettings.xml><?xml version="1.0" encoding="utf-8"?>
<w:webSettings xmlns:r="http://schemas.openxmlformats.org/officeDocument/2006/relationships" xmlns:w="http://schemas.openxmlformats.org/wordprocessingml/2006/main">
  <w:divs>
    <w:div w:id="373122390">
      <w:bodyDiv w:val="1"/>
      <w:marLeft w:val="0"/>
      <w:marRight w:val="0"/>
      <w:marTop w:val="0"/>
      <w:marBottom w:val="0"/>
      <w:divBdr>
        <w:top w:val="none" w:sz="0" w:space="0" w:color="auto"/>
        <w:left w:val="none" w:sz="0" w:space="0" w:color="auto"/>
        <w:bottom w:val="none" w:sz="0" w:space="0" w:color="auto"/>
        <w:right w:val="none" w:sz="0" w:space="0" w:color="auto"/>
      </w:divBdr>
    </w:div>
    <w:div w:id="1530528621">
      <w:bodyDiv w:val="1"/>
      <w:marLeft w:val="0"/>
      <w:marRight w:val="0"/>
      <w:marTop w:val="0"/>
      <w:marBottom w:val="0"/>
      <w:divBdr>
        <w:top w:val="none" w:sz="0" w:space="0" w:color="auto"/>
        <w:left w:val="none" w:sz="0" w:space="0" w:color="auto"/>
        <w:bottom w:val="none" w:sz="0" w:space="0" w:color="auto"/>
        <w:right w:val="none" w:sz="0" w:space="0" w:color="auto"/>
      </w:divBdr>
    </w:div>
    <w:div w:id="1590576250">
      <w:bodyDiv w:val="1"/>
      <w:marLeft w:val="0"/>
      <w:marRight w:val="0"/>
      <w:marTop w:val="0"/>
      <w:marBottom w:val="0"/>
      <w:divBdr>
        <w:top w:val="none" w:sz="0" w:space="0" w:color="auto"/>
        <w:left w:val="none" w:sz="0" w:space="0" w:color="auto"/>
        <w:bottom w:val="none" w:sz="0" w:space="0" w:color="auto"/>
        <w:right w:val="none" w:sz="0" w:space="0" w:color="auto"/>
      </w:divBdr>
    </w:div>
    <w:div w:id="18285454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6A5E26E-00A6-4BEA-86C1-7A3DBC1E1F9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47</TotalTime>
  <Pages>19</Pages>
  <Words>5525</Words>
  <Characters>31494</Characters>
  <Application>Microsoft Office Word</Application>
  <DocSecurity>0</DocSecurity>
  <Lines>262</Lines>
  <Paragraphs>73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36946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ANCHALIKA</dc:creator>
  <cp:lastModifiedBy>ANCHALIKA</cp:lastModifiedBy>
  <cp:revision>13</cp:revision>
  <dcterms:created xsi:type="dcterms:W3CDTF">2025-11-18T15:41:00Z</dcterms:created>
  <dcterms:modified xsi:type="dcterms:W3CDTF">2025-11-25T18:49:00Z</dcterms:modified>
</cp:coreProperties>
</file>