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3054E1" w:rsidRPr="003054E1">
        <w:rPr>
          <w:b/>
          <w:bCs/>
          <w:sz w:val="48"/>
          <w:szCs w:val="48"/>
        </w:rPr>
        <w:t>Evolution of Marketing Strategies in the Digital Age</w:t>
      </w:r>
    </w:p>
    <w:p w:rsidR="00DC3CED" w:rsidRDefault="00D74867" w:rsidP="00DC3CED">
      <w:pPr>
        <w:jc w:val="center"/>
        <w:rPr>
          <w:sz w:val="44"/>
          <w:szCs w:val="44"/>
        </w:rPr>
      </w:pPr>
      <w:r>
        <w:rPr>
          <w:b/>
          <w:sz w:val="40"/>
          <w:szCs w:val="40"/>
        </w:rPr>
        <w:br/>
      </w:r>
      <w:r>
        <w:rPr>
          <w:sz w:val="40"/>
          <w:szCs w:val="40"/>
        </w:rPr>
        <w:br/>
      </w:r>
      <w:r w:rsidR="00DC3CED">
        <w:rPr>
          <w:sz w:val="44"/>
          <w:szCs w:val="44"/>
          <w:lang w:val="nl-NL"/>
        </w:rPr>
        <w:t>Student Name: Vishal</w:t>
      </w:r>
    </w:p>
    <w:p w:rsidR="00DC3CED" w:rsidRDefault="00DC3CED" w:rsidP="00DC3CED">
      <w:pPr>
        <w:jc w:val="center"/>
        <w:rPr>
          <w:sz w:val="44"/>
          <w:szCs w:val="44"/>
        </w:rPr>
      </w:pPr>
      <w:r>
        <w:rPr>
          <w:sz w:val="44"/>
          <w:szCs w:val="44"/>
          <w:lang w:val="nl-NL"/>
        </w:rPr>
        <w:t xml:space="preserve">Student ID: </w:t>
      </w:r>
      <w:r>
        <w:rPr>
          <w:sz w:val="44"/>
          <w:szCs w:val="44"/>
        </w:rPr>
        <w:t>DE240241</w:t>
      </w:r>
    </w:p>
    <w:p w:rsidR="00D74867" w:rsidRDefault="00D74867" w:rsidP="0071424E">
      <w:pPr>
        <w:jc w:val="center"/>
        <w:rPr>
          <w:sz w:val="44"/>
          <w:szCs w:val="44"/>
        </w:rPr>
      </w:pPr>
    </w:p>
    <w:p w:rsidR="000C6E44" w:rsidRDefault="000C6E44" w:rsidP="00D74867">
      <w:pPr>
        <w:jc w:val="center"/>
        <w:rPr>
          <w:sz w:val="44"/>
          <w:szCs w:val="44"/>
        </w:rPr>
      </w:pPr>
    </w:p>
    <w:p w:rsidR="0071424E" w:rsidRDefault="0071424E"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4F22A8" w:rsidRPr="004F22A8" w:rsidRDefault="004F22A8" w:rsidP="004F22A8"/>
    <w:sdt>
      <w:sdtPr>
        <w:rPr>
          <w:rFonts w:asciiTheme="minorHAnsi" w:eastAsiaTheme="minorHAnsi" w:hAnsiTheme="minorHAnsi" w:cstheme="minorBidi"/>
          <w:b w:val="0"/>
          <w:bCs w:val="0"/>
          <w:color w:val="auto"/>
          <w:sz w:val="22"/>
          <w:szCs w:val="22"/>
        </w:rPr>
        <w:id w:val="2061386877"/>
        <w:docPartObj>
          <w:docPartGallery w:val="Table of Contents"/>
          <w:docPartUnique/>
        </w:docPartObj>
      </w:sdtPr>
      <w:sdtContent>
        <w:p w:rsidR="004F02BB" w:rsidRDefault="004F02BB">
          <w:pPr>
            <w:pStyle w:val="TOCHeading"/>
          </w:pPr>
          <w:r>
            <w:t>Contents</w:t>
          </w:r>
        </w:p>
        <w:p w:rsidR="004F02BB" w:rsidRDefault="00BF5BF5">
          <w:pPr>
            <w:pStyle w:val="TOC2"/>
            <w:tabs>
              <w:tab w:val="right" w:leader="dot" w:pos="9350"/>
            </w:tabs>
            <w:rPr>
              <w:rFonts w:eastAsiaTheme="minorEastAsia"/>
              <w:noProof/>
              <w:szCs w:val="20"/>
              <w:lang w:bidi="hi-IN"/>
            </w:rPr>
          </w:pPr>
          <w:r>
            <w:fldChar w:fldCharType="begin"/>
          </w:r>
          <w:r w:rsidR="004F02BB">
            <w:instrText xml:space="preserve"> TOC \o "1-3" \h \z \u </w:instrText>
          </w:r>
          <w:r>
            <w:fldChar w:fldCharType="separate"/>
          </w:r>
          <w:hyperlink w:anchor="_Toc225133466" w:history="1">
            <w:r w:rsidR="004F02BB" w:rsidRPr="006F1B7C">
              <w:rPr>
                <w:rStyle w:val="Hyperlink"/>
                <w:rFonts w:ascii="Times New Roman" w:eastAsia="Times New Roman" w:hAnsi="Times New Roman" w:cs="Times New Roman"/>
                <w:b/>
                <w:bCs/>
                <w:noProof/>
              </w:rPr>
              <w:t>Abstract</w:t>
            </w:r>
            <w:r w:rsidR="004F02BB">
              <w:rPr>
                <w:noProof/>
                <w:webHidden/>
              </w:rPr>
              <w:tab/>
            </w:r>
            <w:r>
              <w:rPr>
                <w:noProof/>
                <w:webHidden/>
              </w:rPr>
              <w:fldChar w:fldCharType="begin"/>
            </w:r>
            <w:r w:rsidR="004F02BB">
              <w:rPr>
                <w:noProof/>
                <w:webHidden/>
              </w:rPr>
              <w:instrText xml:space="preserve"> PAGEREF _Toc225133466 \h </w:instrText>
            </w:r>
            <w:r>
              <w:rPr>
                <w:noProof/>
                <w:webHidden/>
              </w:rPr>
            </w:r>
            <w:r>
              <w:rPr>
                <w:noProof/>
                <w:webHidden/>
              </w:rPr>
              <w:fldChar w:fldCharType="separate"/>
            </w:r>
            <w:r w:rsidR="004F02BB">
              <w:rPr>
                <w:noProof/>
                <w:webHidden/>
              </w:rPr>
              <w:t>2</w:t>
            </w:r>
            <w:r>
              <w:rPr>
                <w:noProof/>
                <w:webHidden/>
              </w:rPr>
              <w:fldChar w:fldCharType="end"/>
            </w:r>
          </w:hyperlink>
        </w:p>
        <w:p w:rsidR="004F02BB" w:rsidRDefault="00BF5BF5">
          <w:pPr>
            <w:pStyle w:val="TOC2"/>
            <w:tabs>
              <w:tab w:val="right" w:leader="dot" w:pos="9350"/>
            </w:tabs>
            <w:rPr>
              <w:rFonts w:eastAsiaTheme="minorEastAsia"/>
              <w:noProof/>
              <w:szCs w:val="20"/>
              <w:lang w:bidi="hi-IN"/>
            </w:rPr>
          </w:pPr>
          <w:hyperlink w:anchor="_Toc225133467" w:history="1">
            <w:r w:rsidR="004F02BB" w:rsidRPr="006F1B7C">
              <w:rPr>
                <w:rStyle w:val="Hyperlink"/>
                <w:rFonts w:ascii="Times New Roman" w:eastAsia="Times New Roman" w:hAnsi="Times New Roman" w:cs="Times New Roman"/>
                <w:b/>
                <w:bCs/>
                <w:noProof/>
              </w:rPr>
              <w:t>Introduction</w:t>
            </w:r>
            <w:r w:rsidR="004F02BB">
              <w:rPr>
                <w:noProof/>
                <w:webHidden/>
              </w:rPr>
              <w:tab/>
            </w:r>
            <w:r>
              <w:rPr>
                <w:noProof/>
                <w:webHidden/>
              </w:rPr>
              <w:fldChar w:fldCharType="begin"/>
            </w:r>
            <w:r w:rsidR="004F02BB">
              <w:rPr>
                <w:noProof/>
                <w:webHidden/>
              </w:rPr>
              <w:instrText xml:space="preserve"> PAGEREF _Toc225133467 \h </w:instrText>
            </w:r>
            <w:r>
              <w:rPr>
                <w:noProof/>
                <w:webHidden/>
              </w:rPr>
            </w:r>
            <w:r>
              <w:rPr>
                <w:noProof/>
                <w:webHidden/>
              </w:rPr>
              <w:fldChar w:fldCharType="separate"/>
            </w:r>
            <w:r w:rsidR="004F02BB">
              <w:rPr>
                <w:noProof/>
                <w:webHidden/>
              </w:rPr>
              <w:t>2</w:t>
            </w:r>
            <w:r>
              <w:rPr>
                <w:noProof/>
                <w:webHidden/>
              </w:rPr>
              <w:fldChar w:fldCharType="end"/>
            </w:r>
          </w:hyperlink>
        </w:p>
        <w:p w:rsidR="004F02BB" w:rsidRDefault="00BF5BF5">
          <w:pPr>
            <w:pStyle w:val="TOC2"/>
            <w:tabs>
              <w:tab w:val="right" w:leader="dot" w:pos="9350"/>
            </w:tabs>
            <w:rPr>
              <w:rFonts w:eastAsiaTheme="minorEastAsia"/>
              <w:noProof/>
              <w:szCs w:val="20"/>
              <w:lang w:bidi="hi-IN"/>
            </w:rPr>
          </w:pPr>
          <w:hyperlink w:anchor="_Toc225133468" w:history="1">
            <w:r w:rsidR="004F02BB" w:rsidRPr="006F1B7C">
              <w:rPr>
                <w:rStyle w:val="Hyperlink"/>
                <w:rFonts w:ascii="Times New Roman" w:eastAsia="Times New Roman" w:hAnsi="Times New Roman" w:cs="Times New Roman"/>
                <w:b/>
                <w:bCs/>
                <w:noProof/>
              </w:rPr>
              <w:t>Literature Review</w:t>
            </w:r>
            <w:r w:rsidR="004F02BB">
              <w:rPr>
                <w:noProof/>
                <w:webHidden/>
              </w:rPr>
              <w:tab/>
            </w:r>
            <w:r>
              <w:rPr>
                <w:noProof/>
                <w:webHidden/>
              </w:rPr>
              <w:fldChar w:fldCharType="begin"/>
            </w:r>
            <w:r w:rsidR="004F02BB">
              <w:rPr>
                <w:noProof/>
                <w:webHidden/>
              </w:rPr>
              <w:instrText xml:space="preserve"> PAGEREF _Toc225133468 \h </w:instrText>
            </w:r>
            <w:r>
              <w:rPr>
                <w:noProof/>
                <w:webHidden/>
              </w:rPr>
            </w:r>
            <w:r>
              <w:rPr>
                <w:noProof/>
                <w:webHidden/>
              </w:rPr>
              <w:fldChar w:fldCharType="separate"/>
            </w:r>
            <w:r w:rsidR="004F02BB">
              <w:rPr>
                <w:noProof/>
                <w:webHidden/>
              </w:rPr>
              <w:t>3</w:t>
            </w:r>
            <w:r>
              <w:rPr>
                <w:noProof/>
                <w:webHidden/>
              </w:rPr>
              <w:fldChar w:fldCharType="end"/>
            </w:r>
          </w:hyperlink>
        </w:p>
        <w:p w:rsidR="004F02BB" w:rsidRDefault="00BF5BF5">
          <w:pPr>
            <w:pStyle w:val="TOC3"/>
            <w:tabs>
              <w:tab w:val="right" w:leader="dot" w:pos="9350"/>
            </w:tabs>
            <w:rPr>
              <w:rFonts w:eastAsiaTheme="minorEastAsia"/>
              <w:noProof/>
              <w:szCs w:val="20"/>
              <w:lang w:bidi="hi-IN"/>
            </w:rPr>
          </w:pPr>
          <w:hyperlink w:anchor="_Toc225133469" w:history="1">
            <w:r w:rsidR="004F02BB" w:rsidRPr="006F1B7C">
              <w:rPr>
                <w:rStyle w:val="Hyperlink"/>
                <w:rFonts w:ascii="Times New Roman" w:eastAsia="Times New Roman" w:hAnsi="Times New Roman" w:cs="Times New Roman"/>
                <w:b/>
                <w:bCs/>
                <w:noProof/>
              </w:rPr>
              <w:t>Concept of Branding</w:t>
            </w:r>
            <w:r w:rsidR="004F02BB">
              <w:rPr>
                <w:noProof/>
                <w:webHidden/>
              </w:rPr>
              <w:tab/>
            </w:r>
            <w:r>
              <w:rPr>
                <w:noProof/>
                <w:webHidden/>
              </w:rPr>
              <w:fldChar w:fldCharType="begin"/>
            </w:r>
            <w:r w:rsidR="004F02BB">
              <w:rPr>
                <w:noProof/>
                <w:webHidden/>
              </w:rPr>
              <w:instrText xml:space="preserve"> PAGEREF _Toc225133469 \h </w:instrText>
            </w:r>
            <w:r>
              <w:rPr>
                <w:noProof/>
                <w:webHidden/>
              </w:rPr>
            </w:r>
            <w:r>
              <w:rPr>
                <w:noProof/>
                <w:webHidden/>
              </w:rPr>
              <w:fldChar w:fldCharType="separate"/>
            </w:r>
            <w:r w:rsidR="004F02BB">
              <w:rPr>
                <w:noProof/>
                <w:webHidden/>
              </w:rPr>
              <w:t>3</w:t>
            </w:r>
            <w:r>
              <w:rPr>
                <w:noProof/>
                <w:webHidden/>
              </w:rPr>
              <w:fldChar w:fldCharType="end"/>
            </w:r>
          </w:hyperlink>
        </w:p>
        <w:p w:rsidR="004F02BB" w:rsidRDefault="00BF5BF5">
          <w:pPr>
            <w:pStyle w:val="TOC3"/>
            <w:tabs>
              <w:tab w:val="right" w:leader="dot" w:pos="9350"/>
            </w:tabs>
            <w:rPr>
              <w:rFonts w:eastAsiaTheme="minorEastAsia"/>
              <w:noProof/>
              <w:szCs w:val="20"/>
              <w:lang w:bidi="hi-IN"/>
            </w:rPr>
          </w:pPr>
          <w:hyperlink w:anchor="_Toc225133470" w:history="1">
            <w:r w:rsidR="004F02BB" w:rsidRPr="006F1B7C">
              <w:rPr>
                <w:rStyle w:val="Hyperlink"/>
                <w:rFonts w:ascii="Times New Roman" w:eastAsia="Times New Roman" w:hAnsi="Times New Roman" w:cs="Times New Roman"/>
                <w:b/>
                <w:bCs/>
                <w:noProof/>
              </w:rPr>
              <w:t>Brand Positioning Strategies</w:t>
            </w:r>
            <w:r w:rsidR="004F02BB">
              <w:rPr>
                <w:noProof/>
                <w:webHidden/>
              </w:rPr>
              <w:tab/>
            </w:r>
            <w:r>
              <w:rPr>
                <w:noProof/>
                <w:webHidden/>
              </w:rPr>
              <w:fldChar w:fldCharType="begin"/>
            </w:r>
            <w:r w:rsidR="004F02BB">
              <w:rPr>
                <w:noProof/>
                <w:webHidden/>
              </w:rPr>
              <w:instrText xml:space="preserve"> PAGEREF _Toc225133470 \h </w:instrText>
            </w:r>
            <w:r>
              <w:rPr>
                <w:noProof/>
                <w:webHidden/>
              </w:rPr>
            </w:r>
            <w:r>
              <w:rPr>
                <w:noProof/>
                <w:webHidden/>
              </w:rPr>
              <w:fldChar w:fldCharType="separate"/>
            </w:r>
            <w:r w:rsidR="004F02BB">
              <w:rPr>
                <w:noProof/>
                <w:webHidden/>
              </w:rPr>
              <w:t>3</w:t>
            </w:r>
            <w:r>
              <w:rPr>
                <w:noProof/>
                <w:webHidden/>
              </w:rPr>
              <w:fldChar w:fldCharType="end"/>
            </w:r>
          </w:hyperlink>
        </w:p>
        <w:p w:rsidR="004F02BB" w:rsidRDefault="00BF5BF5">
          <w:pPr>
            <w:pStyle w:val="TOC3"/>
            <w:tabs>
              <w:tab w:val="right" w:leader="dot" w:pos="9350"/>
            </w:tabs>
            <w:rPr>
              <w:rFonts w:eastAsiaTheme="minorEastAsia"/>
              <w:noProof/>
              <w:szCs w:val="20"/>
              <w:lang w:bidi="hi-IN"/>
            </w:rPr>
          </w:pPr>
          <w:hyperlink w:anchor="_Toc225133471" w:history="1">
            <w:r w:rsidR="004F02BB" w:rsidRPr="006F1B7C">
              <w:rPr>
                <w:rStyle w:val="Hyperlink"/>
                <w:rFonts w:ascii="Times New Roman" w:eastAsia="Times New Roman" w:hAnsi="Times New Roman" w:cs="Times New Roman"/>
                <w:b/>
                <w:bCs/>
                <w:noProof/>
              </w:rPr>
              <w:t>Brand Equity and Its Importance</w:t>
            </w:r>
            <w:r w:rsidR="004F02BB">
              <w:rPr>
                <w:noProof/>
                <w:webHidden/>
              </w:rPr>
              <w:tab/>
            </w:r>
            <w:r>
              <w:rPr>
                <w:noProof/>
                <w:webHidden/>
              </w:rPr>
              <w:fldChar w:fldCharType="begin"/>
            </w:r>
            <w:r w:rsidR="004F02BB">
              <w:rPr>
                <w:noProof/>
                <w:webHidden/>
              </w:rPr>
              <w:instrText xml:space="preserve"> PAGEREF _Toc225133471 \h </w:instrText>
            </w:r>
            <w:r>
              <w:rPr>
                <w:noProof/>
                <w:webHidden/>
              </w:rPr>
            </w:r>
            <w:r>
              <w:rPr>
                <w:noProof/>
                <w:webHidden/>
              </w:rPr>
              <w:fldChar w:fldCharType="separate"/>
            </w:r>
            <w:r w:rsidR="004F02BB">
              <w:rPr>
                <w:noProof/>
                <w:webHidden/>
              </w:rPr>
              <w:t>4</w:t>
            </w:r>
            <w:r>
              <w:rPr>
                <w:noProof/>
                <w:webHidden/>
              </w:rPr>
              <w:fldChar w:fldCharType="end"/>
            </w:r>
          </w:hyperlink>
        </w:p>
        <w:p w:rsidR="004F02BB" w:rsidRDefault="00BF5BF5">
          <w:pPr>
            <w:pStyle w:val="TOC3"/>
            <w:tabs>
              <w:tab w:val="right" w:leader="dot" w:pos="9350"/>
            </w:tabs>
            <w:rPr>
              <w:rFonts w:eastAsiaTheme="minorEastAsia"/>
              <w:noProof/>
              <w:szCs w:val="20"/>
              <w:lang w:bidi="hi-IN"/>
            </w:rPr>
          </w:pPr>
          <w:hyperlink w:anchor="_Toc225133472" w:history="1">
            <w:r w:rsidR="004F02BB" w:rsidRPr="006F1B7C">
              <w:rPr>
                <w:rStyle w:val="Hyperlink"/>
                <w:rFonts w:ascii="Times New Roman" w:eastAsia="Times New Roman" w:hAnsi="Times New Roman" w:cs="Times New Roman"/>
                <w:b/>
                <w:bCs/>
                <w:noProof/>
              </w:rPr>
              <w:t>Global Branding Challenges</w:t>
            </w:r>
            <w:r w:rsidR="004F02BB">
              <w:rPr>
                <w:noProof/>
                <w:webHidden/>
              </w:rPr>
              <w:tab/>
            </w:r>
            <w:r>
              <w:rPr>
                <w:noProof/>
                <w:webHidden/>
              </w:rPr>
              <w:fldChar w:fldCharType="begin"/>
            </w:r>
            <w:r w:rsidR="004F02BB">
              <w:rPr>
                <w:noProof/>
                <w:webHidden/>
              </w:rPr>
              <w:instrText xml:space="preserve"> PAGEREF _Toc225133472 \h </w:instrText>
            </w:r>
            <w:r>
              <w:rPr>
                <w:noProof/>
                <w:webHidden/>
              </w:rPr>
            </w:r>
            <w:r>
              <w:rPr>
                <w:noProof/>
                <w:webHidden/>
              </w:rPr>
              <w:fldChar w:fldCharType="separate"/>
            </w:r>
            <w:r w:rsidR="004F02BB">
              <w:rPr>
                <w:noProof/>
                <w:webHidden/>
              </w:rPr>
              <w:t>4</w:t>
            </w:r>
            <w:r>
              <w:rPr>
                <w:noProof/>
                <w:webHidden/>
              </w:rPr>
              <w:fldChar w:fldCharType="end"/>
            </w:r>
          </w:hyperlink>
        </w:p>
        <w:p w:rsidR="004F02BB" w:rsidRDefault="00BF5BF5">
          <w:pPr>
            <w:pStyle w:val="TOC2"/>
            <w:tabs>
              <w:tab w:val="right" w:leader="dot" w:pos="9350"/>
            </w:tabs>
            <w:rPr>
              <w:rFonts w:eastAsiaTheme="minorEastAsia"/>
              <w:noProof/>
              <w:szCs w:val="20"/>
              <w:lang w:bidi="hi-IN"/>
            </w:rPr>
          </w:pPr>
          <w:hyperlink w:anchor="_Toc225133473" w:history="1">
            <w:r w:rsidR="004F02BB" w:rsidRPr="006F1B7C">
              <w:rPr>
                <w:rStyle w:val="Hyperlink"/>
                <w:rFonts w:ascii="Times New Roman" w:eastAsia="Times New Roman" w:hAnsi="Times New Roman" w:cs="Times New Roman"/>
                <w:b/>
                <w:bCs/>
                <w:noProof/>
              </w:rPr>
              <w:t>Methodology</w:t>
            </w:r>
            <w:r w:rsidR="004F02BB">
              <w:rPr>
                <w:noProof/>
                <w:webHidden/>
              </w:rPr>
              <w:tab/>
            </w:r>
            <w:r>
              <w:rPr>
                <w:noProof/>
                <w:webHidden/>
              </w:rPr>
              <w:fldChar w:fldCharType="begin"/>
            </w:r>
            <w:r w:rsidR="004F02BB">
              <w:rPr>
                <w:noProof/>
                <w:webHidden/>
              </w:rPr>
              <w:instrText xml:space="preserve"> PAGEREF _Toc225133473 \h </w:instrText>
            </w:r>
            <w:r>
              <w:rPr>
                <w:noProof/>
                <w:webHidden/>
              </w:rPr>
            </w:r>
            <w:r>
              <w:rPr>
                <w:noProof/>
                <w:webHidden/>
              </w:rPr>
              <w:fldChar w:fldCharType="separate"/>
            </w:r>
            <w:r w:rsidR="004F02BB">
              <w:rPr>
                <w:noProof/>
                <w:webHidden/>
              </w:rPr>
              <w:t>5</w:t>
            </w:r>
            <w:r>
              <w:rPr>
                <w:noProof/>
                <w:webHidden/>
              </w:rPr>
              <w:fldChar w:fldCharType="end"/>
            </w:r>
          </w:hyperlink>
        </w:p>
        <w:p w:rsidR="004F02BB" w:rsidRDefault="00BF5BF5">
          <w:pPr>
            <w:pStyle w:val="TOC2"/>
            <w:tabs>
              <w:tab w:val="right" w:leader="dot" w:pos="9350"/>
            </w:tabs>
            <w:rPr>
              <w:rFonts w:eastAsiaTheme="minorEastAsia"/>
              <w:noProof/>
              <w:szCs w:val="20"/>
              <w:lang w:bidi="hi-IN"/>
            </w:rPr>
          </w:pPr>
          <w:hyperlink w:anchor="_Toc225133474" w:history="1">
            <w:r w:rsidR="004F02BB" w:rsidRPr="006F1B7C">
              <w:rPr>
                <w:rStyle w:val="Hyperlink"/>
                <w:rFonts w:ascii="Times New Roman" w:eastAsia="Times New Roman" w:hAnsi="Times New Roman" w:cs="Times New Roman"/>
                <w:b/>
                <w:bCs/>
                <w:noProof/>
              </w:rPr>
              <w:t>Findings</w:t>
            </w:r>
            <w:r w:rsidR="004F02BB">
              <w:rPr>
                <w:noProof/>
                <w:webHidden/>
              </w:rPr>
              <w:tab/>
            </w:r>
            <w:r>
              <w:rPr>
                <w:noProof/>
                <w:webHidden/>
              </w:rPr>
              <w:fldChar w:fldCharType="begin"/>
            </w:r>
            <w:r w:rsidR="004F02BB">
              <w:rPr>
                <w:noProof/>
                <w:webHidden/>
              </w:rPr>
              <w:instrText xml:space="preserve"> PAGEREF _Toc225133474 \h </w:instrText>
            </w:r>
            <w:r>
              <w:rPr>
                <w:noProof/>
                <w:webHidden/>
              </w:rPr>
            </w:r>
            <w:r>
              <w:rPr>
                <w:noProof/>
                <w:webHidden/>
              </w:rPr>
              <w:fldChar w:fldCharType="separate"/>
            </w:r>
            <w:r w:rsidR="004F02BB">
              <w:rPr>
                <w:noProof/>
                <w:webHidden/>
              </w:rPr>
              <w:t>5</w:t>
            </w:r>
            <w:r>
              <w:rPr>
                <w:noProof/>
                <w:webHidden/>
              </w:rPr>
              <w:fldChar w:fldCharType="end"/>
            </w:r>
          </w:hyperlink>
        </w:p>
        <w:p w:rsidR="004F02BB" w:rsidRDefault="00BF5BF5">
          <w:pPr>
            <w:pStyle w:val="TOC3"/>
            <w:tabs>
              <w:tab w:val="right" w:leader="dot" w:pos="9350"/>
            </w:tabs>
            <w:rPr>
              <w:rFonts w:eastAsiaTheme="minorEastAsia"/>
              <w:noProof/>
              <w:szCs w:val="20"/>
              <w:lang w:bidi="hi-IN"/>
            </w:rPr>
          </w:pPr>
          <w:hyperlink w:anchor="_Toc225133475" w:history="1">
            <w:r w:rsidR="004F02BB" w:rsidRPr="006F1B7C">
              <w:rPr>
                <w:rStyle w:val="Hyperlink"/>
                <w:rFonts w:ascii="Times New Roman" w:eastAsia="Times New Roman" w:hAnsi="Times New Roman" w:cs="Times New Roman"/>
                <w:b/>
                <w:bCs/>
                <w:noProof/>
              </w:rPr>
              <w:t>Brand Differentiation in Competitive Markets</w:t>
            </w:r>
            <w:r w:rsidR="004F02BB">
              <w:rPr>
                <w:noProof/>
                <w:webHidden/>
              </w:rPr>
              <w:tab/>
            </w:r>
            <w:r>
              <w:rPr>
                <w:noProof/>
                <w:webHidden/>
              </w:rPr>
              <w:fldChar w:fldCharType="begin"/>
            </w:r>
            <w:r w:rsidR="004F02BB">
              <w:rPr>
                <w:noProof/>
                <w:webHidden/>
              </w:rPr>
              <w:instrText xml:space="preserve"> PAGEREF _Toc225133475 \h </w:instrText>
            </w:r>
            <w:r>
              <w:rPr>
                <w:noProof/>
                <w:webHidden/>
              </w:rPr>
            </w:r>
            <w:r>
              <w:rPr>
                <w:noProof/>
                <w:webHidden/>
              </w:rPr>
              <w:fldChar w:fldCharType="separate"/>
            </w:r>
            <w:r w:rsidR="004F02BB">
              <w:rPr>
                <w:noProof/>
                <w:webHidden/>
              </w:rPr>
              <w:t>5</w:t>
            </w:r>
            <w:r>
              <w:rPr>
                <w:noProof/>
                <w:webHidden/>
              </w:rPr>
              <w:fldChar w:fldCharType="end"/>
            </w:r>
          </w:hyperlink>
        </w:p>
        <w:p w:rsidR="004F02BB" w:rsidRDefault="00BF5BF5">
          <w:pPr>
            <w:pStyle w:val="TOC3"/>
            <w:tabs>
              <w:tab w:val="right" w:leader="dot" w:pos="9350"/>
            </w:tabs>
            <w:rPr>
              <w:rFonts w:eastAsiaTheme="minorEastAsia"/>
              <w:noProof/>
              <w:szCs w:val="20"/>
              <w:lang w:bidi="hi-IN"/>
            </w:rPr>
          </w:pPr>
          <w:hyperlink w:anchor="_Toc225133476" w:history="1">
            <w:r w:rsidR="004F02BB" w:rsidRPr="006F1B7C">
              <w:rPr>
                <w:rStyle w:val="Hyperlink"/>
                <w:rFonts w:ascii="Times New Roman" w:eastAsia="Times New Roman" w:hAnsi="Times New Roman" w:cs="Times New Roman"/>
                <w:b/>
                <w:bCs/>
                <w:noProof/>
              </w:rPr>
              <w:t>Case Study 1: Apple – Innovation and Premium Positioning</w:t>
            </w:r>
            <w:r w:rsidR="004F02BB">
              <w:rPr>
                <w:noProof/>
                <w:webHidden/>
              </w:rPr>
              <w:tab/>
            </w:r>
            <w:r>
              <w:rPr>
                <w:noProof/>
                <w:webHidden/>
              </w:rPr>
              <w:fldChar w:fldCharType="begin"/>
            </w:r>
            <w:r w:rsidR="004F02BB">
              <w:rPr>
                <w:noProof/>
                <w:webHidden/>
              </w:rPr>
              <w:instrText xml:space="preserve"> PAGEREF _Toc225133476 \h </w:instrText>
            </w:r>
            <w:r>
              <w:rPr>
                <w:noProof/>
                <w:webHidden/>
              </w:rPr>
            </w:r>
            <w:r>
              <w:rPr>
                <w:noProof/>
                <w:webHidden/>
              </w:rPr>
              <w:fldChar w:fldCharType="separate"/>
            </w:r>
            <w:r w:rsidR="004F02BB">
              <w:rPr>
                <w:noProof/>
                <w:webHidden/>
              </w:rPr>
              <w:t>6</w:t>
            </w:r>
            <w:r>
              <w:rPr>
                <w:noProof/>
                <w:webHidden/>
              </w:rPr>
              <w:fldChar w:fldCharType="end"/>
            </w:r>
          </w:hyperlink>
        </w:p>
        <w:p w:rsidR="004F02BB" w:rsidRDefault="00BF5BF5">
          <w:pPr>
            <w:pStyle w:val="TOC3"/>
            <w:tabs>
              <w:tab w:val="right" w:leader="dot" w:pos="9350"/>
            </w:tabs>
            <w:rPr>
              <w:rFonts w:eastAsiaTheme="minorEastAsia"/>
              <w:noProof/>
              <w:szCs w:val="20"/>
              <w:lang w:bidi="hi-IN"/>
            </w:rPr>
          </w:pPr>
          <w:hyperlink w:anchor="_Toc225133477" w:history="1">
            <w:r w:rsidR="004F02BB" w:rsidRPr="006F1B7C">
              <w:rPr>
                <w:rStyle w:val="Hyperlink"/>
                <w:rFonts w:ascii="Times New Roman" w:eastAsia="Times New Roman" w:hAnsi="Times New Roman" w:cs="Times New Roman"/>
                <w:b/>
                <w:bCs/>
                <w:noProof/>
              </w:rPr>
              <w:t>Case Study 2: Coca-Cola – Emotional Branding and Global Consistency</w:t>
            </w:r>
            <w:r w:rsidR="004F02BB">
              <w:rPr>
                <w:noProof/>
                <w:webHidden/>
              </w:rPr>
              <w:tab/>
            </w:r>
            <w:r>
              <w:rPr>
                <w:noProof/>
                <w:webHidden/>
              </w:rPr>
              <w:fldChar w:fldCharType="begin"/>
            </w:r>
            <w:r w:rsidR="004F02BB">
              <w:rPr>
                <w:noProof/>
                <w:webHidden/>
              </w:rPr>
              <w:instrText xml:space="preserve"> PAGEREF _Toc225133477 \h </w:instrText>
            </w:r>
            <w:r>
              <w:rPr>
                <w:noProof/>
                <w:webHidden/>
              </w:rPr>
            </w:r>
            <w:r>
              <w:rPr>
                <w:noProof/>
                <w:webHidden/>
              </w:rPr>
              <w:fldChar w:fldCharType="separate"/>
            </w:r>
            <w:r w:rsidR="004F02BB">
              <w:rPr>
                <w:noProof/>
                <w:webHidden/>
              </w:rPr>
              <w:t>6</w:t>
            </w:r>
            <w:r>
              <w:rPr>
                <w:noProof/>
                <w:webHidden/>
              </w:rPr>
              <w:fldChar w:fldCharType="end"/>
            </w:r>
          </w:hyperlink>
        </w:p>
        <w:p w:rsidR="004F02BB" w:rsidRDefault="00BF5BF5">
          <w:pPr>
            <w:pStyle w:val="TOC3"/>
            <w:tabs>
              <w:tab w:val="right" w:leader="dot" w:pos="9350"/>
            </w:tabs>
            <w:rPr>
              <w:rFonts w:eastAsiaTheme="minorEastAsia"/>
              <w:noProof/>
              <w:szCs w:val="20"/>
              <w:lang w:bidi="hi-IN"/>
            </w:rPr>
          </w:pPr>
          <w:hyperlink w:anchor="_Toc225133478" w:history="1">
            <w:r w:rsidR="004F02BB" w:rsidRPr="006F1B7C">
              <w:rPr>
                <w:rStyle w:val="Hyperlink"/>
                <w:rFonts w:ascii="Times New Roman" w:eastAsia="Times New Roman" w:hAnsi="Times New Roman" w:cs="Times New Roman"/>
                <w:b/>
                <w:bCs/>
                <w:noProof/>
              </w:rPr>
              <w:t>Case Study 3: Tesla – Innovation and Sustainability Positioning</w:t>
            </w:r>
            <w:r w:rsidR="004F02BB">
              <w:rPr>
                <w:noProof/>
                <w:webHidden/>
              </w:rPr>
              <w:tab/>
            </w:r>
            <w:r>
              <w:rPr>
                <w:noProof/>
                <w:webHidden/>
              </w:rPr>
              <w:fldChar w:fldCharType="begin"/>
            </w:r>
            <w:r w:rsidR="004F02BB">
              <w:rPr>
                <w:noProof/>
                <w:webHidden/>
              </w:rPr>
              <w:instrText xml:space="preserve"> PAGEREF _Toc225133478 \h </w:instrText>
            </w:r>
            <w:r>
              <w:rPr>
                <w:noProof/>
                <w:webHidden/>
              </w:rPr>
            </w:r>
            <w:r>
              <w:rPr>
                <w:noProof/>
                <w:webHidden/>
              </w:rPr>
              <w:fldChar w:fldCharType="separate"/>
            </w:r>
            <w:r w:rsidR="004F02BB">
              <w:rPr>
                <w:noProof/>
                <w:webHidden/>
              </w:rPr>
              <w:t>7</w:t>
            </w:r>
            <w:r>
              <w:rPr>
                <w:noProof/>
                <w:webHidden/>
              </w:rPr>
              <w:fldChar w:fldCharType="end"/>
            </w:r>
          </w:hyperlink>
        </w:p>
        <w:p w:rsidR="004F02BB" w:rsidRDefault="00BF5BF5">
          <w:pPr>
            <w:pStyle w:val="TOC3"/>
            <w:tabs>
              <w:tab w:val="right" w:leader="dot" w:pos="9350"/>
            </w:tabs>
            <w:rPr>
              <w:rFonts w:eastAsiaTheme="minorEastAsia"/>
              <w:noProof/>
              <w:szCs w:val="20"/>
              <w:lang w:bidi="hi-IN"/>
            </w:rPr>
          </w:pPr>
          <w:hyperlink w:anchor="_Toc225133479" w:history="1">
            <w:r w:rsidR="004F02BB" w:rsidRPr="006F1B7C">
              <w:rPr>
                <w:rStyle w:val="Hyperlink"/>
                <w:rFonts w:ascii="Times New Roman" w:eastAsia="Times New Roman" w:hAnsi="Times New Roman" w:cs="Times New Roman"/>
                <w:b/>
                <w:bCs/>
                <w:noProof/>
              </w:rPr>
              <w:t>Role of Brand Equity in Competitive Advantage</w:t>
            </w:r>
            <w:r w:rsidR="004F02BB">
              <w:rPr>
                <w:noProof/>
                <w:webHidden/>
              </w:rPr>
              <w:tab/>
            </w:r>
            <w:r>
              <w:rPr>
                <w:noProof/>
                <w:webHidden/>
              </w:rPr>
              <w:fldChar w:fldCharType="begin"/>
            </w:r>
            <w:r w:rsidR="004F02BB">
              <w:rPr>
                <w:noProof/>
                <w:webHidden/>
              </w:rPr>
              <w:instrText xml:space="preserve"> PAGEREF _Toc225133479 \h </w:instrText>
            </w:r>
            <w:r>
              <w:rPr>
                <w:noProof/>
                <w:webHidden/>
              </w:rPr>
            </w:r>
            <w:r>
              <w:rPr>
                <w:noProof/>
                <w:webHidden/>
              </w:rPr>
              <w:fldChar w:fldCharType="separate"/>
            </w:r>
            <w:r w:rsidR="004F02BB">
              <w:rPr>
                <w:noProof/>
                <w:webHidden/>
              </w:rPr>
              <w:t>7</w:t>
            </w:r>
            <w:r>
              <w:rPr>
                <w:noProof/>
                <w:webHidden/>
              </w:rPr>
              <w:fldChar w:fldCharType="end"/>
            </w:r>
          </w:hyperlink>
        </w:p>
        <w:p w:rsidR="004F02BB" w:rsidRDefault="00BF5BF5">
          <w:pPr>
            <w:pStyle w:val="TOC3"/>
            <w:tabs>
              <w:tab w:val="right" w:leader="dot" w:pos="9350"/>
            </w:tabs>
            <w:rPr>
              <w:rFonts w:eastAsiaTheme="minorEastAsia"/>
              <w:noProof/>
              <w:szCs w:val="20"/>
              <w:lang w:bidi="hi-IN"/>
            </w:rPr>
          </w:pPr>
          <w:hyperlink w:anchor="_Toc225133480" w:history="1">
            <w:r w:rsidR="004F02BB" w:rsidRPr="006F1B7C">
              <w:rPr>
                <w:rStyle w:val="Hyperlink"/>
                <w:rFonts w:ascii="Times New Roman" w:eastAsia="Times New Roman" w:hAnsi="Times New Roman" w:cs="Times New Roman"/>
                <w:b/>
                <w:bCs/>
                <w:noProof/>
              </w:rPr>
              <w:t>Importance of Consistency and Adaptability</w:t>
            </w:r>
            <w:r w:rsidR="004F02BB">
              <w:rPr>
                <w:noProof/>
                <w:webHidden/>
              </w:rPr>
              <w:tab/>
            </w:r>
            <w:r>
              <w:rPr>
                <w:noProof/>
                <w:webHidden/>
              </w:rPr>
              <w:fldChar w:fldCharType="begin"/>
            </w:r>
            <w:r w:rsidR="004F02BB">
              <w:rPr>
                <w:noProof/>
                <w:webHidden/>
              </w:rPr>
              <w:instrText xml:space="preserve"> PAGEREF _Toc225133480 \h </w:instrText>
            </w:r>
            <w:r>
              <w:rPr>
                <w:noProof/>
                <w:webHidden/>
              </w:rPr>
            </w:r>
            <w:r>
              <w:rPr>
                <w:noProof/>
                <w:webHidden/>
              </w:rPr>
              <w:fldChar w:fldCharType="separate"/>
            </w:r>
            <w:r w:rsidR="004F02BB">
              <w:rPr>
                <w:noProof/>
                <w:webHidden/>
              </w:rPr>
              <w:t>7</w:t>
            </w:r>
            <w:r>
              <w:rPr>
                <w:noProof/>
                <w:webHidden/>
              </w:rPr>
              <w:fldChar w:fldCharType="end"/>
            </w:r>
          </w:hyperlink>
        </w:p>
        <w:p w:rsidR="004F02BB" w:rsidRDefault="00BF5BF5">
          <w:pPr>
            <w:pStyle w:val="TOC3"/>
            <w:tabs>
              <w:tab w:val="right" w:leader="dot" w:pos="9350"/>
            </w:tabs>
            <w:rPr>
              <w:rFonts w:eastAsiaTheme="minorEastAsia"/>
              <w:noProof/>
              <w:szCs w:val="20"/>
              <w:lang w:bidi="hi-IN"/>
            </w:rPr>
          </w:pPr>
          <w:hyperlink w:anchor="_Toc225133481" w:history="1">
            <w:r w:rsidR="004F02BB" w:rsidRPr="006F1B7C">
              <w:rPr>
                <w:rStyle w:val="Hyperlink"/>
                <w:rFonts w:ascii="Times New Roman" w:eastAsia="Times New Roman" w:hAnsi="Times New Roman" w:cs="Times New Roman"/>
                <w:b/>
                <w:bCs/>
                <w:noProof/>
              </w:rPr>
              <w:t>Consumer Perception and Brand Loyalty</w:t>
            </w:r>
            <w:r w:rsidR="004F02BB">
              <w:rPr>
                <w:noProof/>
                <w:webHidden/>
              </w:rPr>
              <w:tab/>
            </w:r>
            <w:r>
              <w:rPr>
                <w:noProof/>
                <w:webHidden/>
              </w:rPr>
              <w:fldChar w:fldCharType="begin"/>
            </w:r>
            <w:r w:rsidR="004F02BB">
              <w:rPr>
                <w:noProof/>
                <w:webHidden/>
              </w:rPr>
              <w:instrText xml:space="preserve"> PAGEREF _Toc225133481 \h </w:instrText>
            </w:r>
            <w:r>
              <w:rPr>
                <w:noProof/>
                <w:webHidden/>
              </w:rPr>
            </w:r>
            <w:r>
              <w:rPr>
                <w:noProof/>
                <w:webHidden/>
              </w:rPr>
              <w:fldChar w:fldCharType="separate"/>
            </w:r>
            <w:r w:rsidR="004F02BB">
              <w:rPr>
                <w:noProof/>
                <w:webHidden/>
              </w:rPr>
              <w:t>8</w:t>
            </w:r>
            <w:r>
              <w:rPr>
                <w:noProof/>
                <w:webHidden/>
              </w:rPr>
              <w:fldChar w:fldCharType="end"/>
            </w:r>
          </w:hyperlink>
        </w:p>
        <w:p w:rsidR="004F02BB" w:rsidRDefault="00BF5BF5">
          <w:pPr>
            <w:pStyle w:val="TOC2"/>
            <w:tabs>
              <w:tab w:val="right" w:leader="dot" w:pos="9350"/>
            </w:tabs>
            <w:rPr>
              <w:rFonts w:eastAsiaTheme="minorEastAsia"/>
              <w:noProof/>
              <w:szCs w:val="20"/>
              <w:lang w:bidi="hi-IN"/>
            </w:rPr>
          </w:pPr>
          <w:hyperlink w:anchor="_Toc225133482" w:history="1">
            <w:r w:rsidR="004F02BB" w:rsidRPr="006F1B7C">
              <w:rPr>
                <w:rStyle w:val="Hyperlink"/>
                <w:rFonts w:ascii="Times New Roman" w:eastAsia="Times New Roman" w:hAnsi="Times New Roman" w:cs="Times New Roman"/>
                <w:b/>
                <w:bCs/>
                <w:noProof/>
              </w:rPr>
              <w:t>Discussion</w:t>
            </w:r>
            <w:r w:rsidR="004F02BB">
              <w:rPr>
                <w:noProof/>
                <w:webHidden/>
              </w:rPr>
              <w:tab/>
            </w:r>
            <w:r>
              <w:rPr>
                <w:noProof/>
                <w:webHidden/>
              </w:rPr>
              <w:fldChar w:fldCharType="begin"/>
            </w:r>
            <w:r w:rsidR="004F02BB">
              <w:rPr>
                <w:noProof/>
                <w:webHidden/>
              </w:rPr>
              <w:instrText xml:space="preserve"> PAGEREF _Toc225133482 \h </w:instrText>
            </w:r>
            <w:r>
              <w:rPr>
                <w:noProof/>
                <w:webHidden/>
              </w:rPr>
            </w:r>
            <w:r>
              <w:rPr>
                <w:noProof/>
                <w:webHidden/>
              </w:rPr>
              <w:fldChar w:fldCharType="separate"/>
            </w:r>
            <w:r w:rsidR="004F02BB">
              <w:rPr>
                <w:noProof/>
                <w:webHidden/>
              </w:rPr>
              <w:t>8</w:t>
            </w:r>
            <w:r>
              <w:rPr>
                <w:noProof/>
                <w:webHidden/>
              </w:rPr>
              <w:fldChar w:fldCharType="end"/>
            </w:r>
          </w:hyperlink>
        </w:p>
        <w:p w:rsidR="004F02BB" w:rsidRDefault="00BF5BF5">
          <w:pPr>
            <w:pStyle w:val="TOC2"/>
            <w:tabs>
              <w:tab w:val="right" w:leader="dot" w:pos="9350"/>
            </w:tabs>
            <w:rPr>
              <w:rFonts w:eastAsiaTheme="minorEastAsia"/>
              <w:noProof/>
              <w:szCs w:val="20"/>
              <w:lang w:bidi="hi-IN"/>
            </w:rPr>
          </w:pPr>
          <w:hyperlink w:anchor="_Toc225133483" w:history="1">
            <w:r w:rsidR="004F02BB" w:rsidRPr="006F1B7C">
              <w:rPr>
                <w:rStyle w:val="Hyperlink"/>
                <w:rFonts w:ascii="Times New Roman" w:eastAsia="Times New Roman" w:hAnsi="Times New Roman" w:cs="Times New Roman"/>
                <w:b/>
                <w:bCs/>
                <w:noProof/>
              </w:rPr>
              <w:t>Conclusion</w:t>
            </w:r>
            <w:r w:rsidR="004F02BB">
              <w:rPr>
                <w:noProof/>
                <w:webHidden/>
              </w:rPr>
              <w:tab/>
            </w:r>
            <w:r>
              <w:rPr>
                <w:noProof/>
                <w:webHidden/>
              </w:rPr>
              <w:fldChar w:fldCharType="begin"/>
            </w:r>
            <w:r w:rsidR="004F02BB">
              <w:rPr>
                <w:noProof/>
                <w:webHidden/>
              </w:rPr>
              <w:instrText xml:space="preserve"> PAGEREF _Toc225133483 \h </w:instrText>
            </w:r>
            <w:r>
              <w:rPr>
                <w:noProof/>
                <w:webHidden/>
              </w:rPr>
            </w:r>
            <w:r>
              <w:rPr>
                <w:noProof/>
                <w:webHidden/>
              </w:rPr>
              <w:fldChar w:fldCharType="separate"/>
            </w:r>
            <w:r w:rsidR="004F02BB">
              <w:rPr>
                <w:noProof/>
                <w:webHidden/>
              </w:rPr>
              <w:t>9</w:t>
            </w:r>
            <w:r>
              <w:rPr>
                <w:noProof/>
                <w:webHidden/>
              </w:rPr>
              <w:fldChar w:fldCharType="end"/>
            </w:r>
          </w:hyperlink>
        </w:p>
        <w:p w:rsidR="004F02BB" w:rsidRDefault="00BF5BF5">
          <w:pPr>
            <w:pStyle w:val="TOC2"/>
            <w:tabs>
              <w:tab w:val="right" w:leader="dot" w:pos="9350"/>
            </w:tabs>
            <w:rPr>
              <w:rFonts w:eastAsiaTheme="minorEastAsia"/>
              <w:noProof/>
              <w:szCs w:val="20"/>
              <w:lang w:bidi="hi-IN"/>
            </w:rPr>
          </w:pPr>
          <w:hyperlink w:anchor="_Toc225133484" w:history="1">
            <w:r w:rsidR="004F02BB" w:rsidRPr="006F1B7C">
              <w:rPr>
                <w:rStyle w:val="Hyperlink"/>
                <w:rFonts w:ascii="Times New Roman" w:eastAsia="Times New Roman" w:hAnsi="Times New Roman" w:cs="Times New Roman"/>
                <w:b/>
                <w:bCs/>
                <w:noProof/>
              </w:rPr>
              <w:t>References</w:t>
            </w:r>
            <w:r w:rsidR="004F02BB">
              <w:rPr>
                <w:noProof/>
                <w:webHidden/>
              </w:rPr>
              <w:tab/>
            </w:r>
            <w:r>
              <w:rPr>
                <w:noProof/>
                <w:webHidden/>
              </w:rPr>
              <w:fldChar w:fldCharType="begin"/>
            </w:r>
            <w:r w:rsidR="004F02BB">
              <w:rPr>
                <w:noProof/>
                <w:webHidden/>
              </w:rPr>
              <w:instrText xml:space="preserve"> PAGEREF _Toc225133484 \h </w:instrText>
            </w:r>
            <w:r>
              <w:rPr>
                <w:noProof/>
                <w:webHidden/>
              </w:rPr>
            </w:r>
            <w:r>
              <w:rPr>
                <w:noProof/>
                <w:webHidden/>
              </w:rPr>
              <w:fldChar w:fldCharType="separate"/>
            </w:r>
            <w:r w:rsidR="004F02BB">
              <w:rPr>
                <w:noProof/>
                <w:webHidden/>
              </w:rPr>
              <w:t>11</w:t>
            </w:r>
            <w:r>
              <w:rPr>
                <w:noProof/>
                <w:webHidden/>
              </w:rPr>
              <w:fldChar w:fldCharType="end"/>
            </w:r>
          </w:hyperlink>
        </w:p>
        <w:p w:rsidR="004F02BB" w:rsidRDefault="00BF5BF5">
          <w:r>
            <w:fldChar w:fldCharType="end"/>
          </w:r>
        </w:p>
      </w:sdtContent>
    </w:sdt>
    <w:p w:rsid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4F02BB"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3466"/>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4F02BB">
        <w:rPr>
          <w:rFonts w:ascii="Times New Roman" w:eastAsia="Times New Roman" w:hAnsi="Times New Roman" w:cs="Times New Roman"/>
          <w:b/>
          <w:bCs/>
          <w:sz w:val="36"/>
          <w:szCs w:val="36"/>
          <w:lang w:bidi="hi-IN"/>
        </w:rPr>
        <w:lastRenderedPageBreak/>
        <w:t>Abstract</w:t>
      </w:r>
      <w:bookmarkEnd w:id="0"/>
    </w:p>
    <w:p w:rsidR="00CA3546" w:rsidRPr="00CA3546" w:rsidRDefault="00CA3546" w:rsidP="00CA3546">
      <w:pPr>
        <w:spacing w:before="100" w:beforeAutospacing="1" w:after="100" w:afterAutospacing="1" w:line="240" w:lineRule="auto"/>
        <w:rPr>
          <w:rFonts w:ascii="Times New Roman" w:eastAsia="Times New Roman" w:hAnsi="Times New Roman" w:cs="Times New Roman"/>
          <w:sz w:val="24"/>
          <w:szCs w:val="24"/>
          <w:lang w:bidi="hi-IN"/>
        </w:rPr>
      </w:pPr>
      <w:r w:rsidRPr="00CA3546">
        <w:rPr>
          <w:rFonts w:ascii="Times New Roman" w:eastAsia="Times New Roman" w:hAnsi="Times New Roman" w:cs="Times New Roman"/>
          <w:sz w:val="24"/>
          <w:szCs w:val="24"/>
          <w:lang w:bidi="hi-IN"/>
        </w:rPr>
        <w:t>In today’s highly competitive global marketplace, branding and positioning have become essential tools for organizations aiming to achieve and sustain a competitive advantage. With the rapid expansion of global markets and increasing consumer awareness, businesses are constantly challenged to differentiate themselves from competitors offering similar products and services. Branding is no longer limited to logos or names; it has evolved into a comprehensive strategy that shapes how consumers perceive and connect with a company. Similarly, positioning plays a crucial role in defining how a brand is placed in the minds of consumers relative to its competitors. This assignment examines the growing importance of these concepts and how they contribute to long-term business success in an increasingly saturated and dynamic marketplace.</w:t>
      </w:r>
    </w:p>
    <w:p w:rsidR="00CA3546" w:rsidRPr="00CA3546" w:rsidRDefault="00CA3546" w:rsidP="00CA3546">
      <w:pPr>
        <w:spacing w:before="100" w:beforeAutospacing="1" w:after="100" w:afterAutospacing="1" w:line="240" w:lineRule="auto"/>
        <w:rPr>
          <w:rFonts w:ascii="Times New Roman" w:eastAsia="Times New Roman" w:hAnsi="Times New Roman" w:cs="Times New Roman"/>
          <w:sz w:val="24"/>
          <w:szCs w:val="24"/>
          <w:lang w:bidi="hi-IN"/>
        </w:rPr>
      </w:pPr>
      <w:r w:rsidRPr="00CA3546">
        <w:rPr>
          <w:rFonts w:ascii="Times New Roman" w:eastAsia="Times New Roman" w:hAnsi="Times New Roman" w:cs="Times New Roman"/>
          <w:sz w:val="24"/>
          <w:szCs w:val="24"/>
          <w:lang w:bidi="hi-IN"/>
        </w:rPr>
        <w:t>The study focuses on how brands differentiate themselves in competitive environments by using effective positioning strategies that highlight their unique value propositions. In saturated markets where multiple brands compete for attention, simply offering quality products is not sufficient. Companies must clearly communicate what makes them different and why consumers should choose them over others. Positioning strategies such as premium branding, emotional appeal, and innovation-driven messaging are widely used to create a distinct identity. This assignment explores how these strategies help brands establish a strong presence in the market and maintain relevance over time. It also emphasizes that successful positioning is not a one-time effort but a continuous process that adapts to changing market conditions and consumer preferences.</w:t>
      </w:r>
    </w:p>
    <w:p w:rsidR="00CA3546" w:rsidRPr="00CA3546" w:rsidRDefault="00CA3546" w:rsidP="00CA3546">
      <w:pPr>
        <w:spacing w:before="100" w:beforeAutospacing="1" w:after="100" w:afterAutospacing="1" w:line="240" w:lineRule="auto"/>
        <w:rPr>
          <w:rFonts w:ascii="Times New Roman" w:eastAsia="Times New Roman" w:hAnsi="Times New Roman" w:cs="Times New Roman"/>
          <w:sz w:val="24"/>
          <w:szCs w:val="24"/>
          <w:lang w:bidi="hi-IN"/>
        </w:rPr>
      </w:pPr>
      <w:r w:rsidRPr="00CA3546">
        <w:rPr>
          <w:rFonts w:ascii="Times New Roman" w:eastAsia="Times New Roman" w:hAnsi="Times New Roman" w:cs="Times New Roman"/>
          <w:sz w:val="24"/>
          <w:szCs w:val="24"/>
          <w:lang w:bidi="hi-IN"/>
        </w:rPr>
        <w:t>The research adopts a qualitative approach, relying on existing academic literature and real-world case studies of globally recognized brands such as Apple, Coca-Cola, and Tesla. These companies have been selected due to their strong brand identities and consistent success in highly competitive markets. By analyzing their strategies, the study highlights how they effectively use branding elements such as storytelling, emotional connection, and innovation to stand out. Apple focuses on simplicity and premium quality, Coca-Cola emphasizes emotional bonding and shared experiences, while Tesla positions itself as a leader in sustainability and technological advancement. These examples provide valuable insights into how theoretical concepts of branding and positioning are applied in practical business scenarios.</w:t>
      </w:r>
    </w:p>
    <w:p w:rsidR="00CA3546" w:rsidRPr="00CA3546" w:rsidRDefault="00CA3546" w:rsidP="00CA3546">
      <w:pPr>
        <w:spacing w:before="100" w:beforeAutospacing="1" w:after="100" w:afterAutospacing="1" w:line="240" w:lineRule="auto"/>
        <w:rPr>
          <w:rFonts w:ascii="Times New Roman" w:eastAsia="Times New Roman" w:hAnsi="Times New Roman" w:cs="Times New Roman"/>
          <w:sz w:val="24"/>
          <w:szCs w:val="24"/>
          <w:lang w:bidi="hi-IN"/>
        </w:rPr>
      </w:pPr>
      <w:r w:rsidRPr="00CA3546">
        <w:rPr>
          <w:rFonts w:ascii="Times New Roman" w:eastAsia="Times New Roman" w:hAnsi="Times New Roman" w:cs="Times New Roman"/>
          <w:sz w:val="24"/>
          <w:szCs w:val="24"/>
          <w:lang w:bidi="hi-IN"/>
        </w:rPr>
        <w:t>Another important aspect discussed in this assignment is the concept of brand equity and its role in achieving long-term success. Brand equity refers to the value that a brand adds to a product or service based on consumer perceptions, experiences, and associations. High brand equity allows companies to build strong customer loyalty, charge premium prices, and expand into new markets with greater ease. It also acts as a protective barrier against competition, as consumers are less likely to switch to alternative brands when they have a strong emotional or psychological attachment. The study emphasizes that building brand equity requires consistent effort, including maintaining quality, delivering positive customer experiences, and reinforcing brand values across all touchpoints.</w:t>
      </w:r>
    </w:p>
    <w:p w:rsidR="00CA3546" w:rsidRPr="00CA3546" w:rsidRDefault="00CA3546" w:rsidP="00CA3546">
      <w:pPr>
        <w:spacing w:before="100" w:beforeAutospacing="1" w:after="100" w:afterAutospacing="1" w:line="240" w:lineRule="auto"/>
        <w:rPr>
          <w:rFonts w:ascii="Times New Roman" w:eastAsia="Times New Roman" w:hAnsi="Times New Roman" w:cs="Times New Roman"/>
          <w:sz w:val="24"/>
          <w:szCs w:val="24"/>
          <w:lang w:bidi="hi-IN"/>
        </w:rPr>
      </w:pPr>
      <w:r w:rsidRPr="00CA3546">
        <w:rPr>
          <w:rFonts w:ascii="Times New Roman" w:eastAsia="Times New Roman" w:hAnsi="Times New Roman" w:cs="Times New Roman"/>
          <w:sz w:val="24"/>
          <w:szCs w:val="24"/>
          <w:lang w:bidi="hi-IN"/>
        </w:rPr>
        <w:t xml:space="preserve">The findings of this study suggest that effective branding and positioning are not solely about differentiation but also about creating meaningful and lasting connections with consumers. In modern markets, where consumers are more informed and selective, emotional engagement </w:t>
      </w:r>
      <w:r w:rsidRPr="00CA3546">
        <w:rPr>
          <w:rFonts w:ascii="Times New Roman" w:eastAsia="Times New Roman" w:hAnsi="Times New Roman" w:cs="Times New Roman"/>
          <w:sz w:val="24"/>
          <w:szCs w:val="24"/>
          <w:lang w:bidi="hi-IN"/>
        </w:rPr>
        <w:lastRenderedPageBreak/>
        <w:t>plays a key role in influencing purchasing decisions. Companies that successfully connect with their audience on a deeper level are more likely to achieve long-term loyalty and trust. The study concludes that branding should be viewed as a strategic asset that requires continuous management, innovation, and adaptation. Organizations that invest in strengthening their brand equity and refining their positioning strategies are better equipped to navigate competitive challenges and achieve sustainable growth in the global marketplace.</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3467"/>
      <w:r w:rsidRPr="004F02BB">
        <w:rPr>
          <w:rFonts w:ascii="Times New Roman" w:eastAsia="Times New Roman" w:hAnsi="Times New Roman" w:cs="Times New Roman"/>
          <w:b/>
          <w:bCs/>
          <w:sz w:val="36"/>
          <w:szCs w:val="36"/>
          <w:lang w:bidi="hi-IN"/>
        </w:rPr>
        <w:t>Introduction</w:t>
      </w:r>
      <w:bookmarkEnd w:id="1"/>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In the modern global economy, businesses operate in highly competitive environments where differentiation is essential for survival and growth. With the increasing availability of similar products and services, companies must find ways to stand out and create a unique identity in the minds of consumers. This is where branding and positioning play a crucial role.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Branding refers to the process of creating a distinct identity for a product or company through elements such as name, logo, design, and messaging (Kotler &amp; Keller, 2016). It goes beyond visual representation and encompasses the overall perception of the brand in the minds of consumers. A strong brand not only differentiates a company from its competitors but also builds trust and loyalty among customers.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Positioning, on the other hand, involves designing a brand’s image and value proposition in such a way that it occupies a distinct place in the target market (Ries &amp; Trout, 2001). Effective positioning ensures that consumers perceive the brand in a specific way, which influences their purchasing decisions. In highly saturated markets, positioning becomes even more important as it helps brands stand out and remain relevant.</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concept of competitive advantage is closely linked to branding and positioning. Competitive advantage refers to the ability of a company to outperform its competitors by offering superior value to customers (Porter, 1985). Strong branding and effective positioning contribute significantly to achieving this advantage by creating differentiation and enhancing customer loyalty.</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In the global context, branding and positioning become more complex due to cultural differences, diverse consumer preferences, and varying market conditions. Companies must adapt their strategies to suit different markets while maintaining a consistent brand identity. This requires a deep understanding of global consumer behavior and strategic decision-making.</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purpose of this assignment is to analyze how brands differentiate themselves in competitive global markets using positioning strategies. It also aims to examine the role of brand equity in achieving long-term competitive advantage and to provide examples of global brands that have successfully positioned themselves in saturated markets.</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3468"/>
      <w:r w:rsidRPr="004F02BB">
        <w:rPr>
          <w:rFonts w:ascii="Times New Roman" w:eastAsia="Times New Roman" w:hAnsi="Times New Roman" w:cs="Times New Roman"/>
          <w:b/>
          <w:bCs/>
          <w:sz w:val="36"/>
          <w:szCs w:val="36"/>
          <w:lang w:bidi="hi-IN"/>
        </w:rPr>
        <w:lastRenderedPageBreak/>
        <w:t>Literature Review</w:t>
      </w:r>
      <w:bookmarkEnd w:id="2"/>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5133469"/>
      <w:r w:rsidRPr="004F02BB">
        <w:rPr>
          <w:rFonts w:ascii="Times New Roman" w:eastAsia="Times New Roman" w:hAnsi="Times New Roman" w:cs="Times New Roman"/>
          <w:b/>
          <w:bCs/>
          <w:sz w:val="27"/>
          <w:szCs w:val="27"/>
          <w:lang w:bidi="hi-IN"/>
        </w:rPr>
        <w:t>Concept of Branding</w:t>
      </w:r>
      <w:bookmarkEnd w:id="3"/>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Branding is one of the most important aspects of marketing, as it defines how a company is perceived by its customers. According to Kotler and Keller (2016), a brand is a name, term, sign, symbol, or design that identifies and differentiates a product from others in the market. However, modern branding goes beyond these elements and focuses on creating a unique experience for consumers.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 strong brand provides several benefits to both companies and consumers. For companies, it creates differentiation, builds customer loyalty, and allows for premium pricing. For consumers, it reduces risk and simplifies decision-making by providing a sense of trust and familiarity (Aaker, 1991).</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Branding also plays a crucial role in building emotional connections with consumers. Emotional branding focuses on creating experiences that resonate with consumers on a personal level, which enhances brand loyalty and engagement. This approach has become increasingly important in the digital age, where consumers are exposed to a large number of brands and advertisements.</w:t>
      </w: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5133470"/>
      <w:r w:rsidRPr="004F02BB">
        <w:rPr>
          <w:rFonts w:ascii="Times New Roman" w:eastAsia="Times New Roman" w:hAnsi="Times New Roman" w:cs="Times New Roman"/>
          <w:b/>
          <w:bCs/>
          <w:sz w:val="27"/>
          <w:szCs w:val="27"/>
          <w:lang w:bidi="hi-IN"/>
        </w:rPr>
        <w:t>Brand Positioning Strategies</w:t>
      </w:r>
      <w:bookmarkEnd w:id="4"/>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Positioning is a strategic process that involves defining how a brand is perceived in relation to its competitors. According to Ries and Trout (2001), positioning is not about what a company does to a product but what it does to the mind of the consumer. It is about creating a distinct image that differentiates the brand from others.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There are several positioning strategies that companies can use, including:</w:t>
      </w:r>
    </w:p>
    <w:p w:rsidR="004F02BB" w:rsidRPr="004F02BB" w:rsidRDefault="004F02BB" w:rsidP="004F02B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b/>
          <w:bCs/>
          <w:sz w:val="24"/>
          <w:szCs w:val="24"/>
          <w:lang w:bidi="hi-IN"/>
        </w:rPr>
        <w:t>Price-based positioning</w:t>
      </w:r>
      <w:r w:rsidRPr="004F02BB">
        <w:rPr>
          <w:rFonts w:ascii="Times New Roman" w:eastAsia="Times New Roman" w:hAnsi="Times New Roman" w:cs="Times New Roman"/>
          <w:sz w:val="24"/>
          <w:szCs w:val="24"/>
          <w:lang w:bidi="hi-IN"/>
        </w:rPr>
        <w:t xml:space="preserve"> (e.g., affordable vs premium brands)</w:t>
      </w:r>
    </w:p>
    <w:p w:rsidR="004F02BB" w:rsidRPr="004F02BB" w:rsidRDefault="004F02BB" w:rsidP="004F02B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b/>
          <w:bCs/>
          <w:sz w:val="24"/>
          <w:szCs w:val="24"/>
          <w:lang w:bidi="hi-IN"/>
        </w:rPr>
        <w:t>Quality-based positioning</w:t>
      </w:r>
    </w:p>
    <w:p w:rsidR="004F02BB" w:rsidRPr="004F02BB" w:rsidRDefault="004F02BB" w:rsidP="004F02B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b/>
          <w:bCs/>
          <w:sz w:val="24"/>
          <w:szCs w:val="24"/>
          <w:lang w:bidi="hi-IN"/>
        </w:rPr>
        <w:t>Benefit-based positioning</w:t>
      </w:r>
    </w:p>
    <w:p w:rsidR="004F02BB" w:rsidRPr="004F02BB" w:rsidRDefault="004F02BB" w:rsidP="004F02B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b/>
          <w:bCs/>
          <w:sz w:val="24"/>
          <w:szCs w:val="24"/>
          <w:lang w:bidi="hi-IN"/>
        </w:rPr>
        <w:t>User-based positioning</w:t>
      </w:r>
    </w:p>
    <w:p w:rsidR="004F02BB" w:rsidRPr="004F02BB" w:rsidRDefault="004F02BB" w:rsidP="004F02B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b/>
          <w:bCs/>
          <w:sz w:val="24"/>
          <w:szCs w:val="24"/>
          <w:lang w:bidi="hi-IN"/>
        </w:rPr>
        <w:t>Competitor-based positioning</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Each of these strategies focuses on highlighting specific attributes or benefits that make the brand unique. For example, luxury brands often use premium positioning to emphasize quality and exclusivity, while budget brands focus on affordability and value.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Effective positioning requires a clear understanding of the target audience and competitive landscape. Companies must identify gaps in the market and develop strategies that meet the needs and preferences of their customers.</w:t>
      </w: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3471"/>
      <w:r w:rsidRPr="004F02BB">
        <w:rPr>
          <w:rFonts w:ascii="Times New Roman" w:eastAsia="Times New Roman" w:hAnsi="Times New Roman" w:cs="Times New Roman"/>
          <w:b/>
          <w:bCs/>
          <w:sz w:val="27"/>
          <w:szCs w:val="27"/>
          <w:lang w:bidi="hi-IN"/>
        </w:rPr>
        <w:t>Brand Equity and Its Importance</w:t>
      </w:r>
      <w:bookmarkEnd w:id="5"/>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lastRenderedPageBreak/>
        <w:t>Brand equity refers to the value that a brand adds to a product or service based on consumer perceptions and experiences. According to Aaker (1991), brand equity consists of several components, including brand awareness, perceived quality, brand associations, and brand loyalty.</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High brand equity provides several advantages to companies. It allows them to charge premium prices, expand into new markets, and withstand competitive pressures. Strong brand equity also enhances customer trust and reduces the likelihood of switching to competitors.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Keller (2003) introduced the concept of customer-based brand equity, which focuses on how consumers perceive and respond to a brand. According to this model, brand equity is built through a series of stages, including brand identity, meaning, response, and relationships.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In global markets, brand equity is particularly important as it helps companies maintain consistency across different regions while adapting to local preferences. Companies with strong brand equity are more likely to succeed in international markets.</w:t>
      </w: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3472"/>
      <w:r w:rsidRPr="004F02BB">
        <w:rPr>
          <w:rFonts w:ascii="Times New Roman" w:eastAsia="Times New Roman" w:hAnsi="Times New Roman" w:cs="Times New Roman"/>
          <w:b/>
          <w:bCs/>
          <w:sz w:val="27"/>
          <w:szCs w:val="27"/>
          <w:lang w:bidi="hi-IN"/>
        </w:rPr>
        <w:t>Global Branding Challenges</w:t>
      </w:r>
      <w:bookmarkEnd w:id="6"/>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Operating in global markets presents several challenges for branding and positioning. One of the main challenges is cultural diversity, as consumer preferences and values vary across different regions. Companies must adapt their branding strategies to suit local cultures while maintaining a consistent global identity (Hollensen, 2020).</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Another challenge is increased competition. Globalization has led to the entry of numerous international and local brands into the market, making it difficult for companies to differentiate themselves. This requires continuous innovation and strategic positioning.</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Additionally, technological advancements have increased the transparency of markets, allowing consumers to access information and compare products </w:t>
      </w:r>
      <w:r w:rsidRPr="004F02BB">
        <w:rPr>
          <w:rFonts w:ascii="Times New Roman" w:eastAsia="Times New Roman" w:hAnsi="Times New Roman" w:cs="Times New Roman"/>
          <w:sz w:val="24"/>
          <w:szCs w:val="24"/>
          <w:rtl/>
        </w:rPr>
        <w:t>بسهولة</w:t>
      </w:r>
      <w:r w:rsidRPr="004F02BB">
        <w:rPr>
          <w:rFonts w:ascii="Times New Roman" w:eastAsia="Times New Roman" w:hAnsi="Times New Roman" w:cs="Times New Roman"/>
          <w:sz w:val="24"/>
          <w:szCs w:val="24"/>
          <w:lang w:bidi="hi-IN"/>
        </w:rPr>
        <w:t>. This has made it more challenging for companies to maintain a competitive advantage, as consumers are more informed and selective in their choices.</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5133473"/>
      <w:r>
        <w:rPr>
          <w:rFonts w:ascii="Times New Roman" w:eastAsia="Times New Roman" w:hAnsi="Times New Roman" w:cs="Times New Roman"/>
          <w:b/>
          <w:bCs/>
          <w:sz w:val="36"/>
          <w:szCs w:val="36"/>
          <w:lang w:bidi="hi-IN"/>
        </w:rPr>
        <w:t>Methodology</w:t>
      </w:r>
      <w:bookmarkEnd w:id="7"/>
      <w:r>
        <w:rPr>
          <w:rFonts w:ascii="Times New Roman" w:eastAsia="Times New Roman" w:hAnsi="Times New Roman" w:cs="Times New Roman"/>
          <w:b/>
          <w:bCs/>
          <w:sz w:val="36"/>
          <w:szCs w:val="36"/>
          <w:lang w:bidi="hi-IN"/>
        </w:rPr>
        <w:t xml:space="preserve"> </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This assignment adopts a qualitative research approach to analyze branding and positioning strategies in global markets. The study is based on secondary data collected from academic literature, books, and case studies of successful global brands.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 comparative analysis is used to examine how different companies implement branding and positioning strategies to achieve competitive advantage. The study focuses on well-known global brands such as Apple, Coca-Cola, and Tesla, which are recognized for their strong brand equity and market positioning.</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lastRenderedPageBreak/>
        <w:t>In addition to the qualitative and comparative approaches, this study also employs a case-based analytical method to examine how branding and positioning strategies are implemented in real-world scenarios. Case studies are particularly useful in marketing research because they provide detailed insights into how theoretical concepts are applied in practice.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selected companies—Apple, Coca-Cola, and Tesla—represent different industries but share a common strength in branding and global positioning. These brands have been chosen due to their strong market presence, high brand equity, and consistent ability to differentiate themselves in competitive markets.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research also incorporates a thematic analysis to identify key elements of successful branding strategies, such as emotional connection, innovation, consistency, and customer experience. These themes are used to evaluate how brands create and sustain competitive advantage over time.</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5133474"/>
      <w:r w:rsidRPr="004F02BB">
        <w:rPr>
          <w:rFonts w:ascii="Times New Roman" w:eastAsia="Times New Roman" w:hAnsi="Times New Roman" w:cs="Times New Roman"/>
          <w:b/>
          <w:bCs/>
          <w:sz w:val="36"/>
          <w:szCs w:val="36"/>
          <w:lang w:bidi="hi-IN"/>
        </w:rPr>
        <w:t>Findings</w:t>
      </w:r>
      <w:bookmarkEnd w:id="8"/>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3475"/>
      <w:r w:rsidRPr="004F02BB">
        <w:rPr>
          <w:rFonts w:ascii="Times New Roman" w:eastAsia="Times New Roman" w:hAnsi="Times New Roman" w:cs="Times New Roman"/>
          <w:b/>
          <w:bCs/>
          <w:sz w:val="27"/>
          <w:szCs w:val="27"/>
          <w:lang w:bidi="hi-IN"/>
        </w:rPr>
        <w:t>Brand Differentiation in Competitive Markets</w:t>
      </w:r>
      <w:bookmarkEnd w:id="9"/>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One of the key findings of this study is that differentiation is essential for success in saturated global markets. With numerous brands offering similar products, companies must develop unique identities that set them apart from competitors. Differentiation can be achieved through various factors, including product quality, innovation, customer experience, and emotional appeal (Porter, 1985).</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Brand differentiation is not limited to functional attributes; it also involves creating a strong emotional connection with consumers. Companies that successfully differentiate themselves are able to build lasting relationships with their customers, which enhances brand loyalty and reduces price sensitivity.</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3476"/>
      <w:r w:rsidRPr="004F02BB">
        <w:rPr>
          <w:rFonts w:ascii="Times New Roman" w:eastAsia="Times New Roman" w:hAnsi="Times New Roman" w:cs="Times New Roman"/>
          <w:b/>
          <w:bCs/>
          <w:sz w:val="27"/>
          <w:szCs w:val="27"/>
          <w:lang w:bidi="hi-IN"/>
        </w:rPr>
        <w:t>Case Study 1: Apple – Innovation and Premium Positioning</w:t>
      </w:r>
      <w:bookmarkEnd w:id="10"/>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Apple is one of the most successful examples of effective branding and positioning in global markets. The company has positioned itself as a premium brand that focuses on innovation, design, and user experience. This positioning allows Apple to differentiate itself from competitors and command higher prices for its products (Keller, 2003).</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Apple’s branding strategy emphasizes simplicity, elegance, and cutting-edge technology. Its products are designed to provide a seamless user experience, which enhances customer satisfaction and loyalty. The company’s marketing campaigns focus on showcasing the unique features and benefits of its products, rather than competing on price.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lastRenderedPageBreak/>
        <w:t>Another important aspect of Apple’s strategy is its strong brand identity. The company maintains consistency across all its products and marketing communications, which reinforces its brand image. This consistency is crucial for building trust and recognition in global markets.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Apple’s high brand equity enables it to expand into new product categories and maintain a competitive advantage. Consumers associate the brand with quality and innovation, which influences their purchasing decisions and fosters long-term loyalty.</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3477"/>
      <w:r w:rsidRPr="004F02BB">
        <w:rPr>
          <w:rFonts w:ascii="Times New Roman" w:eastAsia="Times New Roman" w:hAnsi="Times New Roman" w:cs="Times New Roman"/>
          <w:b/>
          <w:bCs/>
          <w:sz w:val="27"/>
          <w:szCs w:val="27"/>
          <w:lang w:bidi="hi-IN"/>
        </w:rPr>
        <w:t>Case Study 2: Coca-Cola – Emotional Branding and Global Consistency</w:t>
      </w:r>
      <w:bookmarkEnd w:id="11"/>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Coca-Cola is a classic example of a brand that has successfully used emotional branding to achieve global success. The company’s positioning is based on happiness, togetherness, and positive experiences, rather than the functional attributes of its products (Aaker, 1991).</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Coca-Cola’s marketing campaigns often focus on creating emotional connections with consumers through storytelling and relatable themes. For example, its advertisements frequently depict moments of joy, celebration, and social bonding. This emotional appeal makes the brand more memorable and engaging.</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One of Coca-Cola’s key strengths is its ability to maintain a consistent brand image across different markets while adapting to local cultures. This balance between global consistency and local relevance is essential for success in international markets (Hollensen, 2020).</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company’s strong brand equity allows it to remain a market leader despite intense competition. Consumers trust the brand and associate it with positive emotions, which enhances loyalty and reduces the likelihood of switching to competitors.</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5133478"/>
      <w:r w:rsidRPr="004F02BB">
        <w:rPr>
          <w:rFonts w:ascii="Times New Roman" w:eastAsia="Times New Roman" w:hAnsi="Times New Roman" w:cs="Times New Roman"/>
          <w:b/>
          <w:bCs/>
          <w:sz w:val="27"/>
          <w:szCs w:val="27"/>
          <w:lang w:bidi="hi-IN"/>
        </w:rPr>
        <w:t>Case Study 3: Tesla – Innovation and Sustainability Positioning</w:t>
      </w:r>
      <w:bookmarkEnd w:id="12"/>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Tesla has emerged as a leading brand in the automotive industry by focusing on innovation and sustainability. The company’s positioning is centered on electric vehicles, advanced technology, and environmental responsibility. This unique positioning differentiates Tesla from traditional automobile manufacturers (Porter, 1985).</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Tesla’s branding strategy emphasizes its mission to accelerate the world’s transition to sustainable energy. This purpose-driven approach resonates with consumers who value environmental sustainability and technological advancement.</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Another important aspect of Tesla’s strategy is its focus on innovation. The company continuously introduces new features and technologies, such as autonomous driving and over-the-air software updates, which enhance its competitive advantage.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lastRenderedPageBreak/>
        <w:t>Tesla’s strong brand equity is reflected in its loyal customer base and high market valuation. Consumers perceive the brand as innovative and forward-thinking, which influences their purchasing decisions and strengthens brand loyalty.</w:t>
      </w: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5133479"/>
      <w:r w:rsidRPr="004F02BB">
        <w:rPr>
          <w:rFonts w:ascii="Times New Roman" w:eastAsia="Times New Roman" w:hAnsi="Times New Roman" w:cs="Times New Roman"/>
          <w:b/>
          <w:bCs/>
          <w:sz w:val="27"/>
          <w:szCs w:val="27"/>
          <w:lang w:bidi="hi-IN"/>
        </w:rPr>
        <w:t>Role of Brand Equity in Competitive Advantage</w:t>
      </w:r>
      <w:bookmarkEnd w:id="13"/>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findings highlight the critical role of brand equity in achieving long-term competitive advantage. Brand equity enhances the perceived value of a product, allowing companies to charge premium prices and maintain customer loyalty (Aaker, 1991).</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High brand equity also provides resilience against competition. Companies with strong brands are less vulnerable to price competition and market fluctuations, as consumers are more likely to remain loyal to trusted brands.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Furthermore, brand equity facilitates market expansion by making it easier for companies to introduce new products and enter new markets. Consumers are more willing to try new offerings from brands they trust, which reduces the risk associated with innovation.</w:t>
      </w: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5133480"/>
      <w:r w:rsidRPr="004F02BB">
        <w:rPr>
          <w:rFonts w:ascii="Times New Roman" w:eastAsia="Times New Roman" w:hAnsi="Times New Roman" w:cs="Times New Roman"/>
          <w:b/>
          <w:bCs/>
          <w:sz w:val="27"/>
          <w:szCs w:val="27"/>
          <w:lang w:bidi="hi-IN"/>
        </w:rPr>
        <w:t>Importance of Consistency and Adaptability</w:t>
      </w:r>
      <w:bookmarkEnd w:id="14"/>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Another key finding is the importance of maintaining consistency while adapting to changing market conditions. Consistency helps in building a strong brand identity, while adaptability ensures that the brand remains relevant in different markets.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Global brands must strike a balance between standardization and localization. While maintaining a consistent core identity, they must adapt their strategies to suit local preferences and cultural differences. This approach enhances customer engagement and ensures long-term success.</w:t>
      </w: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5133481"/>
      <w:r w:rsidRPr="004F02BB">
        <w:rPr>
          <w:rFonts w:ascii="Times New Roman" w:eastAsia="Times New Roman" w:hAnsi="Times New Roman" w:cs="Times New Roman"/>
          <w:b/>
          <w:bCs/>
          <w:sz w:val="27"/>
          <w:szCs w:val="27"/>
          <w:lang w:bidi="hi-IN"/>
        </w:rPr>
        <w:t>Consumer Perception and Brand Loyalty</w:t>
      </w:r>
      <w:bookmarkEnd w:id="15"/>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Consumer perception plays a crucial role in the success of branding and positioning strategies. Positive perceptions lead to higher levels of trust, satisfaction, and loyalty. Companies that consistently deliver value and meet consumer expectations are more likely to build strong relationships with their customers (Keller, 2003).</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Brand loyalty, in turn, contributes to competitive advantage by reducing customer acquisition costs and increasing lifetime value. Loyal customers are also more likely to recommend the brand to others, which enhances its reputation and market reach.</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5133482"/>
      <w:r w:rsidRPr="004F02BB">
        <w:rPr>
          <w:rFonts w:ascii="Times New Roman" w:eastAsia="Times New Roman" w:hAnsi="Times New Roman" w:cs="Times New Roman"/>
          <w:b/>
          <w:bCs/>
          <w:sz w:val="36"/>
          <w:szCs w:val="36"/>
          <w:lang w:bidi="hi-IN"/>
        </w:rPr>
        <w:t>Discussion</w:t>
      </w:r>
      <w:bookmarkEnd w:id="16"/>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The findings of this study clearly demonstrate that branding and positioning are critical components of achieving competitive advantage in global markets. In today’s business </w:t>
      </w:r>
      <w:r w:rsidRPr="004F02BB">
        <w:rPr>
          <w:rFonts w:ascii="Times New Roman" w:eastAsia="Times New Roman" w:hAnsi="Times New Roman" w:cs="Times New Roman"/>
          <w:sz w:val="24"/>
          <w:szCs w:val="24"/>
          <w:lang w:bidi="hi-IN"/>
        </w:rPr>
        <w:lastRenderedPageBreak/>
        <w:t>environment, where consumers are exposed to countless choices, the ability of a brand to differentiate itself and create a strong identity is more important than ever.</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One of the most significant insights from this assignment is that successful branding goes beyond functional attributes and focuses on creating emotional and psychological connections with consumers. Brands like Apple, Coca-Cola, and Tesla have demonstrated that emotional appeal, innovation, and purpose-driven messaging can significantly enhance brand perception and loyalty. This aligns with the concept of customer-based brand equity, which emphasizes the importance of consumer perceptions and experiences in building strong brands (Keller, 2003).</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role of positioning in shaping consumer perception is also evident from the case studies. Effective positioning allows companies to occupy a unique space in the minds of consumers, which influences their purchasing decisions. For instance, Apple’s premium positioning creates a perception of quality and exclusivity, while Coca-Cola’s emotional positioning focuses on happiness and togetherness. Tesla, on the other hand, positions itself as an innovative and environmentally responsible brand, appealing to modern consumers who value sustainability.</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Another important aspect highlighted in this study is the role of brand equity in sustaining competitive advantage. Brand equity acts as a valuable asset that enhances the overall value of a company. It allows businesses to charge premium prices, retain customers, and expand into new markets. Companies with strong brand equity are also more resilient to competitive pressures and market fluctuations (Aaker, 1991).</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However, building and maintaining brand equity requires consistent effort and strategic planning. Companies must ensure that their branding and positioning strategies are aligned with their core values and customer expectations. Any inconsistency or failure to deliver on brand promises can negatively impact consumer trust and loyalty.</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discussion also highlights the importance of balancing global consistency with local adaptability. In global markets, companies must maintain a consistent brand identity while adapting to cultural differences and local preferences. This requires a deep understanding of diverse markets and the ability to customize marketing strategies accordingly (Hollensen, 2020).</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Moreover, technological advancements have significantly influenced branding and positioning strategies. Digital platforms provide opportunities for brands to engage with consumers, gather feedback, and build relationships. However, they also increase competition and transparency, making it more challenging for brands to maintain a unique identity. Companies must continuously innovate and adapt to stay relevant in this dynamic environment.</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Despite the advantages of strong branding and positioning, there are certain limitations and challenges. For example, developing a unique brand identity in saturated markets can be difficult, as many companies offer similar products and services. Additionally, maintaining consistency across different markets and channels can be complex and resource-intensive.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lastRenderedPageBreak/>
        <w:t>Another challenge is the changing nature of consumer preferences. Consumers today are more informed and have higher expectations, which requires brands to constantly evolve and improve their offerings. Failure to adapt to these changes can result in a loss of competitive advantage.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Overall, the discussion highlights that branding and positioning are not static processes but dynamic strategies that require continuous management and innovation. Companies that invest in building strong brand equity and adapting to changing market conditions are more likely to achieve long-term success.</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5133483"/>
      <w:r w:rsidRPr="004F02BB">
        <w:rPr>
          <w:rFonts w:ascii="Times New Roman" w:eastAsia="Times New Roman" w:hAnsi="Times New Roman" w:cs="Times New Roman"/>
          <w:b/>
          <w:bCs/>
          <w:sz w:val="36"/>
          <w:szCs w:val="36"/>
          <w:lang w:bidi="hi-IN"/>
        </w:rPr>
        <w:t>Conclusion</w:t>
      </w:r>
      <w:bookmarkEnd w:id="17"/>
    </w:p>
    <w:p w:rsidR="004F02BB" w:rsidRPr="004F02BB" w:rsidRDefault="00D34E25" w:rsidP="004F02BB">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B</w:t>
      </w:r>
      <w:r w:rsidR="004F02BB" w:rsidRPr="004F02BB">
        <w:rPr>
          <w:rFonts w:ascii="Times New Roman" w:eastAsia="Times New Roman" w:hAnsi="Times New Roman" w:cs="Times New Roman"/>
          <w:sz w:val="24"/>
          <w:szCs w:val="24"/>
          <w:lang w:bidi="hi-IN"/>
        </w:rPr>
        <w:t>randing, positioning, and brand equity play a fundamental role in achieving and sustaining competitive advantage in global markets. In today’s highly competitive business environment, companies are no longer competing solely on product features or price, but rather on the strength of their brand identity and the value they offer to customers. As globalization continues to expand market boundaries, businesses are exposed to a wider range of competitors and increasingly diverse consumer expectations. This makes it essential for organizations to adopt well-defined branding and positioning strategies that clearly differentiate them from others. Without a strong brand presence, companies risk becoming irrelevant in the minds of consumers, especially in saturated markets where multiple alternatives exist. Therefore, branding has evolved from being a supporting function to becoming a core strategic priority for long-term business success.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analysis of global brands such as Apple, Coca-Cola, and Tesla clearly illustrates how effective branding strategies contribute to market leadership and customer loyalty. These companies have not only focused on delivering high-quality products but have also invested significantly in creating strong emotional connections with their customers. For instance, Apple emphasizes innovation and simplicity, Coca-Cola builds emotional connections through happiness and togetherness, while Tesla promotes sustainability and technological advancement. These distinct positioning strategies allow each brand to occupy a unique space in the minds of consumers. As a result, customers are able to associate specific values and experiences with each brand, which influences their purchasing decisions. This demonstrates that successful branding goes beyond functional benefits and focuses on building meaningful relationships with consumers.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Brand equity, in particular, plays a crucial role in enhancing the overall value of a brand and contributing to its long-term success. It represents the added value that a brand name brings to a product or service, based on consumer perceptions, experiences, and associations. High brand equity enables companies to charge premium prices, as consumers are often willing to pay more for brands they trust and recognize. Additionally, strong brand equity reduces the likelihood of customers switching to competitors, thereby increasing customer retention and loyalty. It also provides opportunities for brand extension, allowing companies to introduce new products under the same brand name with a higher chance of success. In this way, brand equity acts as a valuable intangible asset that strengthens a company’s competitive position in the market.</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lastRenderedPageBreak/>
        <w:t>However, achieving and maintaining strong brand equity is not an easy task, especially in global markets where companies face numerous challenges. One of the major challenges is cultural diversity, as consumer preferences, values, and behaviors vary significantly across different regions. A strategy that works well in one market may not be effective in another, requiring companies to adapt their branding approaches accordingly. At the same time, businesses must ensure that their core brand identity remains consistent across all markets to avoid confusion among consumers. This balancing act between global consistency and local adaptation is one of the most critical aspects of international branding. Companies that successfully manage this balance are more likely to build strong global brands that resonate with diverse audiences.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Another important challenge is the intensity of competition in global markets. With the entry of numerous local and international brands, companies must constantly innovate and differentiate themselves to remain relevant. Consumers today have access to a wide range of choices and are more informed than ever before, which increases their expectations from brands. They not only seek quality products but also expect brands to align with their values and provide meaningful experiences. This shift in consumer expectations has made it necessary for companies to continuously evolve their branding and positioning strategies. Failure to do so can result in loss of market share and reduced brand relevance.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In addition to competition and cultural challenges, rapidly changing consumer preferences also pose a significant challenge for brands. Technological advancements and increased access to information have empowered consumers, allowing them to make more informed decisions. As a result, consumer behavior is constantly evolving, and brands must be agile enough to respond to these changes. Companies need to regularly monitor market trends, gather consumer insights, and update their strategies accordingly. This requires a proactive approach to brand management, where continuous improvement and innovation are prioritized. Brands that fail to adapt to changing consumer needs risk losing their competitive edge in the market.</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Furthermore, the role of technology in shaping branding and positioning strategies cannot be overlooked in the modern business environment. Digital platforms such as social media, websites, and mobile applications have transformed the way brands interact with consumers. These platforms provide opportunities for real-time engagement, personalized communication, and global reach. However, they also require companies to maintain a high level of transparency and responsiveness. Consumers today expect quick responses, authentic communication, and consistent experiences across all digital touchpoints. This makes it essential for companies to integrate technology into their branding strategies while ensuring that their core message remains consistent.</w:t>
      </w:r>
    </w:p>
    <w:p w:rsidR="004F02BB" w:rsidRPr="004F02BB" w:rsidRDefault="004F02BB" w:rsidP="0011531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Pr="004F02BB">
        <w:rPr>
          <w:rFonts w:ascii="Times New Roman" w:eastAsia="Times New Roman" w:hAnsi="Times New Roman" w:cs="Times New Roman"/>
          <w:sz w:val="24"/>
          <w:szCs w:val="24"/>
          <w:lang w:bidi="hi-IN"/>
        </w:rPr>
        <w:t>he success of branding and positioning strategies depends on a company’s ability to understand its target audience, create meaningful emotional connections, and deliver consistent value over time. Strong brands are built through a combination of strategic planning, continuous innovation, and effective communication. By focusing on these elements, companies can not only differentiate themselves in competitive markets but also build long-term relationships with their customers. Ultimately, organizations that invest in developing strong brand equity and adapting to changing market conditions are more likely to achieve sustainable competitive advantage and long-term success in global markets.</w:t>
      </w:r>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5133484"/>
      <w:r>
        <w:rPr>
          <w:rFonts w:ascii="Times New Roman" w:eastAsia="Times New Roman" w:hAnsi="Times New Roman" w:cs="Times New Roman"/>
          <w:b/>
          <w:bCs/>
          <w:sz w:val="36"/>
          <w:szCs w:val="36"/>
          <w:lang w:bidi="hi-IN"/>
        </w:rPr>
        <w:lastRenderedPageBreak/>
        <w:t>References</w:t>
      </w:r>
      <w:bookmarkEnd w:id="18"/>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Aaker, D. A. (1991). </w:t>
      </w:r>
      <w:r w:rsidRPr="004F02BB">
        <w:rPr>
          <w:rFonts w:ascii="Times New Roman" w:eastAsia="Times New Roman" w:hAnsi="Times New Roman" w:cs="Times New Roman"/>
          <w:i/>
          <w:iCs/>
          <w:sz w:val="24"/>
          <w:szCs w:val="24"/>
          <w:lang w:bidi="hi-IN"/>
        </w:rPr>
        <w:t>Managing brand equity</w:t>
      </w:r>
      <w:r w:rsidRPr="004F02BB">
        <w:rPr>
          <w:rFonts w:ascii="Times New Roman" w:eastAsia="Times New Roman" w:hAnsi="Times New Roman" w:cs="Times New Roman"/>
          <w:sz w:val="24"/>
          <w:szCs w:val="24"/>
          <w:lang w:bidi="hi-IN"/>
        </w:rPr>
        <w:t>. Free Press.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Hollensen, S. (2020). </w:t>
      </w:r>
      <w:r w:rsidRPr="004F02BB">
        <w:rPr>
          <w:rFonts w:ascii="Times New Roman" w:eastAsia="Times New Roman" w:hAnsi="Times New Roman" w:cs="Times New Roman"/>
          <w:i/>
          <w:iCs/>
          <w:sz w:val="24"/>
          <w:szCs w:val="24"/>
          <w:lang w:bidi="hi-IN"/>
        </w:rPr>
        <w:t>Global marketing</w:t>
      </w:r>
      <w:r w:rsidRPr="004F02BB">
        <w:rPr>
          <w:rFonts w:ascii="Times New Roman" w:eastAsia="Times New Roman" w:hAnsi="Times New Roman" w:cs="Times New Roman"/>
          <w:sz w:val="24"/>
          <w:szCs w:val="24"/>
          <w:lang w:bidi="hi-IN"/>
        </w:rPr>
        <w:t>. Pearson.</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Keller, K. L. (2003). </w:t>
      </w:r>
      <w:r w:rsidRPr="004F02BB">
        <w:rPr>
          <w:rFonts w:ascii="Times New Roman" w:eastAsia="Times New Roman" w:hAnsi="Times New Roman" w:cs="Times New Roman"/>
          <w:i/>
          <w:iCs/>
          <w:sz w:val="24"/>
          <w:szCs w:val="24"/>
          <w:lang w:bidi="hi-IN"/>
        </w:rPr>
        <w:t>Strategic brand management: Building, measuring, and managing brand equity</w:t>
      </w:r>
      <w:r w:rsidRPr="004F02BB">
        <w:rPr>
          <w:rFonts w:ascii="Times New Roman" w:eastAsia="Times New Roman" w:hAnsi="Times New Roman" w:cs="Times New Roman"/>
          <w:sz w:val="24"/>
          <w:szCs w:val="24"/>
          <w:lang w:bidi="hi-IN"/>
        </w:rPr>
        <w:t>. Pearson.</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Kotler, P., &amp; Keller, K. L. (2016). </w:t>
      </w:r>
      <w:r w:rsidRPr="004F02BB">
        <w:rPr>
          <w:rFonts w:ascii="Times New Roman" w:eastAsia="Times New Roman" w:hAnsi="Times New Roman" w:cs="Times New Roman"/>
          <w:i/>
          <w:iCs/>
          <w:sz w:val="24"/>
          <w:szCs w:val="24"/>
          <w:lang w:bidi="hi-IN"/>
        </w:rPr>
        <w:t>Marketing management</w:t>
      </w:r>
      <w:r w:rsidRPr="004F02BB">
        <w:rPr>
          <w:rFonts w:ascii="Times New Roman" w:eastAsia="Times New Roman" w:hAnsi="Times New Roman" w:cs="Times New Roman"/>
          <w:sz w:val="24"/>
          <w:szCs w:val="24"/>
          <w:lang w:bidi="hi-IN"/>
        </w:rPr>
        <w:t>. Pearson.</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Porter, M. E. (1985). </w:t>
      </w:r>
      <w:r w:rsidRPr="004F02BB">
        <w:rPr>
          <w:rFonts w:ascii="Times New Roman" w:eastAsia="Times New Roman" w:hAnsi="Times New Roman" w:cs="Times New Roman"/>
          <w:i/>
          <w:iCs/>
          <w:sz w:val="24"/>
          <w:szCs w:val="24"/>
          <w:lang w:bidi="hi-IN"/>
        </w:rPr>
        <w:t>Competitive advantage: Creating and sustaining superior performance</w:t>
      </w:r>
      <w:r w:rsidRPr="004F02BB">
        <w:rPr>
          <w:rFonts w:ascii="Times New Roman" w:eastAsia="Times New Roman" w:hAnsi="Times New Roman" w:cs="Times New Roman"/>
          <w:sz w:val="24"/>
          <w:szCs w:val="24"/>
          <w:lang w:bidi="hi-IN"/>
        </w:rPr>
        <w:t>. Free Press.</w:t>
      </w:r>
    </w:p>
    <w:p w:rsidR="004F02BB" w:rsidRPr="0073559F"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Ries, A., &amp; Trout, J. (2001). </w:t>
      </w:r>
      <w:r w:rsidRPr="004F02BB">
        <w:rPr>
          <w:rFonts w:ascii="Times New Roman" w:eastAsia="Times New Roman" w:hAnsi="Times New Roman" w:cs="Times New Roman"/>
          <w:i/>
          <w:iCs/>
          <w:sz w:val="24"/>
          <w:szCs w:val="24"/>
          <w:lang w:bidi="hi-IN"/>
        </w:rPr>
        <w:t>Positioning: The battle for your mind</w:t>
      </w:r>
      <w:r w:rsidRPr="004F02BB">
        <w:rPr>
          <w:rFonts w:ascii="Times New Roman" w:eastAsia="Times New Roman" w:hAnsi="Times New Roman" w:cs="Times New Roman"/>
          <w:sz w:val="24"/>
          <w:szCs w:val="24"/>
          <w:lang w:bidi="hi-IN"/>
        </w:rPr>
        <w:t>. McGraw-Hill.</w:t>
      </w:r>
    </w:p>
    <w:sectPr w:rsidR="004F02BB"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07A0" w:rsidRDefault="00F907A0" w:rsidP="00AA6995">
      <w:pPr>
        <w:spacing w:after="0" w:line="240" w:lineRule="auto"/>
      </w:pPr>
      <w:r>
        <w:separator/>
      </w:r>
    </w:p>
  </w:endnote>
  <w:endnote w:type="continuationSeparator" w:id="1">
    <w:p w:rsidR="00F907A0" w:rsidRDefault="00F907A0"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07A0" w:rsidRDefault="00F907A0" w:rsidP="00AA6995">
      <w:pPr>
        <w:spacing w:after="0" w:line="240" w:lineRule="auto"/>
      </w:pPr>
      <w:r>
        <w:separator/>
      </w:r>
    </w:p>
  </w:footnote>
  <w:footnote w:type="continuationSeparator" w:id="1">
    <w:p w:rsidR="00F907A0" w:rsidRDefault="00F907A0"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03AA4"/>
    <w:multiLevelType w:val="multilevel"/>
    <w:tmpl w:val="EBC8D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2204EB8"/>
    <w:multiLevelType w:val="multilevel"/>
    <w:tmpl w:val="3B78B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3D60ECF"/>
    <w:multiLevelType w:val="multilevel"/>
    <w:tmpl w:val="8A9A9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A7D3EB4"/>
    <w:multiLevelType w:val="multilevel"/>
    <w:tmpl w:val="81089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A545FCF"/>
    <w:multiLevelType w:val="multilevel"/>
    <w:tmpl w:val="B12A2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16D2661"/>
    <w:multiLevelType w:val="multilevel"/>
    <w:tmpl w:val="38C2E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E2824A3"/>
    <w:multiLevelType w:val="multilevel"/>
    <w:tmpl w:val="6E58C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29"/>
  </w:num>
  <w:num w:numId="3">
    <w:abstractNumId w:val="17"/>
  </w:num>
  <w:num w:numId="4">
    <w:abstractNumId w:val="31"/>
  </w:num>
  <w:num w:numId="5">
    <w:abstractNumId w:val="38"/>
  </w:num>
  <w:num w:numId="6">
    <w:abstractNumId w:val="11"/>
  </w:num>
  <w:num w:numId="7">
    <w:abstractNumId w:val="26"/>
  </w:num>
  <w:num w:numId="8">
    <w:abstractNumId w:val="5"/>
  </w:num>
  <w:num w:numId="9">
    <w:abstractNumId w:val="33"/>
  </w:num>
  <w:num w:numId="10">
    <w:abstractNumId w:val="34"/>
  </w:num>
  <w:num w:numId="11">
    <w:abstractNumId w:val="13"/>
  </w:num>
  <w:num w:numId="12">
    <w:abstractNumId w:val="36"/>
  </w:num>
  <w:num w:numId="13">
    <w:abstractNumId w:val="21"/>
  </w:num>
  <w:num w:numId="14">
    <w:abstractNumId w:val="18"/>
  </w:num>
  <w:num w:numId="15">
    <w:abstractNumId w:val="10"/>
  </w:num>
  <w:num w:numId="16">
    <w:abstractNumId w:val="20"/>
  </w:num>
  <w:num w:numId="17">
    <w:abstractNumId w:val="4"/>
  </w:num>
  <w:num w:numId="18">
    <w:abstractNumId w:val="19"/>
  </w:num>
  <w:num w:numId="19">
    <w:abstractNumId w:val="24"/>
  </w:num>
  <w:num w:numId="20">
    <w:abstractNumId w:val="23"/>
  </w:num>
  <w:num w:numId="21">
    <w:abstractNumId w:val="7"/>
  </w:num>
  <w:num w:numId="22">
    <w:abstractNumId w:val="2"/>
  </w:num>
  <w:num w:numId="23">
    <w:abstractNumId w:val="8"/>
  </w:num>
  <w:num w:numId="24">
    <w:abstractNumId w:val="22"/>
  </w:num>
  <w:num w:numId="25">
    <w:abstractNumId w:val="12"/>
  </w:num>
  <w:num w:numId="26">
    <w:abstractNumId w:val="39"/>
  </w:num>
  <w:num w:numId="27">
    <w:abstractNumId w:val="14"/>
  </w:num>
  <w:num w:numId="28">
    <w:abstractNumId w:val="1"/>
  </w:num>
  <w:num w:numId="29">
    <w:abstractNumId w:val="15"/>
  </w:num>
  <w:num w:numId="30">
    <w:abstractNumId w:val="9"/>
  </w:num>
  <w:num w:numId="31">
    <w:abstractNumId w:val="16"/>
  </w:num>
  <w:num w:numId="32">
    <w:abstractNumId w:val="3"/>
  </w:num>
  <w:num w:numId="33">
    <w:abstractNumId w:val="32"/>
  </w:num>
  <w:num w:numId="34">
    <w:abstractNumId w:val="6"/>
  </w:num>
  <w:num w:numId="35">
    <w:abstractNumId w:val="35"/>
  </w:num>
  <w:num w:numId="36">
    <w:abstractNumId w:val="40"/>
  </w:num>
  <w:num w:numId="37">
    <w:abstractNumId w:val="30"/>
  </w:num>
  <w:num w:numId="38">
    <w:abstractNumId w:val="0"/>
  </w:num>
  <w:num w:numId="39">
    <w:abstractNumId w:val="37"/>
  </w:num>
  <w:num w:numId="40">
    <w:abstractNumId w:val="28"/>
  </w:num>
  <w:num w:numId="41">
    <w:abstractNumId w:val="2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635DA"/>
    <w:rsid w:val="00076552"/>
    <w:rsid w:val="00094695"/>
    <w:rsid w:val="000C6DFA"/>
    <w:rsid w:val="000C6E44"/>
    <w:rsid w:val="0011531F"/>
    <w:rsid w:val="001F217A"/>
    <w:rsid w:val="001F5E0B"/>
    <w:rsid w:val="00245AE3"/>
    <w:rsid w:val="002B6A05"/>
    <w:rsid w:val="002C7AFC"/>
    <w:rsid w:val="002E4629"/>
    <w:rsid w:val="003054E1"/>
    <w:rsid w:val="003303FF"/>
    <w:rsid w:val="003749B2"/>
    <w:rsid w:val="00397AD5"/>
    <w:rsid w:val="00403100"/>
    <w:rsid w:val="00437C10"/>
    <w:rsid w:val="00452C4D"/>
    <w:rsid w:val="004A622A"/>
    <w:rsid w:val="004F02BB"/>
    <w:rsid w:val="004F22A8"/>
    <w:rsid w:val="004F647A"/>
    <w:rsid w:val="00547B24"/>
    <w:rsid w:val="005530A7"/>
    <w:rsid w:val="00574A3E"/>
    <w:rsid w:val="00581003"/>
    <w:rsid w:val="005B6A20"/>
    <w:rsid w:val="005C26B9"/>
    <w:rsid w:val="00626485"/>
    <w:rsid w:val="00681AD1"/>
    <w:rsid w:val="00692C07"/>
    <w:rsid w:val="006B49E5"/>
    <w:rsid w:val="006D2A54"/>
    <w:rsid w:val="006E3B97"/>
    <w:rsid w:val="00706530"/>
    <w:rsid w:val="0071424E"/>
    <w:rsid w:val="0071766B"/>
    <w:rsid w:val="0073559F"/>
    <w:rsid w:val="00757005"/>
    <w:rsid w:val="00761860"/>
    <w:rsid w:val="00792FFE"/>
    <w:rsid w:val="00861B9A"/>
    <w:rsid w:val="008A0876"/>
    <w:rsid w:val="0090265F"/>
    <w:rsid w:val="00984BFC"/>
    <w:rsid w:val="009903AB"/>
    <w:rsid w:val="00991E71"/>
    <w:rsid w:val="009A7BC0"/>
    <w:rsid w:val="009C547D"/>
    <w:rsid w:val="009D12C1"/>
    <w:rsid w:val="009E77B1"/>
    <w:rsid w:val="00A20A6F"/>
    <w:rsid w:val="00A4503E"/>
    <w:rsid w:val="00A56AD8"/>
    <w:rsid w:val="00AA6995"/>
    <w:rsid w:val="00AF2EBA"/>
    <w:rsid w:val="00B132B9"/>
    <w:rsid w:val="00B40157"/>
    <w:rsid w:val="00B70C77"/>
    <w:rsid w:val="00B80FAF"/>
    <w:rsid w:val="00BB41F6"/>
    <w:rsid w:val="00BF5BF5"/>
    <w:rsid w:val="00C13AA5"/>
    <w:rsid w:val="00C52EFA"/>
    <w:rsid w:val="00C819A6"/>
    <w:rsid w:val="00CA3546"/>
    <w:rsid w:val="00CC7B52"/>
    <w:rsid w:val="00D23B0E"/>
    <w:rsid w:val="00D32E99"/>
    <w:rsid w:val="00D34E25"/>
    <w:rsid w:val="00D35EF5"/>
    <w:rsid w:val="00D5063F"/>
    <w:rsid w:val="00D64370"/>
    <w:rsid w:val="00D74867"/>
    <w:rsid w:val="00DA7083"/>
    <w:rsid w:val="00DC3CED"/>
    <w:rsid w:val="00DE60D9"/>
    <w:rsid w:val="00DF4865"/>
    <w:rsid w:val="00E82AC2"/>
    <w:rsid w:val="00E93EDC"/>
    <w:rsid w:val="00EA23C3"/>
    <w:rsid w:val="00F10AE2"/>
    <w:rsid w:val="00F1584A"/>
    <w:rsid w:val="00F2098A"/>
    <w:rsid w:val="00F26449"/>
    <w:rsid w:val="00F41090"/>
    <w:rsid w:val="00F53663"/>
    <w:rsid w:val="00F614F5"/>
    <w:rsid w:val="00F80DC4"/>
    <w:rsid w:val="00F907A0"/>
    <w:rsid w:val="00FB39CC"/>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684861788">
      <w:bodyDiv w:val="1"/>
      <w:marLeft w:val="0"/>
      <w:marRight w:val="0"/>
      <w:marTop w:val="0"/>
      <w:marBottom w:val="0"/>
      <w:divBdr>
        <w:top w:val="none" w:sz="0" w:space="0" w:color="auto"/>
        <w:left w:val="none" w:sz="0" w:space="0" w:color="auto"/>
        <w:bottom w:val="none" w:sz="0" w:space="0" w:color="auto"/>
        <w:right w:val="none" w:sz="0" w:space="0" w:color="auto"/>
      </w:divBdr>
    </w:div>
    <w:div w:id="844981215">
      <w:bodyDiv w:val="1"/>
      <w:marLeft w:val="0"/>
      <w:marRight w:val="0"/>
      <w:marTop w:val="0"/>
      <w:marBottom w:val="0"/>
      <w:divBdr>
        <w:top w:val="none" w:sz="0" w:space="0" w:color="auto"/>
        <w:left w:val="none" w:sz="0" w:space="0" w:color="auto"/>
        <w:bottom w:val="none" w:sz="0" w:space="0" w:color="auto"/>
        <w:right w:val="none" w:sz="0" w:space="0" w:color="auto"/>
      </w:divBdr>
    </w:div>
    <w:div w:id="1012956425">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11320421">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82556648">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40666043">
      <w:bodyDiv w:val="1"/>
      <w:marLeft w:val="0"/>
      <w:marRight w:val="0"/>
      <w:marTop w:val="0"/>
      <w:marBottom w:val="0"/>
      <w:divBdr>
        <w:top w:val="none" w:sz="0" w:space="0" w:color="auto"/>
        <w:left w:val="none" w:sz="0" w:space="0" w:color="auto"/>
        <w:bottom w:val="none" w:sz="0" w:space="0" w:color="auto"/>
        <w:right w:val="none" w:sz="0" w:space="0" w:color="auto"/>
      </w:divBdr>
    </w:div>
    <w:div w:id="1774205380">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9C6C73-409A-4964-86A3-5C00FAF6F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13</Pages>
  <Words>4671</Words>
  <Characters>26630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32</cp:revision>
  <dcterms:created xsi:type="dcterms:W3CDTF">2025-11-18T15:41:00Z</dcterms:created>
  <dcterms:modified xsi:type="dcterms:W3CDTF">2026-03-23T14:10:00Z</dcterms:modified>
</cp:coreProperties>
</file>