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F63BFB" w14:textId="77777777" w:rsidR="0070246B" w:rsidRDefault="0070246B" w:rsidP="0019504D">
      <w:pPr>
        <w:rPr>
          <w:lang w:val="en-US"/>
        </w:rPr>
      </w:pPr>
    </w:p>
    <w:p w14:paraId="6E67FADA"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01D3E2DD" wp14:editId="38B2E9D0">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260F61E7" w14:textId="77777777" w:rsidR="00661030" w:rsidRPr="0019504D" w:rsidRDefault="00C21EBA" w:rsidP="00661030">
      <w:pPr>
        <w:rPr>
          <w:b/>
          <w:bCs/>
          <w:lang w:val="en-US"/>
        </w:rPr>
      </w:pPr>
      <w:r>
        <w:rPr>
          <w:b/>
          <w:bCs/>
          <w:lang w:val="en-US"/>
        </w:rPr>
        <w:t>Planning</w:t>
      </w:r>
      <w:r w:rsidR="00661030">
        <w:rPr>
          <w:b/>
          <w:bCs/>
          <w:lang w:val="en-US"/>
        </w:rPr>
        <w:t xml:space="preserve"> and </w:t>
      </w:r>
      <w:r>
        <w:rPr>
          <w:b/>
          <w:bCs/>
          <w:lang w:val="en-US"/>
        </w:rPr>
        <w:t>Management</w:t>
      </w:r>
      <w:r w:rsidR="00661030">
        <w:rPr>
          <w:b/>
          <w:bCs/>
          <w:lang w:val="en-US"/>
        </w:rPr>
        <w:t xml:space="preserve"> </w:t>
      </w:r>
      <w:r>
        <w:rPr>
          <w:b/>
          <w:bCs/>
          <w:lang w:val="en-US"/>
        </w:rPr>
        <w:t xml:space="preserve">of Sustainable </w:t>
      </w:r>
      <w:r w:rsidR="00661030">
        <w:rPr>
          <w:b/>
          <w:bCs/>
          <w:lang w:val="en-US"/>
        </w:rPr>
        <w:t>Tourism</w:t>
      </w:r>
      <w:r>
        <w:rPr>
          <w:b/>
          <w:bCs/>
          <w:lang w:val="en-US"/>
        </w:rPr>
        <w:t xml:space="preserve"> Spaces</w:t>
      </w:r>
    </w:p>
    <w:p w14:paraId="372B9331" w14:textId="77777777" w:rsidR="0019504D" w:rsidRDefault="0019504D" w:rsidP="0019504D">
      <w:pPr>
        <w:rPr>
          <w:lang w:val="en-US"/>
        </w:rPr>
      </w:pPr>
      <w:r w:rsidRPr="0019504D">
        <w:rPr>
          <w:lang w:val="en-US"/>
        </w:rPr>
        <w:t>Ass</w:t>
      </w:r>
      <w:r>
        <w:rPr>
          <w:lang w:val="en-US"/>
        </w:rPr>
        <w:t xml:space="preserve">ignment </w:t>
      </w:r>
      <w:r w:rsidR="0070246B">
        <w:rPr>
          <w:lang w:val="en-US"/>
        </w:rPr>
        <w:t>1</w:t>
      </w:r>
      <w:r w:rsidR="007335BE">
        <w:rPr>
          <w:lang w:val="en-US"/>
        </w:rPr>
        <w:t>2</w:t>
      </w:r>
    </w:p>
    <w:p w14:paraId="1DBA8217" w14:textId="77777777" w:rsidR="00637F36" w:rsidRDefault="0070246B" w:rsidP="0019504D">
      <w:pPr>
        <w:rPr>
          <w:lang w:val="en-US"/>
        </w:rPr>
      </w:pPr>
      <w:r>
        <w:rPr>
          <w:lang w:val="en-US"/>
        </w:rPr>
        <w:t>1</w:t>
      </w:r>
      <w:r w:rsidR="007335BE">
        <w:rPr>
          <w:lang w:val="en-US"/>
        </w:rPr>
        <w:t>7</w:t>
      </w:r>
      <w:r w:rsidR="0019504D">
        <w:rPr>
          <w:lang w:val="en-US"/>
        </w:rPr>
        <w:t>.</w:t>
      </w:r>
      <w:r>
        <w:rPr>
          <w:lang w:val="en-US"/>
        </w:rPr>
        <w:t>12</w:t>
      </w:r>
      <w:r w:rsidR="0019504D">
        <w:rPr>
          <w:lang w:val="en-US"/>
        </w:rPr>
        <w:t>.2025</w:t>
      </w:r>
    </w:p>
    <w:p w14:paraId="171D642E" w14:textId="31696393" w:rsidR="0019504D" w:rsidRPr="0019504D" w:rsidRDefault="00637F36" w:rsidP="0019504D">
      <w:pPr>
        <w:rPr>
          <w:lang w:val="en-US"/>
        </w:rPr>
      </w:pPr>
      <w:r>
        <w:rPr>
          <w:lang w:val="en-US"/>
        </w:rPr>
        <w:br/>
        <w:t>Student Name:</w:t>
      </w:r>
      <w:r w:rsidR="00A52F2D">
        <w:rPr>
          <w:lang w:val="en-US"/>
        </w:rPr>
        <w:t xml:space="preserve"> </w:t>
      </w:r>
      <w:r w:rsidR="002C6280">
        <w:rPr>
          <w:lang w:val="en-US"/>
        </w:rPr>
        <w:t xml:space="preserve">Harsh </w:t>
      </w:r>
      <w:proofErr w:type="spellStart"/>
      <w:r w:rsidR="002C6280">
        <w:rPr>
          <w:lang w:val="en-US"/>
        </w:rPr>
        <w:t>Harsh</w:t>
      </w:r>
      <w:proofErr w:type="spellEnd"/>
      <w:r w:rsidR="002C6280">
        <w:rPr>
          <w:lang w:val="en-US"/>
        </w:rPr>
        <w:t xml:space="preserve"> </w:t>
      </w:r>
    </w:p>
    <w:p w14:paraId="5D98F88C" w14:textId="77777777" w:rsidR="0019504D" w:rsidRDefault="0019504D"/>
    <w:p w14:paraId="508409C5" w14:textId="77777777" w:rsidR="0019504D" w:rsidRDefault="0019504D"/>
    <w:p w14:paraId="7477AE85" w14:textId="77777777" w:rsidR="0019504D" w:rsidRDefault="0019504D"/>
    <w:p w14:paraId="2E6F09FF" w14:textId="77777777" w:rsidR="00CD620A" w:rsidRDefault="00CD620A"/>
    <w:p w14:paraId="74DF41D7" w14:textId="77777777" w:rsidR="009673A4" w:rsidRDefault="009673A4"/>
    <w:p w14:paraId="33EDDCE0" w14:textId="77777777" w:rsidR="009673A4" w:rsidRDefault="009673A4"/>
    <w:p w14:paraId="473F5C4F" w14:textId="77777777" w:rsidR="009673A4" w:rsidRDefault="009673A4"/>
    <w:p w14:paraId="64C521DB" w14:textId="77777777" w:rsidR="009673A4" w:rsidRDefault="009673A4"/>
    <w:p w14:paraId="79B0C29F" w14:textId="77777777" w:rsidR="009673A4" w:rsidRDefault="009673A4"/>
    <w:p w14:paraId="0D273577" w14:textId="77777777" w:rsidR="009673A4" w:rsidRDefault="009673A4"/>
    <w:p w14:paraId="343AD8B1" w14:textId="77777777" w:rsidR="009673A4" w:rsidRDefault="009673A4"/>
    <w:p w14:paraId="5097DC8F" w14:textId="77777777" w:rsidR="0070246B" w:rsidRDefault="00CD620A" w:rsidP="0070246B">
      <w:pPr>
        <w:spacing w:line="276" w:lineRule="auto"/>
        <w:rPr>
          <w:b/>
          <w:bCs/>
          <w:lang w:val="en-US"/>
        </w:rPr>
      </w:pPr>
      <w:r w:rsidRPr="00EA737F">
        <w:rPr>
          <w:b/>
          <w:bCs/>
          <w:lang w:val="en-US"/>
        </w:rPr>
        <w:t xml:space="preserve">In no more than </w:t>
      </w:r>
      <w:r w:rsidR="00D92F0A">
        <w:rPr>
          <w:b/>
          <w:bCs/>
          <w:lang w:val="en-US"/>
        </w:rPr>
        <w:t>1</w:t>
      </w:r>
      <w:r w:rsidR="00795108">
        <w:rPr>
          <w:b/>
          <w:bCs/>
          <w:lang w:val="en-US"/>
        </w:rPr>
        <w:t>000</w:t>
      </w:r>
      <w:r w:rsidRPr="00EA737F">
        <w:rPr>
          <w:b/>
          <w:bCs/>
          <w:lang w:val="en-US"/>
        </w:rPr>
        <w:t xml:space="preserve"> words,</w:t>
      </w:r>
      <w:r w:rsidR="00795108">
        <w:rPr>
          <w:b/>
          <w:bCs/>
          <w:lang w:val="en-US"/>
        </w:rPr>
        <w:t xml:space="preserve"> and 2-3 refer</w:t>
      </w:r>
      <w:r w:rsidR="009673A4">
        <w:rPr>
          <w:b/>
          <w:bCs/>
          <w:lang w:val="en-US"/>
        </w:rPr>
        <w:t>e</w:t>
      </w:r>
      <w:r w:rsidR="00795108">
        <w:rPr>
          <w:b/>
          <w:bCs/>
          <w:lang w:val="en-US"/>
        </w:rPr>
        <w:t>nces,</w:t>
      </w:r>
      <w:r w:rsidRPr="00EA737F">
        <w:rPr>
          <w:b/>
          <w:bCs/>
          <w:lang w:val="en-US"/>
        </w:rPr>
        <w:t xml:space="preserve"> </w:t>
      </w:r>
      <w:r w:rsidR="00237278" w:rsidRPr="00237278">
        <w:rPr>
          <w:b/>
          <w:bCs/>
          <w:lang w:val="en-US"/>
        </w:rPr>
        <w:t>explain</w:t>
      </w:r>
      <w:r w:rsidR="009673A4">
        <w:rPr>
          <w:b/>
          <w:bCs/>
          <w:lang w:val="en-US"/>
        </w:rPr>
        <w:t xml:space="preserve"> </w:t>
      </w:r>
      <w:r w:rsidR="0070246B">
        <w:rPr>
          <w:b/>
          <w:bCs/>
          <w:lang w:val="en-US"/>
        </w:rPr>
        <w:t>how,</w:t>
      </w:r>
    </w:p>
    <w:p w14:paraId="6CF5471E" w14:textId="77777777" w:rsidR="0070246B" w:rsidRDefault="0070246B" w:rsidP="0070246B">
      <w:pPr>
        <w:spacing w:line="276" w:lineRule="auto"/>
        <w:rPr>
          <w:b/>
          <w:bCs/>
          <w:lang w:val="en-US"/>
        </w:rPr>
      </w:pPr>
    </w:p>
    <w:p w14:paraId="18B63CB1" w14:textId="77777777" w:rsidR="007335BE" w:rsidRDefault="007335BE" w:rsidP="007335BE">
      <w:pPr>
        <w:pStyle w:val="ListParagraph"/>
        <w:numPr>
          <w:ilvl w:val="0"/>
          <w:numId w:val="12"/>
        </w:numPr>
        <w:spacing w:line="276" w:lineRule="auto"/>
        <w:rPr>
          <w:lang w:val="en-US"/>
        </w:rPr>
      </w:pPr>
      <w:r w:rsidRPr="007335BE">
        <w:rPr>
          <w:lang w:val="en-US"/>
        </w:rPr>
        <w:t>Using a real-world example, analyze how smart technologies are implemented to improve tourism management and visitor experience.</w:t>
      </w:r>
    </w:p>
    <w:p w14:paraId="22431045" w14:textId="77777777" w:rsidR="0070246B" w:rsidRDefault="007335BE" w:rsidP="007335BE">
      <w:pPr>
        <w:pStyle w:val="ListParagraph"/>
        <w:numPr>
          <w:ilvl w:val="0"/>
          <w:numId w:val="12"/>
        </w:numPr>
        <w:spacing w:line="276" w:lineRule="auto"/>
        <w:rPr>
          <w:lang w:val="en-US"/>
        </w:rPr>
      </w:pPr>
      <w:r w:rsidRPr="007335BE">
        <w:rPr>
          <w:lang w:val="en-US"/>
        </w:rPr>
        <w:t xml:space="preserve"> In your analysis, discuss the main challenges faced by the destination, the objectives of adopting smart solutions, and the impacts of these technologies on tourism management, visitor satisfaction, and the local community</w:t>
      </w:r>
      <w:r>
        <w:rPr>
          <w:lang w:val="en-US"/>
        </w:rPr>
        <w:t>.</w:t>
      </w:r>
    </w:p>
    <w:p w14:paraId="005728B8" w14:textId="77777777" w:rsidR="00A52F2D" w:rsidRDefault="00A52F2D" w:rsidP="00A52F2D">
      <w:pPr>
        <w:pStyle w:val="ListParagraph"/>
        <w:spacing w:line="276" w:lineRule="auto"/>
        <w:rPr>
          <w:lang w:val="en-US"/>
        </w:rPr>
      </w:pPr>
    </w:p>
    <w:p w14:paraId="66FE1E01" w14:textId="77777777" w:rsidR="00A52F2D" w:rsidRDefault="00A52F2D" w:rsidP="00A52F2D">
      <w:pPr>
        <w:pStyle w:val="ListParagraph"/>
        <w:spacing w:line="276" w:lineRule="auto"/>
        <w:rPr>
          <w:lang w:val="en-US"/>
        </w:rPr>
      </w:pPr>
    </w:p>
    <w:p w14:paraId="3CF9D6B4" w14:textId="77777777" w:rsidR="00A52F2D" w:rsidRDefault="00A52F2D" w:rsidP="00A52F2D">
      <w:pPr>
        <w:pStyle w:val="ListParagraph"/>
        <w:spacing w:line="276" w:lineRule="auto"/>
        <w:rPr>
          <w:lang w:val="en-US"/>
        </w:rPr>
      </w:pPr>
    </w:p>
    <w:p w14:paraId="5E84FBEC" w14:textId="77777777" w:rsidR="00A52F2D" w:rsidRDefault="00A52F2D" w:rsidP="00A52F2D">
      <w:pPr>
        <w:pStyle w:val="ListParagraph"/>
        <w:spacing w:line="276" w:lineRule="auto"/>
        <w:rPr>
          <w:lang w:val="en-US"/>
        </w:rPr>
      </w:pPr>
    </w:p>
    <w:p w14:paraId="514310A1" w14:textId="77777777" w:rsidR="00A52F2D" w:rsidRDefault="00A52F2D" w:rsidP="00A52F2D">
      <w:pPr>
        <w:pStyle w:val="ListParagraph"/>
        <w:spacing w:line="276" w:lineRule="auto"/>
        <w:rPr>
          <w:lang w:val="en-US"/>
        </w:rPr>
      </w:pPr>
    </w:p>
    <w:p w14:paraId="33BFF9D6" w14:textId="77777777" w:rsidR="00A52F2D" w:rsidRDefault="00A52F2D" w:rsidP="00A52F2D">
      <w:pPr>
        <w:pStyle w:val="ListParagraph"/>
        <w:spacing w:line="276" w:lineRule="auto"/>
        <w:rPr>
          <w:lang w:val="en-US"/>
        </w:rPr>
      </w:pPr>
    </w:p>
    <w:p w14:paraId="48D1E6B5" w14:textId="77777777" w:rsidR="00A52F2D" w:rsidRDefault="00A52F2D" w:rsidP="00A52F2D">
      <w:pPr>
        <w:pStyle w:val="ListParagraph"/>
        <w:spacing w:line="276" w:lineRule="auto"/>
        <w:rPr>
          <w:lang w:val="en-US"/>
        </w:rPr>
      </w:pPr>
    </w:p>
    <w:p w14:paraId="23BC5518" w14:textId="77777777" w:rsidR="00A52F2D" w:rsidRDefault="00A52F2D" w:rsidP="00A52F2D">
      <w:pPr>
        <w:pStyle w:val="ListParagraph"/>
        <w:spacing w:line="276" w:lineRule="auto"/>
        <w:rPr>
          <w:lang w:val="en-US"/>
        </w:rPr>
      </w:pPr>
    </w:p>
    <w:p w14:paraId="617CF699" w14:textId="77777777" w:rsidR="00A52F2D" w:rsidRDefault="00A52F2D" w:rsidP="00A52F2D">
      <w:pPr>
        <w:pStyle w:val="ListParagraph"/>
        <w:spacing w:line="276" w:lineRule="auto"/>
        <w:rPr>
          <w:lang w:val="en-US"/>
        </w:rPr>
      </w:pPr>
    </w:p>
    <w:p w14:paraId="22385A2B" w14:textId="77777777" w:rsidR="00A52F2D" w:rsidRDefault="00A52F2D" w:rsidP="00A52F2D">
      <w:pPr>
        <w:pStyle w:val="ListParagraph"/>
        <w:spacing w:line="276" w:lineRule="auto"/>
        <w:rPr>
          <w:lang w:val="en-US"/>
        </w:rPr>
      </w:pPr>
    </w:p>
    <w:p w14:paraId="6B2A5E19" w14:textId="77777777" w:rsidR="00A52F2D" w:rsidRDefault="00A52F2D" w:rsidP="00A52F2D">
      <w:pPr>
        <w:pStyle w:val="ListParagraph"/>
        <w:spacing w:line="276" w:lineRule="auto"/>
        <w:rPr>
          <w:lang w:val="en-US"/>
        </w:rPr>
      </w:pPr>
    </w:p>
    <w:p w14:paraId="7A958ED0" w14:textId="77777777" w:rsidR="00A52F2D" w:rsidRDefault="00A52F2D" w:rsidP="00A52F2D">
      <w:pPr>
        <w:pStyle w:val="ListParagraph"/>
        <w:spacing w:line="276" w:lineRule="auto"/>
        <w:rPr>
          <w:lang w:val="en-US"/>
        </w:rPr>
      </w:pPr>
    </w:p>
    <w:p w14:paraId="2181890E" w14:textId="77777777" w:rsidR="00A52F2D" w:rsidRDefault="00A52F2D" w:rsidP="00A52F2D">
      <w:pPr>
        <w:pStyle w:val="ListParagraph"/>
        <w:spacing w:line="276" w:lineRule="auto"/>
        <w:rPr>
          <w:lang w:val="en-US"/>
        </w:rPr>
      </w:pPr>
    </w:p>
    <w:p w14:paraId="4E417DD5" w14:textId="77777777" w:rsidR="00A52F2D" w:rsidRDefault="00A52F2D" w:rsidP="00A52F2D">
      <w:pPr>
        <w:pStyle w:val="ListParagraph"/>
        <w:spacing w:line="276" w:lineRule="auto"/>
        <w:rPr>
          <w:lang w:val="en-US"/>
        </w:rPr>
      </w:pPr>
    </w:p>
    <w:p w14:paraId="2C5C6237" w14:textId="77777777" w:rsidR="00A52F2D" w:rsidRDefault="00A52F2D" w:rsidP="00A52F2D">
      <w:pPr>
        <w:pStyle w:val="ListParagraph"/>
        <w:spacing w:line="276" w:lineRule="auto"/>
        <w:rPr>
          <w:lang w:val="en-US"/>
        </w:rPr>
      </w:pPr>
    </w:p>
    <w:p w14:paraId="38622B23" w14:textId="77777777" w:rsidR="00A52F2D" w:rsidRDefault="00A52F2D" w:rsidP="00A52F2D">
      <w:pPr>
        <w:pStyle w:val="ListParagraph"/>
        <w:spacing w:line="276" w:lineRule="auto"/>
        <w:rPr>
          <w:lang w:val="en-US"/>
        </w:rPr>
      </w:pPr>
    </w:p>
    <w:p w14:paraId="270AA77F" w14:textId="77777777" w:rsidR="00A52F2D" w:rsidRDefault="00A52F2D" w:rsidP="00A52F2D">
      <w:pPr>
        <w:pStyle w:val="ListParagraph"/>
        <w:spacing w:line="276" w:lineRule="auto"/>
        <w:rPr>
          <w:lang w:val="en-US"/>
        </w:rPr>
      </w:pPr>
    </w:p>
    <w:p w14:paraId="4C542155" w14:textId="7A9AA6CD" w:rsidR="00A52F2D" w:rsidRDefault="00A52F2D" w:rsidP="00A52F2D">
      <w:pPr>
        <w:pStyle w:val="ListParagraph"/>
        <w:spacing w:line="276" w:lineRule="auto"/>
        <w:ind w:left="0"/>
        <w:rPr>
          <w:b/>
          <w:bCs/>
          <w:lang w:val="en-US"/>
        </w:rPr>
      </w:pPr>
      <w:r w:rsidRPr="00A52F2D">
        <w:rPr>
          <w:b/>
          <w:bCs/>
        </w:rPr>
        <w:t>Smart Technologies in Tourism Management: The Case of Singapore</w:t>
      </w:r>
    </w:p>
    <w:p w14:paraId="217A9962" w14:textId="77777777" w:rsidR="00A52F2D" w:rsidRPr="00A52F2D" w:rsidRDefault="00A52F2D" w:rsidP="00A52F2D">
      <w:pPr>
        <w:pStyle w:val="ListParagraph"/>
        <w:spacing w:line="276" w:lineRule="auto"/>
        <w:rPr>
          <w:lang w:val="en-US"/>
        </w:rPr>
      </w:pPr>
    </w:p>
    <w:p w14:paraId="3318B9A4" w14:textId="77777777" w:rsidR="00A52F2D" w:rsidRPr="00A52F2D" w:rsidRDefault="00A52F2D" w:rsidP="00A52F2D">
      <w:pPr>
        <w:pStyle w:val="ListParagraph"/>
        <w:spacing w:line="276" w:lineRule="auto"/>
        <w:ind w:left="0"/>
        <w:rPr>
          <w:lang w:val="en-US"/>
        </w:rPr>
      </w:pPr>
      <w:r w:rsidRPr="00A52F2D">
        <w:rPr>
          <w:lang w:val="en-US"/>
        </w:rPr>
        <w:t xml:space="preserve">Smart technologies have changed the tourism industry around the world by making it easier for destinations to handle the flow of visitors, improve service, and offer immersive digital experiences. Singapore is one of the best examples of a smart tourism destination in the world because it uses digital tools in smart ways in areas like urban planning, transportation, hospitality, and visitor engagement. The </w:t>
      </w:r>
      <w:proofErr w:type="gramStart"/>
      <w:r w:rsidRPr="00A52F2D">
        <w:rPr>
          <w:lang w:val="en-US"/>
        </w:rPr>
        <w:t>city-state</w:t>
      </w:r>
      <w:proofErr w:type="gramEnd"/>
      <w:r w:rsidRPr="00A52F2D">
        <w:rPr>
          <w:lang w:val="en-US"/>
        </w:rPr>
        <w:t xml:space="preserve"> has taken an ecosystem approach, where government agencies, tourism businesses, and technology providers work together to create smooth and personalized experiences for visitors. This study looks at how Singapore uses smart technologies to make managing tourism and keeping visitors happy better, as well as the main problems, goals, and effects of its smart solutions on the local community.</w:t>
      </w:r>
    </w:p>
    <w:p w14:paraId="5696A005" w14:textId="77777777" w:rsidR="00A52F2D" w:rsidRPr="00A52F2D" w:rsidRDefault="00A52F2D" w:rsidP="00A52F2D">
      <w:pPr>
        <w:pStyle w:val="ListParagraph"/>
        <w:spacing w:line="276" w:lineRule="auto"/>
        <w:rPr>
          <w:lang w:val="en-US"/>
        </w:rPr>
      </w:pPr>
    </w:p>
    <w:p w14:paraId="6B85C42E" w14:textId="77777777" w:rsidR="00A52F2D" w:rsidRPr="00A52F2D" w:rsidRDefault="00A52F2D" w:rsidP="00A52F2D">
      <w:pPr>
        <w:pStyle w:val="ListParagraph"/>
        <w:spacing w:line="276" w:lineRule="auto"/>
        <w:ind w:left="0"/>
        <w:rPr>
          <w:lang w:val="en-US"/>
        </w:rPr>
      </w:pPr>
      <w:r w:rsidRPr="00A52F2D">
        <w:rPr>
          <w:lang w:val="en-US"/>
        </w:rPr>
        <w:t xml:space="preserve">The Smart Nation initiative is at the </w:t>
      </w:r>
      <w:proofErr w:type="spellStart"/>
      <w:r w:rsidRPr="00A52F2D">
        <w:rPr>
          <w:lang w:val="en-US"/>
        </w:rPr>
        <w:t>centre</w:t>
      </w:r>
      <w:proofErr w:type="spellEnd"/>
      <w:r w:rsidRPr="00A52F2D">
        <w:rPr>
          <w:lang w:val="en-US"/>
        </w:rPr>
        <w:t xml:space="preserve"> of Singapore's tourism transformation. It was started to bring digital innovation to all areas of the economy, including tourism. The </w:t>
      </w:r>
      <w:proofErr w:type="spellStart"/>
      <w:r w:rsidRPr="00A52F2D">
        <w:rPr>
          <w:lang w:val="en-US"/>
        </w:rPr>
        <w:t>VisitSingapore</w:t>
      </w:r>
      <w:proofErr w:type="spellEnd"/>
      <w:r w:rsidRPr="00A52F2D">
        <w:rPr>
          <w:lang w:val="en-US"/>
        </w:rPr>
        <w:t xml:space="preserve"> app is one of the most important uses of AI. It offers real-time navigation, personalized itineraries, crowd analytics, and recommendations based on where you are. The app uses machine learning to look at user preferences and </w:t>
      </w:r>
      <w:proofErr w:type="spellStart"/>
      <w:r w:rsidRPr="00A52F2D">
        <w:rPr>
          <w:lang w:val="en-US"/>
        </w:rPr>
        <w:t>behaviour</w:t>
      </w:r>
      <w:proofErr w:type="spellEnd"/>
      <w:r w:rsidRPr="00A52F2D">
        <w:rPr>
          <w:lang w:val="en-US"/>
        </w:rPr>
        <w:t xml:space="preserve"> to suggest personalized experiences. This makes visitors happier by cutting down on information overload and making trip planning easier (UNWTO, 2018). These personalized services help Singapore reach its goal of becoming a smooth and high-tech place to visit.</w:t>
      </w:r>
    </w:p>
    <w:p w14:paraId="05C41180" w14:textId="77777777" w:rsidR="00A52F2D" w:rsidRPr="00A52F2D" w:rsidRDefault="00A52F2D" w:rsidP="00A52F2D">
      <w:pPr>
        <w:pStyle w:val="ListParagraph"/>
        <w:spacing w:line="276" w:lineRule="auto"/>
        <w:rPr>
          <w:lang w:val="en-US"/>
        </w:rPr>
      </w:pPr>
    </w:p>
    <w:p w14:paraId="4DE0077B" w14:textId="77777777" w:rsidR="00A52F2D" w:rsidRPr="00A52F2D" w:rsidRDefault="00A52F2D" w:rsidP="00A52F2D">
      <w:pPr>
        <w:pStyle w:val="ListParagraph"/>
        <w:spacing w:line="276" w:lineRule="auto"/>
        <w:ind w:left="0"/>
        <w:rPr>
          <w:lang w:val="en-US"/>
        </w:rPr>
      </w:pPr>
      <w:r w:rsidRPr="00A52F2D">
        <w:rPr>
          <w:lang w:val="en-US"/>
        </w:rPr>
        <w:t xml:space="preserve">Smart mobility solutions make it even easier to manage tourism. Visitors can easily get around Singapore thanks to its large network of self-driving shuttle trials, contactless public transportation systems, and real-time transport analytics. The Land Transport Authority uses big data to keep an eye on how people move around and make schedules better, which helps keep traffic down during </w:t>
      </w:r>
      <w:proofErr w:type="gramStart"/>
      <w:r w:rsidRPr="00A52F2D">
        <w:rPr>
          <w:lang w:val="en-US"/>
        </w:rPr>
        <w:t>busy tourist</w:t>
      </w:r>
      <w:proofErr w:type="gramEnd"/>
      <w:r w:rsidRPr="00A52F2D">
        <w:rPr>
          <w:lang w:val="en-US"/>
        </w:rPr>
        <w:t xml:space="preserve"> times. This helps both the comfort of visitors and the long-term goals of sustainability. Research shows that smart mobility not only makes it easier to get around, but it also makes destinations more competitive (</w:t>
      </w:r>
      <w:proofErr w:type="spellStart"/>
      <w:r w:rsidRPr="00A52F2D">
        <w:rPr>
          <w:lang w:val="en-US"/>
        </w:rPr>
        <w:t>Gretzel</w:t>
      </w:r>
      <w:proofErr w:type="spellEnd"/>
      <w:r w:rsidRPr="00A52F2D">
        <w:rPr>
          <w:lang w:val="en-US"/>
        </w:rPr>
        <w:t xml:space="preserve"> et al., 2015). This fits with Singapore's plan to create a travel environment that is easy to navigate.</w:t>
      </w:r>
    </w:p>
    <w:p w14:paraId="268BEB6D" w14:textId="77777777" w:rsidR="00A52F2D" w:rsidRPr="00A52F2D" w:rsidRDefault="00A52F2D" w:rsidP="00A52F2D">
      <w:pPr>
        <w:pStyle w:val="ListParagraph"/>
        <w:spacing w:line="276" w:lineRule="auto"/>
        <w:rPr>
          <w:lang w:val="en-US"/>
        </w:rPr>
      </w:pPr>
    </w:p>
    <w:p w14:paraId="60D38418" w14:textId="77777777" w:rsidR="00A52F2D" w:rsidRPr="00A52F2D" w:rsidRDefault="00A52F2D" w:rsidP="00A52F2D">
      <w:pPr>
        <w:pStyle w:val="ListParagraph"/>
        <w:spacing w:line="276" w:lineRule="auto"/>
        <w:ind w:left="0"/>
        <w:rPr>
          <w:lang w:val="en-US"/>
        </w:rPr>
      </w:pPr>
      <w:r w:rsidRPr="00A52F2D">
        <w:rPr>
          <w:lang w:val="en-US"/>
        </w:rPr>
        <w:t xml:space="preserve">Smart technologies are also built into the most popular attractions. Sentosa Island, one of Singapore's most popular tourist spots, uses smart sensors and real-time analytics to keep people safe and control the number of people there. Digital signs let visitors know about peak hours, services that are available, and </w:t>
      </w:r>
      <w:proofErr w:type="gramStart"/>
      <w:r w:rsidRPr="00A52F2D">
        <w:rPr>
          <w:lang w:val="en-US"/>
        </w:rPr>
        <w:t>wait</w:t>
      </w:r>
      <w:proofErr w:type="gramEnd"/>
      <w:r w:rsidRPr="00A52F2D">
        <w:rPr>
          <w:lang w:val="en-US"/>
        </w:rPr>
        <w:t xml:space="preserve"> times. These steps make the experience better for visitors by making things clearer and less confusing. The Singapore Zoo also uses RFID tracking and mobile platforms to help visitors find their way around by creating personalized routes based on how many people are there and what they like. These improvements, which are based on technology, show how smart tools can help make tourism environments more interactive, interesting, and well-managed.</w:t>
      </w:r>
    </w:p>
    <w:p w14:paraId="2D7F8235" w14:textId="77777777" w:rsidR="00A52F2D" w:rsidRPr="00A52F2D" w:rsidRDefault="00A52F2D" w:rsidP="00A52F2D">
      <w:pPr>
        <w:pStyle w:val="ListParagraph"/>
        <w:spacing w:line="276" w:lineRule="auto"/>
        <w:rPr>
          <w:lang w:val="en-US"/>
        </w:rPr>
      </w:pPr>
    </w:p>
    <w:p w14:paraId="0FB2FDE7" w14:textId="77777777" w:rsidR="00A52F2D" w:rsidRPr="00A52F2D" w:rsidRDefault="00A52F2D" w:rsidP="00A52F2D">
      <w:pPr>
        <w:pStyle w:val="ListParagraph"/>
        <w:spacing w:line="276" w:lineRule="auto"/>
        <w:ind w:left="0"/>
        <w:rPr>
          <w:lang w:val="en-US"/>
        </w:rPr>
      </w:pPr>
      <w:r w:rsidRPr="00A52F2D">
        <w:rPr>
          <w:lang w:val="en-US"/>
        </w:rPr>
        <w:t xml:space="preserve">Singapore's tourism industry uses advanced data analytics to help with strategic decision-making, not just tools that visitors can use. The Singapore Tourism Board (STB) uses its </w:t>
      </w:r>
      <w:r w:rsidRPr="00A52F2D">
        <w:rPr>
          <w:lang w:val="en-US"/>
        </w:rPr>
        <w:lastRenderedPageBreak/>
        <w:t xml:space="preserve">Tourism Analytics Network to gather and analyze large amounts of tourism data. This helps stakeholders spot new trends, focus on certain markets, and improve their advertising campaigns. Singapore can change its marketing strategies and service design in real time by using social media analytics and feedback platforms to measure how visitors feel. This data-driven approach makes it easier to adapt and makes sure that services meet the changing needs of </w:t>
      </w:r>
      <w:proofErr w:type="spellStart"/>
      <w:r w:rsidRPr="00A52F2D">
        <w:rPr>
          <w:lang w:val="en-US"/>
        </w:rPr>
        <w:t>travellers</w:t>
      </w:r>
      <w:proofErr w:type="spellEnd"/>
      <w:r w:rsidRPr="00A52F2D">
        <w:rPr>
          <w:lang w:val="en-US"/>
        </w:rPr>
        <w:t xml:space="preserve"> from around the world (Li et al., 2018).</w:t>
      </w:r>
    </w:p>
    <w:p w14:paraId="60C347CE" w14:textId="77777777" w:rsidR="00A52F2D" w:rsidRPr="00A52F2D" w:rsidRDefault="00A52F2D" w:rsidP="00A52F2D">
      <w:pPr>
        <w:pStyle w:val="ListParagraph"/>
        <w:spacing w:line="276" w:lineRule="auto"/>
        <w:rPr>
          <w:lang w:val="en-US"/>
        </w:rPr>
      </w:pPr>
    </w:p>
    <w:p w14:paraId="3EA68F37" w14:textId="77777777" w:rsidR="00A52F2D" w:rsidRPr="00A52F2D" w:rsidRDefault="00A52F2D" w:rsidP="00A52F2D">
      <w:pPr>
        <w:pStyle w:val="ListParagraph"/>
        <w:spacing w:line="276" w:lineRule="auto"/>
        <w:ind w:left="0"/>
        <w:rPr>
          <w:lang w:val="en-US"/>
        </w:rPr>
      </w:pPr>
      <w:r w:rsidRPr="00A52F2D">
        <w:rPr>
          <w:lang w:val="en-US"/>
        </w:rPr>
        <w:t xml:space="preserve">Even though Singapore has been successful, it still has a lot of problems to solve when it comes to smart tourism. One big problem is how much it costs to use new technologies like IoT systems, AI-driven analytics, and digital infrastructure. Due to money problems or a lack of digital skills, smaller businesses in the hospitality industry often have trouble keeping up with new technology. Another problem is digital privacy and data security. The large amount of data that needs to be collected for personalized services makes people worry about privacy and security risks. The government and industry partners still </w:t>
      </w:r>
      <w:proofErr w:type="gramStart"/>
      <w:r w:rsidRPr="00A52F2D">
        <w:rPr>
          <w:lang w:val="en-US"/>
        </w:rPr>
        <w:t>have to</w:t>
      </w:r>
      <w:proofErr w:type="gramEnd"/>
      <w:r w:rsidRPr="00A52F2D">
        <w:rPr>
          <w:lang w:val="en-US"/>
        </w:rPr>
        <w:t xml:space="preserve"> make sure that data is stored, processed, and protected in accordance with international standards.</w:t>
      </w:r>
    </w:p>
    <w:p w14:paraId="16D1019B" w14:textId="77777777" w:rsidR="00A52F2D" w:rsidRPr="00A52F2D" w:rsidRDefault="00A52F2D" w:rsidP="00A52F2D">
      <w:pPr>
        <w:pStyle w:val="ListParagraph"/>
        <w:spacing w:line="276" w:lineRule="auto"/>
        <w:rPr>
          <w:lang w:val="en-US"/>
        </w:rPr>
      </w:pPr>
    </w:p>
    <w:p w14:paraId="6B375BDE" w14:textId="77777777" w:rsidR="00A52F2D" w:rsidRPr="00A52F2D" w:rsidRDefault="00A52F2D" w:rsidP="00A52F2D">
      <w:pPr>
        <w:pStyle w:val="ListParagraph"/>
        <w:spacing w:line="276" w:lineRule="auto"/>
        <w:ind w:left="0"/>
        <w:rPr>
          <w:lang w:val="en-US"/>
        </w:rPr>
      </w:pPr>
      <w:r w:rsidRPr="00A52F2D">
        <w:rPr>
          <w:lang w:val="en-US"/>
        </w:rPr>
        <w:t xml:space="preserve">Another problem is digital inequality. Most international visitors know how to use digital devices, but older </w:t>
      </w:r>
      <w:proofErr w:type="spellStart"/>
      <w:r w:rsidRPr="00A52F2D">
        <w:rPr>
          <w:lang w:val="en-US"/>
        </w:rPr>
        <w:t>travellers</w:t>
      </w:r>
      <w:proofErr w:type="spellEnd"/>
      <w:r w:rsidRPr="00A52F2D">
        <w:rPr>
          <w:lang w:val="en-US"/>
        </w:rPr>
        <w:t xml:space="preserve"> or tourists from developing countries might have trouble using mobile apps or getting around on digital platforms. To fix this, Singapore encourages hybrid systems that mix digital solutions with traditional services to make sure everyone can use them. Managers of destinations must find a balance between making technology better and making it easier for everyone to use smart services.</w:t>
      </w:r>
    </w:p>
    <w:p w14:paraId="45CC3534" w14:textId="77777777" w:rsidR="00A52F2D" w:rsidRPr="00A52F2D" w:rsidRDefault="00A52F2D" w:rsidP="00A52F2D">
      <w:pPr>
        <w:pStyle w:val="ListParagraph"/>
        <w:spacing w:line="276" w:lineRule="auto"/>
        <w:rPr>
          <w:lang w:val="en-US"/>
        </w:rPr>
      </w:pPr>
    </w:p>
    <w:p w14:paraId="4621F8E9" w14:textId="77777777" w:rsidR="00A52F2D" w:rsidRPr="00A52F2D" w:rsidRDefault="00A52F2D" w:rsidP="00A52F2D">
      <w:pPr>
        <w:pStyle w:val="ListParagraph"/>
        <w:spacing w:line="276" w:lineRule="auto"/>
        <w:ind w:left="0"/>
        <w:rPr>
          <w:lang w:val="en-US"/>
        </w:rPr>
      </w:pPr>
      <w:r w:rsidRPr="00A52F2D">
        <w:rPr>
          <w:lang w:val="en-US"/>
        </w:rPr>
        <w:t xml:space="preserve">The goals of using smart solutions in Singapore go beyond just making tourism better. One of the main goals is to make things more sustainable by cutting down on traffic, making better use of resources, and encouraging people to act in ways that are good for the environment. Predictive analytics, energy-efficient lighting, and automated waste management systems are all examples of smart tools that help make tourism more environmentally friendly. Another goal is to make Singapore's brand stronger as a place where new ideas come from around the world. Singapore stands out in a crowded tourism market by incorporating cutting-edge technologies into the visitor experience. This attracts tech-savvy </w:t>
      </w:r>
      <w:proofErr w:type="spellStart"/>
      <w:r w:rsidRPr="00A52F2D">
        <w:rPr>
          <w:lang w:val="en-US"/>
        </w:rPr>
        <w:t>travellers</w:t>
      </w:r>
      <w:proofErr w:type="spellEnd"/>
      <w:r w:rsidRPr="00A52F2D">
        <w:rPr>
          <w:lang w:val="en-US"/>
        </w:rPr>
        <w:t xml:space="preserve"> looking for modern, connected places to visit.</w:t>
      </w:r>
    </w:p>
    <w:p w14:paraId="2056E780" w14:textId="77777777" w:rsidR="00A52F2D" w:rsidRPr="00A52F2D" w:rsidRDefault="00A52F2D" w:rsidP="00A52F2D">
      <w:pPr>
        <w:pStyle w:val="ListParagraph"/>
        <w:spacing w:line="276" w:lineRule="auto"/>
        <w:rPr>
          <w:lang w:val="en-US"/>
        </w:rPr>
      </w:pPr>
    </w:p>
    <w:p w14:paraId="40FBDFB5" w14:textId="77777777" w:rsidR="00A52F2D" w:rsidRPr="00A52F2D" w:rsidRDefault="00A52F2D" w:rsidP="00A52F2D">
      <w:pPr>
        <w:pStyle w:val="ListParagraph"/>
        <w:spacing w:line="276" w:lineRule="auto"/>
        <w:ind w:left="0"/>
        <w:rPr>
          <w:lang w:val="en-US"/>
        </w:rPr>
      </w:pPr>
      <w:r w:rsidRPr="00A52F2D">
        <w:rPr>
          <w:lang w:val="en-US"/>
        </w:rPr>
        <w:t xml:space="preserve">Smart tourism technologies have a big effect on how happy visitors are. Tourists benefit from easy access, shorter </w:t>
      </w:r>
      <w:proofErr w:type="gramStart"/>
      <w:r w:rsidRPr="00A52F2D">
        <w:rPr>
          <w:lang w:val="en-US"/>
        </w:rPr>
        <w:t>wait</w:t>
      </w:r>
      <w:proofErr w:type="gramEnd"/>
      <w:r w:rsidRPr="00A52F2D">
        <w:rPr>
          <w:lang w:val="en-US"/>
        </w:rPr>
        <w:t xml:space="preserve"> times, personalized suggestions, and smooth travel. Real-time information makes things less uncertain and improves the whole experience. Research indicates that intelligent tourism environments markedly enhance visitor engagement, satisfaction, and the likelihood of return (</w:t>
      </w:r>
      <w:proofErr w:type="spellStart"/>
      <w:r w:rsidRPr="00A52F2D">
        <w:rPr>
          <w:lang w:val="en-US"/>
        </w:rPr>
        <w:t>Buhalis</w:t>
      </w:r>
      <w:proofErr w:type="spellEnd"/>
      <w:r w:rsidRPr="00A52F2D">
        <w:rPr>
          <w:lang w:val="en-US"/>
        </w:rPr>
        <w:t xml:space="preserve"> &amp; </w:t>
      </w:r>
      <w:proofErr w:type="spellStart"/>
      <w:r w:rsidRPr="00A52F2D">
        <w:rPr>
          <w:lang w:val="en-US"/>
        </w:rPr>
        <w:t>Amaranggana</w:t>
      </w:r>
      <w:proofErr w:type="spellEnd"/>
      <w:r w:rsidRPr="00A52F2D">
        <w:rPr>
          <w:lang w:val="en-US"/>
        </w:rPr>
        <w:t>, 2015). Singapore's use of digital tools and quick service makes visitors feel safe, comfortable, and reliable, which makes them more likely to return.</w:t>
      </w:r>
    </w:p>
    <w:p w14:paraId="19C2042A" w14:textId="77777777" w:rsidR="00A52F2D" w:rsidRPr="00A52F2D" w:rsidRDefault="00A52F2D" w:rsidP="00A52F2D">
      <w:pPr>
        <w:pStyle w:val="ListParagraph"/>
        <w:spacing w:line="276" w:lineRule="auto"/>
        <w:rPr>
          <w:lang w:val="en-US"/>
        </w:rPr>
      </w:pPr>
    </w:p>
    <w:p w14:paraId="432677D4" w14:textId="77777777" w:rsidR="00A52F2D" w:rsidRPr="00A52F2D" w:rsidRDefault="00A52F2D" w:rsidP="00A52F2D">
      <w:pPr>
        <w:pStyle w:val="ListParagraph"/>
        <w:spacing w:line="276" w:lineRule="auto"/>
        <w:ind w:left="0"/>
        <w:rPr>
          <w:lang w:val="en-US"/>
        </w:rPr>
      </w:pPr>
      <w:r w:rsidRPr="00A52F2D">
        <w:rPr>
          <w:lang w:val="en-US"/>
        </w:rPr>
        <w:lastRenderedPageBreak/>
        <w:t xml:space="preserve">Smart technologies also </w:t>
      </w:r>
      <w:proofErr w:type="gramStart"/>
      <w:r w:rsidRPr="00A52F2D">
        <w:rPr>
          <w:lang w:val="en-US"/>
        </w:rPr>
        <w:t>have an effect on</w:t>
      </w:r>
      <w:proofErr w:type="gramEnd"/>
      <w:r w:rsidRPr="00A52F2D">
        <w:rPr>
          <w:lang w:val="en-US"/>
        </w:rPr>
        <w:t xml:space="preserve"> the community. Better management of tourism keeps residential areas from getting too crowded, which protects residents' quality of life. Economic effects include more jobs in tech-driven tourism roles and more money for local businesses that use targeted digital ads to reach their customers. On the other hand, depending too much on technology could hurt small businesses that can't afford to upgrade their technology. The government is trying to help local businesses use digital tools by giving them money and training. Better urban systems, like smart transportation and environmental monitoring, help both tourists and residents, making the city a better place to live.</w:t>
      </w:r>
    </w:p>
    <w:p w14:paraId="35CFDF2D" w14:textId="77777777" w:rsidR="00A52F2D" w:rsidRPr="00A52F2D" w:rsidRDefault="00A52F2D" w:rsidP="00A52F2D">
      <w:pPr>
        <w:pStyle w:val="ListParagraph"/>
        <w:spacing w:line="276" w:lineRule="auto"/>
        <w:rPr>
          <w:lang w:val="en-US"/>
        </w:rPr>
      </w:pPr>
    </w:p>
    <w:p w14:paraId="79BF03EB" w14:textId="02B18F0D" w:rsidR="00A52F2D" w:rsidRDefault="00A52F2D" w:rsidP="00A52F2D">
      <w:pPr>
        <w:pStyle w:val="ListParagraph"/>
        <w:spacing w:line="276" w:lineRule="auto"/>
        <w:ind w:left="0"/>
        <w:rPr>
          <w:lang w:val="en-US"/>
        </w:rPr>
      </w:pPr>
      <w:r w:rsidRPr="00A52F2D">
        <w:rPr>
          <w:lang w:val="en-US"/>
        </w:rPr>
        <w:t>In conclusion, Singapore's use of smart tourism technologies is a great example of how digital innovation can make tourism management better and make visitors' experiences better. Singapore has successfully created a seamless, efficient, and engaging tourism environment by combining AI-powered mobile apps, smart mobility systems, IoT infrastructure, and advanced data analytics. The destination has problems with privacy, cost, and digital inclusion, but its strategic approach shows how smart technologies can change the way tourism is managed, improve visitor satisfaction, and benefit the community. The Singapore case demonstrates that smart tourism, when implemented thoughtfully, can elevate the visitor experience while supporting sustainable and inclusive destination development.</w:t>
      </w:r>
    </w:p>
    <w:p w14:paraId="25F85564" w14:textId="77777777" w:rsidR="00A52F2D" w:rsidRDefault="00A52F2D" w:rsidP="00A52F2D">
      <w:pPr>
        <w:pStyle w:val="ListParagraph"/>
        <w:spacing w:line="276" w:lineRule="auto"/>
        <w:ind w:left="0"/>
        <w:rPr>
          <w:lang w:val="en-US"/>
        </w:rPr>
      </w:pPr>
    </w:p>
    <w:p w14:paraId="256278CF" w14:textId="77777777" w:rsidR="00A52F2D" w:rsidRDefault="00A52F2D" w:rsidP="00A52F2D">
      <w:pPr>
        <w:pStyle w:val="ListParagraph"/>
        <w:spacing w:line="276" w:lineRule="auto"/>
        <w:ind w:left="0"/>
        <w:rPr>
          <w:lang w:val="en-US"/>
        </w:rPr>
      </w:pPr>
    </w:p>
    <w:p w14:paraId="0C4F2DE0" w14:textId="77777777" w:rsidR="00A52F2D" w:rsidRDefault="00A52F2D" w:rsidP="00A52F2D">
      <w:pPr>
        <w:pStyle w:val="ListParagraph"/>
        <w:spacing w:line="276" w:lineRule="auto"/>
        <w:ind w:left="0"/>
        <w:rPr>
          <w:lang w:val="en-US"/>
        </w:rPr>
      </w:pPr>
    </w:p>
    <w:p w14:paraId="0D0F87FF" w14:textId="77777777" w:rsidR="00A52F2D" w:rsidRDefault="00A52F2D" w:rsidP="00A52F2D">
      <w:pPr>
        <w:pStyle w:val="ListParagraph"/>
        <w:spacing w:line="276" w:lineRule="auto"/>
        <w:ind w:left="0"/>
        <w:rPr>
          <w:lang w:val="en-US"/>
        </w:rPr>
      </w:pPr>
    </w:p>
    <w:p w14:paraId="7D27FFB2" w14:textId="77777777" w:rsidR="00A52F2D" w:rsidRDefault="00A52F2D" w:rsidP="00A52F2D">
      <w:pPr>
        <w:pStyle w:val="ListParagraph"/>
        <w:spacing w:line="276" w:lineRule="auto"/>
        <w:ind w:left="0"/>
        <w:rPr>
          <w:lang w:val="en-US"/>
        </w:rPr>
      </w:pPr>
    </w:p>
    <w:p w14:paraId="657F8F5C" w14:textId="77777777" w:rsidR="00A52F2D" w:rsidRDefault="00A52F2D" w:rsidP="00A52F2D">
      <w:pPr>
        <w:pStyle w:val="ListParagraph"/>
        <w:spacing w:line="276" w:lineRule="auto"/>
        <w:ind w:left="0"/>
        <w:rPr>
          <w:lang w:val="en-US"/>
        </w:rPr>
      </w:pPr>
    </w:p>
    <w:p w14:paraId="7B705A4E" w14:textId="77777777" w:rsidR="00A52F2D" w:rsidRDefault="00A52F2D" w:rsidP="00A52F2D">
      <w:pPr>
        <w:pStyle w:val="ListParagraph"/>
        <w:spacing w:line="276" w:lineRule="auto"/>
        <w:ind w:left="0"/>
        <w:rPr>
          <w:lang w:val="en-US"/>
        </w:rPr>
      </w:pPr>
    </w:p>
    <w:p w14:paraId="22AE0531" w14:textId="77777777" w:rsidR="00A52F2D" w:rsidRDefault="00A52F2D" w:rsidP="00A52F2D">
      <w:pPr>
        <w:pStyle w:val="ListParagraph"/>
        <w:spacing w:line="276" w:lineRule="auto"/>
        <w:ind w:left="0"/>
        <w:rPr>
          <w:lang w:val="en-US"/>
        </w:rPr>
      </w:pPr>
    </w:p>
    <w:p w14:paraId="5A3A82A1" w14:textId="77777777" w:rsidR="00A52F2D" w:rsidRDefault="00A52F2D" w:rsidP="00A52F2D">
      <w:pPr>
        <w:pStyle w:val="ListParagraph"/>
        <w:spacing w:line="276" w:lineRule="auto"/>
        <w:ind w:left="0"/>
        <w:rPr>
          <w:lang w:val="en-US"/>
        </w:rPr>
      </w:pPr>
    </w:p>
    <w:p w14:paraId="7C4C2F29" w14:textId="77777777" w:rsidR="00A52F2D" w:rsidRDefault="00A52F2D" w:rsidP="00A52F2D">
      <w:pPr>
        <w:pStyle w:val="ListParagraph"/>
        <w:spacing w:line="276" w:lineRule="auto"/>
        <w:ind w:left="0"/>
        <w:rPr>
          <w:lang w:val="en-US"/>
        </w:rPr>
      </w:pPr>
    </w:p>
    <w:p w14:paraId="2CEAACBA" w14:textId="77777777" w:rsidR="00A52F2D" w:rsidRDefault="00A52F2D" w:rsidP="00A52F2D">
      <w:pPr>
        <w:pStyle w:val="ListParagraph"/>
        <w:spacing w:line="276" w:lineRule="auto"/>
        <w:ind w:left="0"/>
        <w:rPr>
          <w:lang w:val="en-US"/>
        </w:rPr>
      </w:pPr>
    </w:p>
    <w:p w14:paraId="5E38E7B4" w14:textId="77777777" w:rsidR="00A52F2D" w:rsidRDefault="00A52F2D" w:rsidP="00A52F2D">
      <w:pPr>
        <w:pStyle w:val="ListParagraph"/>
        <w:spacing w:line="276" w:lineRule="auto"/>
        <w:ind w:left="0"/>
        <w:rPr>
          <w:lang w:val="en-US"/>
        </w:rPr>
      </w:pPr>
    </w:p>
    <w:p w14:paraId="388D89CE" w14:textId="77777777" w:rsidR="00A52F2D" w:rsidRDefault="00A52F2D" w:rsidP="00A52F2D">
      <w:pPr>
        <w:pStyle w:val="ListParagraph"/>
        <w:spacing w:line="276" w:lineRule="auto"/>
        <w:ind w:left="0"/>
        <w:rPr>
          <w:lang w:val="en-US"/>
        </w:rPr>
      </w:pPr>
    </w:p>
    <w:p w14:paraId="1139E312" w14:textId="77777777" w:rsidR="00A52F2D" w:rsidRDefault="00A52F2D" w:rsidP="00A52F2D">
      <w:pPr>
        <w:pStyle w:val="ListParagraph"/>
        <w:spacing w:line="276" w:lineRule="auto"/>
        <w:ind w:left="0"/>
        <w:rPr>
          <w:lang w:val="en-US"/>
        </w:rPr>
      </w:pPr>
    </w:p>
    <w:p w14:paraId="58131CCA" w14:textId="77777777" w:rsidR="00A52F2D" w:rsidRDefault="00A52F2D" w:rsidP="00A52F2D">
      <w:pPr>
        <w:pStyle w:val="ListParagraph"/>
        <w:spacing w:line="276" w:lineRule="auto"/>
        <w:ind w:left="0"/>
        <w:rPr>
          <w:lang w:val="en-US"/>
        </w:rPr>
      </w:pPr>
    </w:p>
    <w:p w14:paraId="081A8EF8" w14:textId="77777777" w:rsidR="00A52F2D" w:rsidRDefault="00A52F2D" w:rsidP="00A52F2D">
      <w:pPr>
        <w:pStyle w:val="ListParagraph"/>
        <w:spacing w:line="276" w:lineRule="auto"/>
        <w:ind w:left="0"/>
        <w:rPr>
          <w:lang w:val="en-US"/>
        </w:rPr>
      </w:pPr>
    </w:p>
    <w:p w14:paraId="4AE60EEC" w14:textId="77777777" w:rsidR="00A52F2D" w:rsidRDefault="00A52F2D" w:rsidP="00A52F2D">
      <w:pPr>
        <w:pStyle w:val="ListParagraph"/>
        <w:spacing w:line="276" w:lineRule="auto"/>
        <w:ind w:left="0"/>
        <w:rPr>
          <w:lang w:val="en-US"/>
        </w:rPr>
      </w:pPr>
    </w:p>
    <w:p w14:paraId="3A88EBF1" w14:textId="77777777" w:rsidR="00A52F2D" w:rsidRDefault="00A52F2D" w:rsidP="00A52F2D">
      <w:pPr>
        <w:pStyle w:val="ListParagraph"/>
        <w:spacing w:line="276" w:lineRule="auto"/>
        <w:ind w:left="0"/>
        <w:rPr>
          <w:lang w:val="en-US"/>
        </w:rPr>
      </w:pPr>
    </w:p>
    <w:p w14:paraId="1D8CAEA9" w14:textId="77777777" w:rsidR="00A52F2D" w:rsidRDefault="00A52F2D" w:rsidP="00A52F2D">
      <w:pPr>
        <w:pStyle w:val="ListParagraph"/>
        <w:spacing w:line="276" w:lineRule="auto"/>
        <w:ind w:left="0"/>
        <w:rPr>
          <w:lang w:val="en-US"/>
        </w:rPr>
      </w:pPr>
    </w:p>
    <w:p w14:paraId="28AC273C" w14:textId="77777777" w:rsidR="00A52F2D" w:rsidRPr="00A52F2D" w:rsidRDefault="00A52F2D" w:rsidP="00A52F2D">
      <w:pPr>
        <w:pStyle w:val="ListParagraph"/>
        <w:spacing w:line="276" w:lineRule="auto"/>
        <w:ind w:left="0"/>
        <w:rPr>
          <w:b/>
          <w:bCs/>
        </w:rPr>
      </w:pPr>
      <w:r w:rsidRPr="00A52F2D">
        <w:rPr>
          <w:b/>
          <w:bCs/>
        </w:rPr>
        <w:t>APA References (5+ Scholarly Sources)</w:t>
      </w:r>
    </w:p>
    <w:p w14:paraId="6F69EC01" w14:textId="77777777" w:rsidR="00A52F2D" w:rsidRPr="00A52F2D" w:rsidRDefault="00A52F2D" w:rsidP="00A52F2D">
      <w:pPr>
        <w:pStyle w:val="ListParagraph"/>
        <w:numPr>
          <w:ilvl w:val="0"/>
          <w:numId w:val="13"/>
        </w:numPr>
        <w:spacing w:line="360" w:lineRule="auto"/>
      </w:pPr>
      <w:proofErr w:type="spellStart"/>
      <w:r w:rsidRPr="00A52F2D">
        <w:lastRenderedPageBreak/>
        <w:t>Buhalis</w:t>
      </w:r>
      <w:proofErr w:type="spellEnd"/>
      <w:r w:rsidRPr="00A52F2D">
        <w:t xml:space="preserve">, D., &amp; </w:t>
      </w:r>
      <w:proofErr w:type="spellStart"/>
      <w:r w:rsidRPr="00A52F2D">
        <w:t>Amaranggana</w:t>
      </w:r>
      <w:proofErr w:type="spellEnd"/>
      <w:r w:rsidRPr="00A52F2D">
        <w:t xml:space="preserve">, A. (2015). Smart tourism destinations. In </w:t>
      </w:r>
      <w:r w:rsidRPr="00A52F2D">
        <w:rPr>
          <w:i/>
          <w:iCs/>
        </w:rPr>
        <w:t>Information and communication technologies in tourism 2015</w:t>
      </w:r>
      <w:r w:rsidRPr="00A52F2D">
        <w:t xml:space="preserve"> (pp. 377–389). Springer. https://doi.org/10.1007/978-3-319-14343-9_28</w:t>
      </w:r>
    </w:p>
    <w:p w14:paraId="4D8FDFF1" w14:textId="77777777" w:rsidR="00A52F2D" w:rsidRPr="00A52F2D" w:rsidRDefault="00A52F2D" w:rsidP="00A52F2D">
      <w:pPr>
        <w:pStyle w:val="ListParagraph"/>
        <w:numPr>
          <w:ilvl w:val="0"/>
          <w:numId w:val="13"/>
        </w:numPr>
        <w:spacing w:line="360" w:lineRule="auto"/>
      </w:pPr>
      <w:proofErr w:type="spellStart"/>
      <w:r w:rsidRPr="00A52F2D">
        <w:t>Gretzel</w:t>
      </w:r>
      <w:proofErr w:type="spellEnd"/>
      <w:r w:rsidRPr="00A52F2D">
        <w:t xml:space="preserve">, U., Sigala, M., Xiang, Z., &amp; Koo, C. (2015). Smart tourism: Foundations and developments. </w:t>
      </w:r>
      <w:r w:rsidRPr="00A52F2D">
        <w:rPr>
          <w:i/>
          <w:iCs/>
        </w:rPr>
        <w:t>Electronic Markets, 25</w:t>
      </w:r>
      <w:r w:rsidRPr="00A52F2D">
        <w:t xml:space="preserve">(3), 179–188. </w:t>
      </w:r>
      <w:hyperlink r:id="rId6" w:tgtFrame="_new" w:history="1">
        <w:r w:rsidRPr="00A52F2D">
          <w:rPr>
            <w:rStyle w:val="Hyperlink"/>
          </w:rPr>
          <w:t>https://doi.org/10.1007/s12525-015-0196-8</w:t>
        </w:r>
      </w:hyperlink>
    </w:p>
    <w:p w14:paraId="238F0AE0" w14:textId="77777777" w:rsidR="00A52F2D" w:rsidRPr="00A52F2D" w:rsidRDefault="00A52F2D" w:rsidP="00A52F2D">
      <w:pPr>
        <w:pStyle w:val="ListParagraph"/>
        <w:numPr>
          <w:ilvl w:val="0"/>
          <w:numId w:val="13"/>
        </w:numPr>
        <w:spacing w:line="360" w:lineRule="auto"/>
      </w:pPr>
      <w:r w:rsidRPr="00A52F2D">
        <w:t xml:space="preserve">Li, Y., Hu, C., Huang, C., &amp; Duan, L. (2018). The concept of smart tourism in the context of tourism information services. </w:t>
      </w:r>
      <w:r w:rsidRPr="00A52F2D">
        <w:rPr>
          <w:i/>
          <w:iCs/>
        </w:rPr>
        <w:t>Tourism Management, 68</w:t>
      </w:r>
      <w:r w:rsidRPr="00A52F2D">
        <w:t>, 293–300. https://doi.org/10.1016/j.tourman.2018.04.009</w:t>
      </w:r>
    </w:p>
    <w:p w14:paraId="41A1038C" w14:textId="77777777" w:rsidR="00A52F2D" w:rsidRPr="00A52F2D" w:rsidRDefault="00A52F2D" w:rsidP="00A52F2D">
      <w:pPr>
        <w:pStyle w:val="ListParagraph"/>
        <w:numPr>
          <w:ilvl w:val="0"/>
          <w:numId w:val="13"/>
        </w:numPr>
        <w:spacing w:line="360" w:lineRule="auto"/>
      </w:pPr>
      <w:r w:rsidRPr="00A52F2D">
        <w:t xml:space="preserve">UNWTO. (2018). </w:t>
      </w:r>
      <w:r w:rsidRPr="00A52F2D">
        <w:rPr>
          <w:i/>
          <w:iCs/>
        </w:rPr>
        <w:t>Tourism and smart destinations report</w:t>
      </w:r>
      <w:r w:rsidRPr="00A52F2D">
        <w:t>. World Tourism Organization.</w:t>
      </w:r>
    </w:p>
    <w:p w14:paraId="5911F956" w14:textId="77777777" w:rsidR="00A52F2D" w:rsidRPr="00A52F2D" w:rsidRDefault="00A52F2D" w:rsidP="00A52F2D">
      <w:pPr>
        <w:pStyle w:val="ListParagraph"/>
        <w:numPr>
          <w:ilvl w:val="0"/>
          <w:numId w:val="13"/>
        </w:numPr>
        <w:spacing w:line="360" w:lineRule="auto"/>
      </w:pPr>
      <w:r w:rsidRPr="00A52F2D">
        <w:t xml:space="preserve">Xiang, Z., Du, Q., Ma, Y., &amp; Fan, W. (2017). A comparative analysis of major online review platforms: Implications for smart tourism. </w:t>
      </w:r>
      <w:r w:rsidRPr="00A52F2D">
        <w:rPr>
          <w:i/>
          <w:iCs/>
        </w:rPr>
        <w:t>Tourism Management, 58</w:t>
      </w:r>
      <w:r w:rsidRPr="00A52F2D">
        <w:t>, 51–65. https://doi.org/10.1016/j.tourman.2016.10.008</w:t>
      </w:r>
    </w:p>
    <w:p w14:paraId="03451537" w14:textId="77777777" w:rsidR="00A52F2D" w:rsidRPr="00A52F2D" w:rsidRDefault="00A52F2D" w:rsidP="00A52F2D">
      <w:pPr>
        <w:pStyle w:val="ListParagraph"/>
        <w:spacing w:line="276" w:lineRule="auto"/>
        <w:ind w:left="0"/>
        <w:rPr>
          <w:lang w:val="en-US"/>
        </w:rPr>
      </w:pPr>
    </w:p>
    <w:sectPr w:rsidR="00A52F2D" w:rsidRPr="00A52F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B9D0873B-77BF-4486-9DDF-A003914A171D}"/>
    <w:embedBold r:id="rId2" w:fontKey="{192BAF78-3F39-4264-A2E4-6EA6410C1453}"/>
    <w:embedItalic r:id="rId3" w:fontKey="{5027665C-21E4-4698-A348-631D323ADF54}"/>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55456355-D5AE-4162-859F-167E04E1A5A3}"/>
  </w:font>
  <w:font w:name="Calibri Light">
    <w:panose1 w:val="020F0302020204030204"/>
    <w:charset w:val="00"/>
    <w:family w:val="swiss"/>
    <w:pitch w:val="variable"/>
    <w:sig w:usb0="E4002EFF" w:usb1="C000247B" w:usb2="00000009" w:usb3="00000000" w:csb0="000001FF" w:csb1="00000000"/>
    <w:embedRegular r:id="rId5" w:fontKey="{6194ECE0-D29C-4F01-B18D-8103325A37A1}"/>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D0E"/>
    <w:multiLevelType w:val="hybridMultilevel"/>
    <w:tmpl w:val="61349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715827"/>
    <w:multiLevelType w:val="hybridMultilevel"/>
    <w:tmpl w:val="536E313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5B47A4"/>
    <w:multiLevelType w:val="hybridMultilevel"/>
    <w:tmpl w:val="3092C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404B8C"/>
    <w:multiLevelType w:val="hybridMultilevel"/>
    <w:tmpl w:val="0F163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85B4944"/>
    <w:multiLevelType w:val="hybridMultilevel"/>
    <w:tmpl w:val="BBDA4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B8421F"/>
    <w:multiLevelType w:val="hybridMultilevel"/>
    <w:tmpl w:val="B95C8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1BF744E"/>
    <w:multiLevelType w:val="hybridMultilevel"/>
    <w:tmpl w:val="4F48D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8970199"/>
    <w:multiLevelType w:val="hybridMultilevel"/>
    <w:tmpl w:val="FECEB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A41144D"/>
    <w:multiLevelType w:val="hybridMultilevel"/>
    <w:tmpl w:val="0844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4360080"/>
    <w:multiLevelType w:val="hybridMultilevel"/>
    <w:tmpl w:val="C6E4A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8703916"/>
    <w:multiLevelType w:val="hybridMultilevel"/>
    <w:tmpl w:val="65947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D310254"/>
    <w:multiLevelType w:val="hybridMultilevel"/>
    <w:tmpl w:val="F144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D340D54"/>
    <w:multiLevelType w:val="hybridMultilevel"/>
    <w:tmpl w:val="0F5A3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15924462">
    <w:abstractNumId w:val="1"/>
  </w:num>
  <w:num w:numId="2" w16cid:durableId="860826944">
    <w:abstractNumId w:val="4"/>
  </w:num>
  <w:num w:numId="3" w16cid:durableId="1814520150">
    <w:abstractNumId w:val="11"/>
  </w:num>
  <w:num w:numId="4" w16cid:durableId="296228824">
    <w:abstractNumId w:val="8"/>
  </w:num>
  <w:num w:numId="5" w16cid:durableId="1736779591">
    <w:abstractNumId w:val="0"/>
  </w:num>
  <w:num w:numId="6" w16cid:durableId="1214926310">
    <w:abstractNumId w:val="3"/>
  </w:num>
  <w:num w:numId="7" w16cid:durableId="807013827">
    <w:abstractNumId w:val="2"/>
  </w:num>
  <w:num w:numId="8" w16cid:durableId="593786412">
    <w:abstractNumId w:val="7"/>
  </w:num>
  <w:num w:numId="9" w16cid:durableId="1210144451">
    <w:abstractNumId w:val="5"/>
  </w:num>
  <w:num w:numId="10" w16cid:durableId="1219441154">
    <w:abstractNumId w:val="6"/>
  </w:num>
  <w:num w:numId="11" w16cid:durableId="288899893">
    <w:abstractNumId w:val="10"/>
  </w:num>
  <w:num w:numId="12" w16cid:durableId="1601794058">
    <w:abstractNumId w:val="12"/>
  </w:num>
  <w:num w:numId="13" w16cid:durableId="177852133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0C07CD"/>
    <w:rsid w:val="00165D24"/>
    <w:rsid w:val="001700EC"/>
    <w:rsid w:val="00174BB1"/>
    <w:rsid w:val="0019504D"/>
    <w:rsid w:val="001A10A9"/>
    <w:rsid w:val="00224FD9"/>
    <w:rsid w:val="00237278"/>
    <w:rsid w:val="002C6280"/>
    <w:rsid w:val="002E0EFE"/>
    <w:rsid w:val="002F4AE0"/>
    <w:rsid w:val="0037739C"/>
    <w:rsid w:val="00384E8A"/>
    <w:rsid w:val="003D1074"/>
    <w:rsid w:val="00426865"/>
    <w:rsid w:val="00477CAA"/>
    <w:rsid w:val="00502E29"/>
    <w:rsid w:val="005D6F0D"/>
    <w:rsid w:val="005E458B"/>
    <w:rsid w:val="00637F36"/>
    <w:rsid w:val="00661030"/>
    <w:rsid w:val="006F6FA4"/>
    <w:rsid w:val="0070246B"/>
    <w:rsid w:val="007335BE"/>
    <w:rsid w:val="00795108"/>
    <w:rsid w:val="007975D2"/>
    <w:rsid w:val="00844EC2"/>
    <w:rsid w:val="008516FE"/>
    <w:rsid w:val="00903466"/>
    <w:rsid w:val="009673A4"/>
    <w:rsid w:val="009C1D0A"/>
    <w:rsid w:val="00A044F7"/>
    <w:rsid w:val="00A52F2D"/>
    <w:rsid w:val="00A8150E"/>
    <w:rsid w:val="00B20343"/>
    <w:rsid w:val="00B85EA7"/>
    <w:rsid w:val="00BE65DD"/>
    <w:rsid w:val="00C21EBA"/>
    <w:rsid w:val="00C612A4"/>
    <w:rsid w:val="00CC6AD1"/>
    <w:rsid w:val="00CD620A"/>
    <w:rsid w:val="00D710DB"/>
    <w:rsid w:val="00D92F0A"/>
    <w:rsid w:val="00D943F7"/>
    <w:rsid w:val="00E6778A"/>
    <w:rsid w:val="00EA737F"/>
    <w:rsid w:val="00EB23D7"/>
    <w:rsid w:val="00F25F5B"/>
    <w:rsid w:val="00F837B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D5AD0"/>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 w:type="character" w:styleId="Hyperlink">
    <w:name w:val="Hyperlink"/>
    <w:basedOn w:val="DefaultParagraphFont"/>
    <w:uiPriority w:val="99"/>
    <w:unhideWhenUsed/>
    <w:rsid w:val="00A52F2D"/>
    <w:rPr>
      <w:color w:val="0563C1" w:themeColor="hyperlink"/>
      <w:u w:val="single"/>
    </w:rPr>
  </w:style>
  <w:style w:type="character" w:styleId="UnresolvedMention">
    <w:name w:val="Unresolved Mention"/>
    <w:basedOn w:val="DefaultParagraphFont"/>
    <w:uiPriority w:val="99"/>
    <w:semiHidden/>
    <w:unhideWhenUsed/>
    <w:rsid w:val="00A52F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07/s12525-015-0196-8" TargetMode="Externa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1402</Words>
  <Characters>7992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2025-12-23T00:35:00Z</dcterms:created>
  <dcterms:modified xsi:type="dcterms:W3CDTF">2025-12-23T00:35:00Z</dcterms:modified>
</cp:coreProperties>
</file>