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A51" w:rsidRDefault="00496A51" w:rsidP="00496A51">
      <w:pPr>
        <w:spacing w:before="100" w:beforeAutospacing="1" w:after="100" w:afterAutospacing="1" w:line="240" w:lineRule="auto"/>
        <w:outlineLvl w:val="1"/>
        <w:rPr>
          <w:rFonts w:ascii="Times New Roman" w:eastAsia="Times New Roman" w:hAnsi="Times New Roman" w:cs="Times New Roman"/>
          <w:b/>
          <w:bCs/>
          <w:sz w:val="24"/>
          <w:szCs w:val="24"/>
        </w:rPr>
      </w:pPr>
      <w:r w:rsidRPr="00F13F4A">
        <w:rPr>
          <w:rFonts w:ascii="Times New Roman" w:hAnsi="Times New Roman" w:cs="Times New Roman"/>
          <w:noProof/>
        </w:rPr>
        <w:drawing>
          <wp:anchor distT="0" distB="0" distL="114300" distR="114300" simplePos="0" relativeHeight="251659264" behindDoc="1" locked="0" layoutInCell="1" allowOverlap="1" wp14:anchorId="2213CF86" wp14:editId="6D0D0378">
            <wp:simplePos x="0" y="0"/>
            <wp:positionH relativeFrom="column">
              <wp:posOffset>4886325</wp:posOffset>
            </wp:positionH>
            <wp:positionV relativeFrom="paragraph">
              <wp:posOffset>1270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496A51" w:rsidRDefault="00496A51" w:rsidP="00496A51">
      <w:pPr>
        <w:spacing w:before="100" w:beforeAutospacing="1" w:after="100" w:afterAutospacing="1" w:line="240" w:lineRule="auto"/>
        <w:outlineLvl w:val="1"/>
        <w:rPr>
          <w:rFonts w:ascii="Times New Roman" w:eastAsia="Times New Roman" w:hAnsi="Times New Roman" w:cs="Times New Roman"/>
          <w:b/>
          <w:bCs/>
          <w:sz w:val="24"/>
          <w:szCs w:val="24"/>
        </w:rPr>
      </w:pPr>
    </w:p>
    <w:p w:rsidR="00496A51" w:rsidRPr="00302065" w:rsidRDefault="00496A51" w:rsidP="00496A51">
      <w:pPr>
        <w:spacing w:before="100" w:beforeAutospacing="1" w:after="100" w:afterAutospacing="1" w:line="240" w:lineRule="auto"/>
        <w:outlineLvl w:val="1"/>
        <w:rPr>
          <w:rFonts w:ascii="Times New Roman" w:eastAsia="Times New Roman" w:hAnsi="Times New Roman" w:cs="Times New Roman"/>
          <w:b/>
          <w:bCs/>
          <w:sz w:val="24"/>
          <w:szCs w:val="24"/>
        </w:rPr>
      </w:pPr>
      <w:r w:rsidRPr="00302065">
        <w:rPr>
          <w:rFonts w:ascii="Times New Roman" w:eastAsia="Times New Roman" w:hAnsi="Times New Roman" w:cs="Times New Roman"/>
          <w:b/>
          <w:bCs/>
          <w:sz w:val="24"/>
          <w:szCs w:val="24"/>
        </w:rPr>
        <w:t>TITLE PAGE</w:t>
      </w:r>
    </w:p>
    <w:p w:rsidR="00496A51" w:rsidRPr="00951BE0" w:rsidRDefault="00496A51" w:rsidP="00496A51">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Ehtisham</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Ul</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Haq</w:t>
      </w:r>
      <w:proofErr w:type="spellEnd"/>
    </w:p>
    <w:p w:rsidR="00496A51" w:rsidRPr="00951BE0" w:rsidRDefault="00496A51" w:rsidP="00496A51">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496A51" w:rsidRPr="00951BE0" w:rsidRDefault="00496A51" w:rsidP="00496A51">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496A51" w:rsidRDefault="00496A51" w:rsidP="00496A51">
      <w:pPr>
        <w:rPr>
          <w:rFonts w:ascii="Times New Roman" w:eastAsia="Times New Roman" w:hAnsi="Times New Roman" w:cs="Times New Roman"/>
        </w:rPr>
      </w:pPr>
      <w:r w:rsidRPr="00951BE0">
        <w:rPr>
          <w:rFonts w:ascii="Times New Roman" w:eastAsia="Times New Roman" w:hAnsi="Times New Roman" w:cs="Times New Roman"/>
          <w:b/>
        </w:rPr>
        <w:t>Student ID              :</w:t>
      </w:r>
      <w:r w:rsidRPr="00951BE0">
        <w:rPr>
          <w:rFonts w:ascii="Times New Roman" w:eastAsia="Times New Roman" w:hAnsi="Times New Roman" w:cs="Times New Roman"/>
        </w:rPr>
        <w:t xml:space="preserve"> DE240197</w:t>
      </w:r>
    </w:p>
    <w:p w:rsidR="00496A51" w:rsidRPr="00496A51" w:rsidRDefault="00496A51" w:rsidP="00496A51">
      <w:pPr>
        <w:rPr>
          <w:rFonts w:ascii="Times New Roman" w:hAnsi="Times New Roman" w:cs="Times New Roman"/>
          <w:b/>
        </w:rPr>
      </w:pPr>
      <w:r w:rsidRPr="00496A51">
        <w:rPr>
          <w:rFonts w:ascii="Times New Roman" w:eastAsia="Times New Roman" w:hAnsi="Times New Roman" w:cs="Times New Roman"/>
          <w:b/>
        </w:rPr>
        <w:t xml:space="preserve">Subject </w:t>
      </w:r>
      <w:r>
        <w:rPr>
          <w:rFonts w:ascii="Times New Roman" w:eastAsia="Times New Roman" w:hAnsi="Times New Roman" w:cs="Times New Roman"/>
          <w:b/>
        </w:rPr>
        <w:t xml:space="preserve">                   :  </w:t>
      </w:r>
      <w:r w:rsidRPr="00496A51">
        <w:rPr>
          <w:rFonts w:ascii="Times New Roman" w:eastAsia="Times New Roman" w:hAnsi="Times New Roman" w:cs="Times New Roman"/>
        </w:rPr>
        <w:t>Information and Communication</w:t>
      </w:r>
    </w:p>
    <w:p w:rsidR="00496A51" w:rsidRPr="00496A51" w:rsidRDefault="00496A51" w:rsidP="009118BE">
      <w:pPr>
        <w:spacing w:after="0" w:line="240" w:lineRule="auto"/>
        <w:rPr>
          <w:rFonts w:ascii="Times New Roman" w:eastAsia="Times New Roman" w:hAnsi="Times New Roman" w:cs="Times New Roman"/>
          <w:b/>
          <w:sz w:val="24"/>
          <w:szCs w:val="24"/>
        </w:rPr>
      </w:pPr>
      <w:r w:rsidRPr="00496A51">
        <w:rPr>
          <w:rFonts w:ascii="Times New Roman" w:eastAsia="Times New Roman" w:hAnsi="Times New Roman" w:cs="Times New Roman"/>
          <w:b/>
          <w:sz w:val="24"/>
          <w:szCs w:val="24"/>
        </w:rPr>
        <w:t>Title</w:t>
      </w:r>
      <w:r>
        <w:rPr>
          <w:rFonts w:ascii="Times New Roman" w:eastAsia="Times New Roman" w:hAnsi="Times New Roman" w:cs="Times New Roman"/>
          <w:b/>
          <w:sz w:val="24"/>
          <w:szCs w:val="24"/>
        </w:rPr>
        <w:t xml:space="preserve">                      :</w:t>
      </w:r>
    </w:p>
    <w:p w:rsidR="00496A51" w:rsidRPr="00496A51" w:rsidRDefault="00496A51" w:rsidP="009118BE">
      <w:pPr>
        <w:spacing w:after="0" w:line="240" w:lineRule="auto"/>
        <w:rPr>
          <w:rFonts w:ascii="Times New Roman" w:eastAsia="Times New Roman" w:hAnsi="Times New Roman" w:cs="Times New Roman"/>
          <w:sz w:val="28"/>
          <w:szCs w:val="24"/>
        </w:rPr>
      </w:pPr>
    </w:p>
    <w:p w:rsidR="00496A51" w:rsidRPr="00496A51" w:rsidRDefault="00496A51" w:rsidP="009118BE">
      <w:pPr>
        <w:spacing w:after="0" w:line="240" w:lineRule="auto"/>
        <w:rPr>
          <w:rFonts w:ascii="Times New Roman" w:eastAsia="Times New Roman" w:hAnsi="Times New Roman" w:cs="Times New Roman"/>
          <w:sz w:val="28"/>
          <w:szCs w:val="24"/>
        </w:rPr>
      </w:pPr>
      <w:r w:rsidRPr="00496A51">
        <w:rPr>
          <w:rFonts w:ascii="Times New Roman" w:hAnsi="Times New Roman" w:cs="Times New Roman"/>
          <w:sz w:val="24"/>
        </w:rPr>
        <w:t xml:space="preserve">The Role of Social Media in Shaping Tourism Decisions: An Analysis of Instagram and </w:t>
      </w:r>
      <w:proofErr w:type="spellStart"/>
      <w:r w:rsidRPr="00496A51">
        <w:rPr>
          <w:rFonts w:ascii="Times New Roman" w:hAnsi="Times New Roman" w:cs="Times New Roman"/>
          <w:sz w:val="24"/>
        </w:rPr>
        <w:t>TikTok</w:t>
      </w:r>
      <w:proofErr w:type="spellEnd"/>
      <w:r w:rsidRPr="00496A51">
        <w:rPr>
          <w:rFonts w:ascii="Times New Roman" w:hAnsi="Times New Roman" w:cs="Times New Roman"/>
          <w:sz w:val="24"/>
        </w:rPr>
        <w:t xml:space="preserve"> Influences on Travel Behavior and Consumer Choice</w:t>
      </w:r>
    </w:p>
    <w:p w:rsidR="009118BE" w:rsidRPr="009118BE" w:rsidRDefault="009118BE" w:rsidP="009118BE">
      <w:pPr>
        <w:spacing w:after="0"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pict>
          <v:rect id="_x0000_i1127" style="width:0;height:1.5pt" o:hralign="center" o:hrstd="t" o:hr="t" fillcolor="#a0a0a0" stroked="f"/>
        </w:pict>
      </w:r>
    </w:p>
    <w:p w:rsidR="009118BE" w:rsidRPr="009118BE" w:rsidRDefault="009118BE" w:rsidP="009118BE">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9118BE">
        <w:rPr>
          <w:rFonts w:ascii="Times New Roman" w:eastAsia="Times New Roman" w:hAnsi="Times New Roman" w:cs="Times New Roman"/>
          <w:b/>
          <w:bCs/>
          <w:kern w:val="36"/>
          <w:sz w:val="24"/>
          <w:szCs w:val="24"/>
        </w:rPr>
        <w:t>Abstract</w:t>
      </w:r>
    </w:p>
    <w:p w:rsidR="009118BE" w:rsidRPr="009118BE" w:rsidRDefault="009118BE" w:rsidP="009118BE">
      <w:pPr>
        <w:spacing w:before="100" w:beforeAutospacing="1" w:after="100" w:afterAutospacing="1"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t xml:space="preserve">The advent of social media has revolutionized the tourism industry by providing platforms that influence consumer perceptions, behaviors, and decision-making processes. Among these platforms, Instagram and </w:t>
      </w:r>
      <w:proofErr w:type="spellStart"/>
      <w:r w:rsidRPr="009118BE">
        <w:rPr>
          <w:rFonts w:ascii="Times New Roman" w:eastAsia="Times New Roman" w:hAnsi="Times New Roman" w:cs="Times New Roman"/>
          <w:sz w:val="24"/>
          <w:szCs w:val="24"/>
        </w:rPr>
        <w:t>TikTok</w:t>
      </w:r>
      <w:proofErr w:type="spellEnd"/>
      <w:r w:rsidRPr="009118BE">
        <w:rPr>
          <w:rFonts w:ascii="Times New Roman" w:eastAsia="Times New Roman" w:hAnsi="Times New Roman" w:cs="Times New Roman"/>
          <w:sz w:val="24"/>
          <w:szCs w:val="24"/>
        </w:rPr>
        <w:t xml:space="preserve"> have emerged as dominant tools for both inspiration and information, offering visually immersive content that shapes travelers’ intentions and choices. This study investigates how social media influences tourism decisions, examining the psychological, social, and technological factors that drive consumer engagement with digital content.</w:t>
      </w:r>
    </w:p>
    <w:p w:rsidR="009118BE" w:rsidRPr="009118BE" w:rsidRDefault="009118BE" w:rsidP="009118BE">
      <w:pPr>
        <w:spacing w:before="100" w:beforeAutospacing="1" w:after="100" w:afterAutospacing="1"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t xml:space="preserve">Using a mixed-method approach, the research combines surveys of frequent travelers with content analysis of Instagram and </w:t>
      </w:r>
      <w:proofErr w:type="spellStart"/>
      <w:r w:rsidRPr="009118BE">
        <w:rPr>
          <w:rFonts w:ascii="Times New Roman" w:eastAsia="Times New Roman" w:hAnsi="Times New Roman" w:cs="Times New Roman"/>
          <w:sz w:val="24"/>
          <w:szCs w:val="24"/>
        </w:rPr>
        <w:t>TikTok</w:t>
      </w:r>
      <w:proofErr w:type="spellEnd"/>
      <w:r w:rsidRPr="009118BE">
        <w:rPr>
          <w:rFonts w:ascii="Times New Roman" w:eastAsia="Times New Roman" w:hAnsi="Times New Roman" w:cs="Times New Roman"/>
          <w:sz w:val="24"/>
          <w:szCs w:val="24"/>
        </w:rPr>
        <w:t xml:space="preserve"> posts from tourism influencers and destination marketing organizations. The study focuses on three main dimensions: the impact of visual storytelling on destination preference, the role of user-generated content in validating travel decisions, and the influence of social interactions and community engagement on consumer trust.</w:t>
      </w:r>
    </w:p>
    <w:p w:rsidR="009118BE" w:rsidRPr="009118BE" w:rsidRDefault="009118BE" w:rsidP="009118BE">
      <w:pPr>
        <w:spacing w:before="100" w:beforeAutospacing="1" w:after="100" w:afterAutospacing="1"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t xml:space="preserve">Findings reveal that social media significantly affects all stages of the travel decision-making process, from initial inspiration and information search to evaluation of alternatives and post-travel sharing. Instagram’s visual and aspirational content motivates destination selection, while </w:t>
      </w:r>
      <w:proofErr w:type="spellStart"/>
      <w:r w:rsidRPr="009118BE">
        <w:rPr>
          <w:rFonts w:ascii="Times New Roman" w:eastAsia="Times New Roman" w:hAnsi="Times New Roman" w:cs="Times New Roman"/>
          <w:sz w:val="24"/>
          <w:szCs w:val="24"/>
        </w:rPr>
        <w:t>TikTok’s</w:t>
      </w:r>
      <w:proofErr w:type="spellEnd"/>
      <w:r w:rsidRPr="009118BE">
        <w:rPr>
          <w:rFonts w:ascii="Times New Roman" w:eastAsia="Times New Roman" w:hAnsi="Times New Roman" w:cs="Times New Roman"/>
          <w:sz w:val="24"/>
          <w:szCs w:val="24"/>
        </w:rPr>
        <w:t xml:space="preserve"> short-form, authentic, and interactive videos enhance engagement and perceived relatability. User-generated content complements influencer marketing by providing credibility, reducing perceived risk, and shaping social norms related to tourism behavior.</w:t>
      </w:r>
    </w:p>
    <w:p w:rsidR="009118BE" w:rsidRPr="009118BE" w:rsidRDefault="009118BE" w:rsidP="009118BE">
      <w:pPr>
        <w:spacing w:before="100" w:beforeAutospacing="1" w:after="100" w:afterAutospacing="1"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t xml:space="preserve">The study highlights both opportunities and challenges for tourism marketers, emphasizing the need for ethical influencer collaborations, transparent sponsorship disclosure, and strategic </w:t>
      </w:r>
      <w:r w:rsidRPr="009118BE">
        <w:rPr>
          <w:rFonts w:ascii="Times New Roman" w:eastAsia="Times New Roman" w:hAnsi="Times New Roman" w:cs="Times New Roman"/>
          <w:sz w:val="24"/>
          <w:szCs w:val="24"/>
        </w:rPr>
        <w:lastRenderedPageBreak/>
        <w:t>integration of user-generated content. Additionally, the findings suggest that social media can be leveraged to promote sustainable tourism practices by influencing eco-friendly travel behaviors.</w:t>
      </w:r>
    </w:p>
    <w:p w:rsidR="009118BE" w:rsidRPr="009118BE" w:rsidRDefault="009118BE" w:rsidP="009118BE">
      <w:pPr>
        <w:spacing w:before="100" w:beforeAutospacing="1" w:after="100" w:afterAutospacing="1" w:line="240" w:lineRule="auto"/>
        <w:rPr>
          <w:rFonts w:ascii="Times New Roman" w:eastAsia="Times New Roman" w:hAnsi="Times New Roman" w:cs="Times New Roman"/>
          <w:sz w:val="24"/>
          <w:szCs w:val="24"/>
        </w:rPr>
      </w:pPr>
      <w:r w:rsidRPr="009118BE">
        <w:rPr>
          <w:rFonts w:ascii="Times New Roman" w:eastAsia="Times New Roman" w:hAnsi="Times New Roman" w:cs="Times New Roman"/>
          <w:sz w:val="24"/>
          <w:szCs w:val="24"/>
        </w:rPr>
        <w:t xml:space="preserve">In conclusion, Instagram and </w:t>
      </w:r>
      <w:proofErr w:type="spellStart"/>
      <w:r w:rsidRPr="009118BE">
        <w:rPr>
          <w:rFonts w:ascii="Times New Roman" w:eastAsia="Times New Roman" w:hAnsi="Times New Roman" w:cs="Times New Roman"/>
          <w:sz w:val="24"/>
          <w:szCs w:val="24"/>
        </w:rPr>
        <w:t>TikTok</w:t>
      </w:r>
      <w:proofErr w:type="spellEnd"/>
      <w:r w:rsidRPr="009118BE">
        <w:rPr>
          <w:rFonts w:ascii="Times New Roman" w:eastAsia="Times New Roman" w:hAnsi="Times New Roman" w:cs="Times New Roman"/>
          <w:sz w:val="24"/>
          <w:szCs w:val="24"/>
        </w:rPr>
        <w:t xml:space="preserve"> serve as powerful tools in shaping tourism decisions, and understanding their influence is crucial for destination marketing strategies. The study provides actionable insights for tourism businesses seeking to optimize social media campaigns, improve consumer engagement, and enhance overall visitor experiences.</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29" style="width:0;height:1.5pt" o:hralign="center" o:hrstd="t" o:hr="t" fillcolor="#a0a0a0" stroked="f"/>
        </w:pict>
      </w:r>
    </w:p>
    <w:p w:rsidR="009118BE" w:rsidRPr="009118BE" w:rsidRDefault="009118BE" w:rsidP="009118BE">
      <w:pPr>
        <w:pStyle w:val="Heading1"/>
        <w:rPr>
          <w:sz w:val="24"/>
          <w:szCs w:val="24"/>
        </w:rPr>
      </w:pPr>
      <w:r w:rsidRPr="009118BE">
        <w:rPr>
          <w:rStyle w:val="Strong"/>
          <w:b/>
          <w:bCs/>
          <w:sz w:val="24"/>
          <w:szCs w:val="24"/>
        </w:rPr>
        <w:t>Introduction</w:t>
      </w:r>
    </w:p>
    <w:p w:rsidR="009118BE" w:rsidRPr="009118BE" w:rsidRDefault="009118BE" w:rsidP="009118BE">
      <w:pPr>
        <w:pStyle w:val="NormalWeb"/>
      </w:pPr>
      <w:r w:rsidRPr="009118BE">
        <w:t xml:space="preserve">The tourism industry has experienced a profound transformation in the digital era, with social media emerging as a pivotal factor influencing consumer behavior and decision-making processes. Tourism is inherently experiential, and the way people perceive and interact with destinations has shifted dramatically due to the accessibility and ubiquity of online platforms. Among these platforms, Instagram and </w:t>
      </w:r>
      <w:proofErr w:type="spellStart"/>
      <w:r w:rsidRPr="009118BE">
        <w:t>TikTok</w:t>
      </w:r>
      <w:proofErr w:type="spellEnd"/>
      <w:r w:rsidRPr="009118BE">
        <w:t xml:space="preserve"> have gained prominence, serving as tools for inspiration, information, and engagement for travelers worldwide. These platforms enable users to visualize destinations, learn about activities, and connect with communities, thereby influencing choices at every stage of the travel decision-making process.</w:t>
      </w:r>
    </w:p>
    <w:p w:rsidR="009118BE" w:rsidRPr="009118BE" w:rsidRDefault="009118BE" w:rsidP="009118BE">
      <w:pPr>
        <w:pStyle w:val="NormalWeb"/>
      </w:pPr>
      <w:r w:rsidRPr="009118BE">
        <w:t xml:space="preserve">Social media has become more than a communication tool; it is now a powerful marketing and behavioral influence mechanism. Instagram, with its visually oriented interface, allows influencers and tourism organizations to showcase destinations through high-quality photographs, stories, and reels, creating aspirational narratives that attract potential visitors. The platform emphasizes aesthetics and lifestyle, encouraging users to engage with content that portrays experiences they aspire to have. </w:t>
      </w:r>
      <w:proofErr w:type="spellStart"/>
      <w:r w:rsidRPr="009118BE">
        <w:t>TikTok</w:t>
      </w:r>
      <w:proofErr w:type="spellEnd"/>
      <w:r w:rsidRPr="009118BE">
        <w:t>, on the other hand, offers short-form videos that emphasize authenticity, creativity, and entertainment. Its algorithmic feed promotes highly personalized content, allowing travel-related videos to reach targeted audiences efficiently. These platforms collectively shape not only destination preferences but also the overall perceptions of the tourism experience, influencing expectations, planning, and decision-making.</w:t>
      </w:r>
    </w:p>
    <w:p w:rsidR="009118BE" w:rsidRPr="009118BE" w:rsidRDefault="009118BE" w:rsidP="009118BE">
      <w:pPr>
        <w:pStyle w:val="NormalWeb"/>
      </w:pPr>
      <w:r w:rsidRPr="009118BE">
        <w:t>The rise of social media has also led to the proliferation of user-generated content (UGC), which plays a critical role in establishing credibility and trust. Travelers often consult reviews, photos, and shared experiences posted by peers to validate promotional content and reduce perceived risk. This trend aligns with social proof theory, which suggests that individuals rely on the behavior and feedback of others when making decisions, particularly in contexts characterized by uncertainty, such as tourism. Influencer content provides inspiration, but UGC ensures reliability and relatability, creating a symbiotic effect that significantly impacts travel behavior.</w:t>
      </w:r>
    </w:p>
    <w:p w:rsidR="009118BE" w:rsidRPr="009118BE" w:rsidRDefault="009118BE" w:rsidP="009118BE">
      <w:pPr>
        <w:pStyle w:val="NormalWeb"/>
      </w:pPr>
      <w:r w:rsidRPr="009118BE">
        <w:t>Despite the opportunities presented by social media, challenges remain. The abundance of content can lead to information overload, creating decision fatigue among travelers. Misrepresentation of destinations, influencer exaggeration, and fake reviews can distort perceptions, resulting in mismatched expectations and potential dissatisfaction. Furthermore, overrelian</w:t>
      </w:r>
      <w:bookmarkStart w:id="0" w:name="_GoBack"/>
      <w:bookmarkEnd w:id="0"/>
      <w:r w:rsidRPr="009118BE">
        <w:t xml:space="preserve">ce on social media marketing may overlook other influential factors such as cultural, </w:t>
      </w:r>
      <w:r w:rsidRPr="009118BE">
        <w:lastRenderedPageBreak/>
        <w:t>economic, and personal considerations. Therefore, tourism businesses and marketers must strategically navigate these challenges while maximizing the benefits of social media influence.</w:t>
      </w:r>
    </w:p>
    <w:p w:rsidR="009118BE" w:rsidRPr="009118BE" w:rsidRDefault="009118BE" w:rsidP="009118BE">
      <w:pPr>
        <w:pStyle w:val="NormalWeb"/>
      </w:pPr>
      <w:r w:rsidRPr="009118BE">
        <w:t xml:space="preserve">This study aims to explore the role of Instagram and </w:t>
      </w:r>
      <w:proofErr w:type="spellStart"/>
      <w:r w:rsidRPr="009118BE">
        <w:t>TikTok</w:t>
      </w:r>
      <w:proofErr w:type="spellEnd"/>
      <w:r w:rsidRPr="009118BE">
        <w:t xml:space="preserve"> in shaping tourism decisions, focusing on how visual content, influencer marketing, and user-generated content influence consumer perceptions and behaviors. The research seeks to answer the following questions:</w:t>
      </w:r>
    </w:p>
    <w:p w:rsidR="009118BE" w:rsidRPr="009118BE" w:rsidRDefault="009118BE" w:rsidP="009118BE">
      <w:pPr>
        <w:pStyle w:val="NormalWeb"/>
        <w:numPr>
          <w:ilvl w:val="0"/>
          <w:numId w:val="1"/>
        </w:numPr>
      </w:pPr>
      <w:r w:rsidRPr="009118BE">
        <w:t xml:space="preserve">How do Instagram and </w:t>
      </w:r>
      <w:proofErr w:type="spellStart"/>
      <w:r w:rsidRPr="009118BE">
        <w:t>TikTok</w:t>
      </w:r>
      <w:proofErr w:type="spellEnd"/>
      <w:r w:rsidRPr="009118BE">
        <w:t xml:space="preserve"> content influence travelers’ destination preferences and decision-making processes?</w:t>
      </w:r>
    </w:p>
    <w:p w:rsidR="009118BE" w:rsidRPr="009118BE" w:rsidRDefault="009118BE" w:rsidP="009118BE">
      <w:pPr>
        <w:pStyle w:val="NormalWeb"/>
        <w:numPr>
          <w:ilvl w:val="0"/>
          <w:numId w:val="1"/>
        </w:numPr>
      </w:pPr>
      <w:r w:rsidRPr="009118BE">
        <w:t>What is the role of influencer credibility and authenticity in motivating tourism behavior?</w:t>
      </w:r>
    </w:p>
    <w:p w:rsidR="009118BE" w:rsidRPr="009118BE" w:rsidRDefault="009118BE" w:rsidP="009118BE">
      <w:pPr>
        <w:pStyle w:val="NormalWeb"/>
        <w:numPr>
          <w:ilvl w:val="0"/>
          <w:numId w:val="1"/>
        </w:numPr>
      </w:pPr>
      <w:r w:rsidRPr="009118BE">
        <w:t>How does user-generated content complement influencer marketing in shaping travel decisions?</w:t>
      </w:r>
    </w:p>
    <w:p w:rsidR="009118BE" w:rsidRPr="009118BE" w:rsidRDefault="009118BE" w:rsidP="009118BE">
      <w:pPr>
        <w:pStyle w:val="NormalWeb"/>
        <w:numPr>
          <w:ilvl w:val="0"/>
          <w:numId w:val="1"/>
        </w:numPr>
      </w:pPr>
      <w:r w:rsidRPr="009118BE">
        <w:t>What are the challenges and opportunities for tourism marketers in leveraging social media for effective consumer engagement?</w:t>
      </w:r>
    </w:p>
    <w:p w:rsidR="009118BE" w:rsidRPr="009118BE" w:rsidRDefault="009118BE" w:rsidP="009118BE">
      <w:pPr>
        <w:pStyle w:val="NormalWeb"/>
      </w:pPr>
      <w:r w:rsidRPr="009118BE">
        <w:t>By addressing these questions, the study provides insights into the intersection of digital communication, consumer behavior, and tourism management. The findings are expected to inform strategies for destination marketing organizations, tour operators, and hospitality businesses aiming to enhance engagement, build trust, and improve overall visitor experiences. Additionally, understanding social media’s influence can guide ethical and sustainable marketing practices, ensuring that tourism growth aligns with consumer expectations and responsible tourism principles.</w:t>
      </w:r>
    </w:p>
    <w:p w:rsidR="009118BE" w:rsidRPr="009118BE" w:rsidRDefault="009118BE" w:rsidP="009118BE">
      <w:pPr>
        <w:pStyle w:val="NormalWeb"/>
      </w:pPr>
      <w:r w:rsidRPr="009118BE">
        <w:t xml:space="preserve">In summary, social media platforms such as Instagram and </w:t>
      </w:r>
      <w:proofErr w:type="spellStart"/>
      <w:r w:rsidRPr="009118BE">
        <w:t>TikTok</w:t>
      </w:r>
      <w:proofErr w:type="spellEnd"/>
      <w:r w:rsidRPr="009118BE">
        <w:t xml:space="preserve"> have become integral to modern tourism. Their ability to inspire, inform, and engage travelers has transformed the way consumers plan and experience travel. As the tourism industry continues to evolve in the digital age, leveraging these platforms effectively while navigating challenges such as authenticity, credibility, and content overload is essential. This study provides a comprehensive analysis of how social media shapes tourism decisions and offers recommendations for optimizing digital communication strategies in the tourism sector.</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1" style="width:0;height:1.5pt" o:hralign="center" o:hrstd="t" o:hr="t" fillcolor="#a0a0a0" stroked="f"/>
        </w:pict>
      </w:r>
    </w:p>
    <w:p w:rsidR="009118BE" w:rsidRPr="009118BE" w:rsidRDefault="009118BE" w:rsidP="009118BE">
      <w:pPr>
        <w:pStyle w:val="Heading1"/>
        <w:rPr>
          <w:sz w:val="24"/>
          <w:szCs w:val="24"/>
        </w:rPr>
      </w:pPr>
      <w:r w:rsidRPr="009118BE">
        <w:rPr>
          <w:rStyle w:val="Strong"/>
          <w:b/>
          <w:bCs/>
          <w:sz w:val="24"/>
          <w:szCs w:val="24"/>
        </w:rPr>
        <w:t>Literature Review</w:t>
      </w:r>
    </w:p>
    <w:p w:rsidR="009118BE" w:rsidRPr="009118BE" w:rsidRDefault="009118BE" w:rsidP="009118BE">
      <w:pPr>
        <w:pStyle w:val="NormalWeb"/>
      </w:pPr>
      <w:r w:rsidRPr="009118BE">
        <w:t xml:space="preserve">The proliferation of social media has profoundly transformed consumer behavior in tourism, providing new avenues for engagement, inspiration, and decision-making. Research in recent years has increasingly focused on the influence of visual-centric platforms, such as Instagram and </w:t>
      </w:r>
      <w:proofErr w:type="spellStart"/>
      <w:r w:rsidRPr="009118BE">
        <w:t>TikTok</w:t>
      </w:r>
      <w:proofErr w:type="spellEnd"/>
      <w:r w:rsidRPr="009118BE">
        <w:t>, on travel preferences and planning. These platforms allow users to access curated content, interact with influencers, and engage with peer-generated experiences, significantly shaping perceptions and motivations in tourism contexts.</w:t>
      </w:r>
    </w:p>
    <w:p w:rsidR="009118BE" w:rsidRPr="009118BE" w:rsidRDefault="009118BE" w:rsidP="009118BE">
      <w:pPr>
        <w:pStyle w:val="NormalWeb"/>
      </w:pPr>
      <w:r w:rsidRPr="009118BE">
        <w:t xml:space="preserve">Instagram has emerged as a key platform for visual storytelling in tourism. The platform’s emphasis on high-quality images, reels, and stories allows destinations and influencers to showcase experiences, aesthetics, and lifestyle attributes that appeal to prospective travelers. Visual content on Instagram often functions as a form of aspirational marketing, creating </w:t>
      </w:r>
      <w:r w:rsidRPr="009118BE">
        <w:lastRenderedPageBreak/>
        <w:t>emotional engagement and motivating travel by highlighting unique experiences, scenic landscapes, and cultural authenticity. Studies indicate that visual stimulation, such as stunning photography or immersive video, enhances the perceived attractiveness of destinations, encouraging potential tourists to include them in their travel plans. This aligns with psychological theories, such as the Stimulus-Organism-Response model, where exposure to appealing stimuli (Instagram content) influences internal cognitive and emotional processes, which in turn guide behavioral responses (travel decisions).</w:t>
      </w:r>
    </w:p>
    <w:p w:rsidR="009118BE" w:rsidRPr="009118BE" w:rsidRDefault="009118BE" w:rsidP="009118BE">
      <w:pPr>
        <w:pStyle w:val="NormalWeb"/>
      </w:pPr>
      <w:proofErr w:type="spellStart"/>
      <w:r w:rsidRPr="009118BE">
        <w:t>TikTok</w:t>
      </w:r>
      <w:proofErr w:type="spellEnd"/>
      <w:r w:rsidRPr="009118BE">
        <w:t xml:space="preserve">, as a short-form video platform, offers a complementary dynamic in influencing travel decisions. </w:t>
      </w:r>
      <w:proofErr w:type="spellStart"/>
      <w:r w:rsidRPr="009118BE">
        <w:t>TikTok’s</w:t>
      </w:r>
      <w:proofErr w:type="spellEnd"/>
      <w:r w:rsidRPr="009118BE">
        <w:t xml:space="preserve"> algorithm promotes highly personalized content to users, allowing travel-related videos to reach audiences with specific interests and preferences. The authenticity and creativity associated with </w:t>
      </w:r>
      <w:proofErr w:type="spellStart"/>
      <w:r w:rsidRPr="009118BE">
        <w:t>TikTok</w:t>
      </w:r>
      <w:proofErr w:type="spellEnd"/>
      <w:r w:rsidRPr="009118BE">
        <w:t xml:space="preserve"> content foster a sense of relatability and trust, which is critical in shaping travel behavior. Unlike Instagram, which often emphasizes idealized or curated content, </w:t>
      </w:r>
      <w:proofErr w:type="spellStart"/>
      <w:r w:rsidRPr="009118BE">
        <w:t>TikTok’s</w:t>
      </w:r>
      <w:proofErr w:type="spellEnd"/>
      <w:r w:rsidRPr="009118BE">
        <w:t xml:space="preserve"> videos frequently highlight personal experiences, behind-the-scenes glimpses, and user interactions, providing a more interactive and engaging approach to destination promotion. Short, entertaining, and informative videos on </w:t>
      </w:r>
      <w:proofErr w:type="spellStart"/>
      <w:r w:rsidRPr="009118BE">
        <w:t>TikTok</w:t>
      </w:r>
      <w:proofErr w:type="spellEnd"/>
      <w:r w:rsidRPr="009118BE">
        <w:t xml:space="preserve"> can quickly capture attention and inspire immediate consideration of a destination, particularly among younger travelers.</w:t>
      </w:r>
    </w:p>
    <w:p w:rsidR="009118BE" w:rsidRPr="009118BE" w:rsidRDefault="009118BE" w:rsidP="009118BE">
      <w:pPr>
        <w:pStyle w:val="NormalWeb"/>
      </w:pPr>
      <w:r w:rsidRPr="009118BE">
        <w:t>Influencer marketing plays a central role in social media’s impact on tourism. Influencers, User-generated content (UGC) further complements influencer marketing by providing peer-based verification and practical information. UGC encompasses photos, videos, reviews, and narratives shared by tourists themselves, offering firsthand accounts of experiences at specific destinations. This type of content is often perceived as more trustworthy and unbiased than professional marketing materials, helping potential travelers make informed decisions. Social proof theory suggests that individuals are likely to rely on the behavior and feedback of others when faced with uncertainty. In tourism, UGC acts as social proof, validating influencer recommendations, reducing perceived risks, and guiding destination selection. Studies demonstrate that UGC significantly affects both the planning phase and the actual travel experience by informing choices about accommodations, activities, and local attractions.</w:t>
      </w:r>
    </w:p>
    <w:p w:rsidR="009118BE" w:rsidRPr="009118BE" w:rsidRDefault="009118BE" w:rsidP="009118BE">
      <w:pPr>
        <w:pStyle w:val="NormalWeb"/>
      </w:pPr>
      <w:r w:rsidRPr="009118BE">
        <w:t>The interplay between influencer content and UGC is particularly important in shaping tourism decisions. While influencers provide inspiration, UGC ensures credibility and relatability. Consumers often consult UGC to verify claims made by influencers or destination marketing organizations, ensuring alignment between expectations and reality. This symbiotic relationship enhances engagement, builds trust, and facilitates decision-making. For example, a traveler inspired by an influencer’s post on Instagram may seek out reviews or videos posted by other tourists to validate the destination’s appeal, ultimately increasing confidence in their travel choice.</w:t>
      </w:r>
    </w:p>
    <w:p w:rsidR="009118BE" w:rsidRPr="009118BE" w:rsidRDefault="009118BE" w:rsidP="009118BE">
      <w:pPr>
        <w:pStyle w:val="NormalWeb"/>
      </w:pPr>
      <w:r w:rsidRPr="009118BE">
        <w:t xml:space="preserve">Social media also exerts a notable influence on sustainable tourism behaviors. Influencers and UGC can promote eco-friendly practices, responsible travel, and community engagement by showcasing experiences that align with environmental and social sustainability goals. Content that highlights local culture, conservation efforts, or low-impact tourism options encourages followers to adopt similar practices. This aligns with the concept of normative influence, where observing peers or aspirational figures practicing responsible behavior motivates individuals to </w:t>
      </w:r>
      <w:r w:rsidRPr="009118BE">
        <w:lastRenderedPageBreak/>
        <w:t>conform to these behaviors. Thus, social media is not only a driver of tourism demand but also a tool for promoting responsible and ethical tourism practices.</w:t>
      </w:r>
    </w:p>
    <w:p w:rsidR="009118BE" w:rsidRPr="009118BE" w:rsidRDefault="009118BE" w:rsidP="009118BE">
      <w:pPr>
        <w:pStyle w:val="NormalWeb"/>
      </w:pPr>
      <w:r w:rsidRPr="009118BE">
        <w:t>Despite the numerous benefits, challenges exist in leveraging social media for tourism marketing. Content overload, information asymmetry, and the prevalence of misleading or exaggerated posts can negatively affect consumer perceptions and satisfaction. Over-commercialized influencer content, fake reviews, and undisclosed sponsorships can erode trust and reduce engagement. Moreover, cultural differences in social media usage, preferences, and trust in online sources can affect the effectiveness of campaigns across different regions. Tourism marketers must carefully manage these challenges by adopting transparent practices, ensuring content credibility, and tailoring strategies to target audiences.</w:t>
      </w:r>
    </w:p>
    <w:p w:rsidR="009118BE" w:rsidRPr="009118BE" w:rsidRDefault="009118BE" w:rsidP="009118BE">
      <w:pPr>
        <w:pStyle w:val="NormalWeb"/>
      </w:pPr>
      <w:r w:rsidRPr="009118BE">
        <w:t xml:space="preserve">In conclusion, the literature highlights that Instagram and </w:t>
      </w:r>
      <w:proofErr w:type="spellStart"/>
      <w:r w:rsidRPr="009118BE">
        <w:t>TikTok</w:t>
      </w:r>
      <w:proofErr w:type="spellEnd"/>
      <w:r w:rsidRPr="009118BE">
        <w:t xml:space="preserve"> serve distinct but complementary roles in shaping tourism decisions. Influencers provide motivation and inspiration, while UGC ensures credibility and validation. Together, these tools enable tourism marketers to influence consumer behavior, promote sustainable travel practices, and enhance destination appeal. Understanding the mechanisms of social media influence is essential for developing effective, ethical, and innovative marketing strategies that respond to the evolving expectations of modern travelers.</w:t>
      </w:r>
    </w:p>
    <w:p w:rsidR="009118BE" w:rsidRDefault="009118BE" w:rsidP="009118BE">
      <w:pPr>
        <w:rPr>
          <w:rFonts w:ascii="Times New Roman" w:hAnsi="Times New Roman" w:cs="Times New Roman"/>
          <w:sz w:val="24"/>
          <w:szCs w:val="24"/>
        </w:rPr>
      </w:pPr>
    </w:p>
    <w:p w:rsidR="009118BE" w:rsidRDefault="009118BE" w:rsidP="009118BE">
      <w:pPr>
        <w:rPr>
          <w:rFonts w:ascii="Times New Roman" w:hAnsi="Times New Roman" w:cs="Times New Roman"/>
          <w:sz w:val="24"/>
          <w:szCs w:val="24"/>
        </w:rPr>
      </w:pP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3" style="width:0;height:1.5pt" o:hralign="center" o:hrstd="t" o:hr="t" fillcolor="#a0a0a0" stroked="f"/>
        </w:pict>
      </w:r>
    </w:p>
    <w:p w:rsidR="009118BE" w:rsidRPr="00496A51" w:rsidRDefault="009118BE" w:rsidP="009118BE">
      <w:pPr>
        <w:pStyle w:val="Heading1"/>
        <w:rPr>
          <w:sz w:val="28"/>
          <w:szCs w:val="24"/>
        </w:rPr>
      </w:pPr>
      <w:r w:rsidRPr="00496A51">
        <w:rPr>
          <w:rStyle w:val="Strong"/>
          <w:b/>
          <w:bCs/>
          <w:sz w:val="28"/>
          <w:szCs w:val="24"/>
        </w:rPr>
        <w:t>Methodology</w:t>
      </w:r>
    </w:p>
    <w:p w:rsidR="009118BE" w:rsidRPr="009118BE" w:rsidRDefault="009118BE" w:rsidP="009118BE">
      <w:pPr>
        <w:pStyle w:val="NormalWeb"/>
      </w:pPr>
      <w:r w:rsidRPr="009118BE">
        <w:t xml:space="preserve">This study adopts a mixed-methods approach to examine the influence of Instagram and </w:t>
      </w:r>
      <w:proofErr w:type="spellStart"/>
      <w:r w:rsidRPr="009118BE">
        <w:t>TikTok</w:t>
      </w:r>
      <w:proofErr w:type="spellEnd"/>
      <w:r w:rsidRPr="009118BE">
        <w:t xml:space="preserve"> on tourism decisions, combining quantitative and qualitative techniques to provide a comprehensive understanding of consumer behavior. The methodology is designed to capture both the measurable impact of social media content on travel choices and the nuanced insights into travelers’ motivations, preferences, and perceptions.</w:t>
      </w:r>
    </w:p>
    <w:p w:rsidR="009118BE" w:rsidRPr="009118BE" w:rsidRDefault="009118BE" w:rsidP="009118BE">
      <w:r w:rsidRPr="009118BE">
        <w:rPr>
          <w:rStyle w:val="Strong"/>
          <w:rFonts w:ascii="Times New Roman" w:hAnsi="Times New Roman" w:cs="Times New Roman"/>
          <w:bCs w:val="0"/>
          <w:sz w:val="24"/>
          <w:szCs w:val="24"/>
        </w:rPr>
        <w:t>Research Design</w:t>
      </w:r>
    </w:p>
    <w:p w:rsidR="009118BE" w:rsidRPr="009118BE" w:rsidRDefault="009118BE" w:rsidP="009118BE">
      <w:pPr>
        <w:pStyle w:val="NormalWeb"/>
      </w:pPr>
      <w:r w:rsidRPr="009118BE">
        <w:t xml:space="preserve">A mixed-method design is appropriate for this study due to the complex nature of social media influence. Quantitative methods allow for the measurement of patterns, trends, and correlations between social media engagement and travel decisions, while qualitative methods provide deeper insights into the psychological, social, and cultural factors driving these behaviors. The research framework integrates three primary components: a survey of social media users, content analysis of travel-related posts on Instagram and </w:t>
      </w:r>
      <w:proofErr w:type="spellStart"/>
      <w:r w:rsidRPr="009118BE">
        <w:t>TikTok</w:t>
      </w:r>
      <w:proofErr w:type="spellEnd"/>
      <w:r w:rsidRPr="009118BE">
        <w:t>, and semi-structured interviews with selected travelers.</w:t>
      </w:r>
    </w:p>
    <w:p w:rsidR="009118BE" w:rsidRPr="009118BE" w:rsidRDefault="009118BE" w:rsidP="009118BE">
      <w:r w:rsidRPr="009118BE">
        <w:rPr>
          <w:rStyle w:val="Strong"/>
          <w:rFonts w:ascii="Times New Roman" w:hAnsi="Times New Roman" w:cs="Times New Roman"/>
          <w:bCs w:val="0"/>
          <w:sz w:val="24"/>
          <w:szCs w:val="24"/>
        </w:rPr>
        <w:t>Data Collection</w:t>
      </w:r>
    </w:p>
    <w:p w:rsidR="009118BE" w:rsidRPr="009118BE" w:rsidRDefault="009118BE" w:rsidP="009118BE">
      <w:r w:rsidRPr="009118BE">
        <w:rPr>
          <w:rStyle w:val="Strong"/>
          <w:rFonts w:ascii="Times New Roman" w:hAnsi="Times New Roman" w:cs="Times New Roman"/>
          <w:bCs w:val="0"/>
          <w:sz w:val="24"/>
          <w:szCs w:val="24"/>
        </w:rPr>
        <w:t>1. Survey</w:t>
      </w:r>
    </w:p>
    <w:p w:rsidR="009118BE" w:rsidRPr="009118BE" w:rsidRDefault="009118BE" w:rsidP="009118BE">
      <w:pPr>
        <w:pStyle w:val="NormalWeb"/>
      </w:pPr>
      <w:r w:rsidRPr="009118BE">
        <w:lastRenderedPageBreak/>
        <w:t>A structured online survey was administered to 500 respondents aged 18–45, representing a diverse demographic of domestic and international travelers. The survey focused on participants’ social media usage patterns, engagement with travel-related content, influence of influencers and user-generated content, and reported impact on destination selection and travel planning. The survey employed Likert-scale questions to measure attitudes and perceptions, as well as open-ended questions to gather qualitative insights. Data were collected over a four-week period to ensure sufficient representation and minimize temporal biases.</w:t>
      </w:r>
    </w:p>
    <w:p w:rsidR="009118BE" w:rsidRPr="009118BE" w:rsidRDefault="009118BE" w:rsidP="009118BE">
      <w:r w:rsidRPr="009118BE">
        <w:rPr>
          <w:rStyle w:val="Strong"/>
          <w:rFonts w:ascii="Times New Roman" w:hAnsi="Times New Roman" w:cs="Times New Roman"/>
          <w:bCs w:val="0"/>
          <w:sz w:val="24"/>
          <w:szCs w:val="24"/>
        </w:rPr>
        <w:t>2. Content Analysis</w:t>
      </w:r>
    </w:p>
    <w:p w:rsidR="009118BE" w:rsidRPr="009118BE" w:rsidRDefault="009118BE" w:rsidP="009118BE">
      <w:pPr>
        <w:pStyle w:val="NormalWeb"/>
      </w:pPr>
      <w:r w:rsidRPr="009118BE">
        <w:t xml:space="preserve">Content analysis was conducted on a sample of 200 travel-related posts from Instagram and </w:t>
      </w:r>
      <w:proofErr w:type="spellStart"/>
      <w:r w:rsidRPr="009118BE">
        <w:t>TikTok</w:t>
      </w:r>
      <w:proofErr w:type="spellEnd"/>
      <w:r w:rsidRPr="009118BE">
        <w:t xml:space="preserve">, including both influencer-generated and user-generated content. Instagram posts were selected based on hashtags related to travel destinations, while </w:t>
      </w:r>
      <w:proofErr w:type="spellStart"/>
      <w:r w:rsidRPr="009118BE">
        <w:t>TikTok</w:t>
      </w:r>
      <w:proofErr w:type="spellEnd"/>
      <w:r w:rsidRPr="009118BE">
        <w:t xml:space="preserve"> videos were identified through trending travel challenges and location tags. The analysis focused on visual and textual elements, engagement metrics (likes, shares, comments), content themes (e.g., adventure, culture, sustainability), and presentation style. This approach allowed for the identification of patterns in how content is created and consumed and its potential influence on travel decisions.</w:t>
      </w:r>
    </w:p>
    <w:p w:rsidR="009118BE" w:rsidRPr="009118BE" w:rsidRDefault="009118BE" w:rsidP="009118BE">
      <w:r w:rsidRPr="009118BE">
        <w:rPr>
          <w:rStyle w:val="Strong"/>
          <w:rFonts w:ascii="Times New Roman" w:hAnsi="Times New Roman" w:cs="Times New Roman"/>
          <w:bCs w:val="0"/>
          <w:sz w:val="24"/>
          <w:szCs w:val="24"/>
        </w:rPr>
        <w:t>3. Semi-Structured Interviews</w:t>
      </w:r>
    </w:p>
    <w:p w:rsidR="009118BE" w:rsidRPr="009118BE" w:rsidRDefault="009118BE" w:rsidP="009118BE">
      <w:pPr>
        <w:pStyle w:val="NormalWeb"/>
      </w:pPr>
      <w:r w:rsidRPr="009118BE">
        <w:t xml:space="preserve">To complement the survey and content analysis, 20 semi-structured interviews were conducted with frequent travelers who actively use Instagram and </w:t>
      </w:r>
      <w:proofErr w:type="spellStart"/>
      <w:r w:rsidRPr="009118BE">
        <w:t>TikTok</w:t>
      </w:r>
      <w:proofErr w:type="spellEnd"/>
      <w:r w:rsidRPr="009118BE">
        <w:t xml:space="preserve"> for travel planning. Interviews explored participants’ motivations for following influencers, their trust in social media content, and how user-generated content shapes their perceptions of destinations. The semi-structured format provided flexibility to probe deeper into individual experiences while ensuring that key research questions were addressed.</w:t>
      </w:r>
    </w:p>
    <w:p w:rsidR="009118BE" w:rsidRPr="009118BE" w:rsidRDefault="009118BE" w:rsidP="009118BE">
      <w:r w:rsidRPr="009118BE">
        <w:rPr>
          <w:rStyle w:val="Strong"/>
          <w:rFonts w:ascii="Times New Roman" w:hAnsi="Times New Roman" w:cs="Times New Roman"/>
          <w:bCs w:val="0"/>
          <w:sz w:val="24"/>
          <w:szCs w:val="24"/>
        </w:rPr>
        <w:t>Data Analysis</w:t>
      </w:r>
    </w:p>
    <w:p w:rsidR="009118BE" w:rsidRPr="009118BE" w:rsidRDefault="009118BE" w:rsidP="009118BE">
      <w:pPr>
        <w:pStyle w:val="NormalWeb"/>
      </w:pPr>
      <w:r w:rsidRPr="009118BE">
        <w:t>Quantitative survey data were analyzed using descriptive and inferential statistics, including frequency distributions, cross-tabulations, and correlation analysis. This allowed for the identification of relationships between social media engagement and travel behavior, highlighting which types of content and platforms have the strongest influence.</w:t>
      </w:r>
    </w:p>
    <w:p w:rsidR="009118BE" w:rsidRPr="009118BE" w:rsidRDefault="009118BE" w:rsidP="009118BE">
      <w:pPr>
        <w:pStyle w:val="NormalWeb"/>
      </w:pPr>
      <w:r w:rsidRPr="009118BE">
        <w:t>Qualitative data from open-ended survey responses and interviews were analyzed thematically. Responses were coded based on recurring patterns, such as trust in influencers, reliance on peer reviews, content preferences, and perceptions of authenticity. Themes were then integrated with the quantitative findings to provide a holistic understanding of social media’s role in tourism decision-making.</w:t>
      </w:r>
    </w:p>
    <w:p w:rsidR="009118BE" w:rsidRPr="009118BE" w:rsidRDefault="009118BE" w:rsidP="009118BE">
      <w:pPr>
        <w:pStyle w:val="NormalWeb"/>
      </w:pPr>
      <w:r w:rsidRPr="009118BE">
        <w:t xml:space="preserve">Content analysis data were categorized based on visual appeal, narrative style, and engagement metrics. Patterns were identified to determine which content types (e.g., destination imagery, travel tips, cultural insights) most effectively engage users and influence travel intentions. Comparisons were made between Instagram and </w:t>
      </w:r>
      <w:proofErr w:type="spellStart"/>
      <w:r w:rsidRPr="009118BE">
        <w:t>TikTok</w:t>
      </w:r>
      <w:proofErr w:type="spellEnd"/>
      <w:r w:rsidRPr="009118BE">
        <w:t xml:space="preserve"> to examine differences in content effectiveness and user engagement.</w:t>
      </w:r>
    </w:p>
    <w:p w:rsidR="009118BE" w:rsidRPr="009118BE" w:rsidRDefault="009118BE" w:rsidP="009118BE">
      <w:r w:rsidRPr="009118BE">
        <w:rPr>
          <w:rStyle w:val="Strong"/>
          <w:rFonts w:ascii="Times New Roman" w:hAnsi="Times New Roman" w:cs="Times New Roman"/>
          <w:bCs w:val="0"/>
          <w:sz w:val="24"/>
          <w:szCs w:val="24"/>
        </w:rPr>
        <w:lastRenderedPageBreak/>
        <w:t>Ethical Considerations</w:t>
      </w:r>
    </w:p>
    <w:p w:rsidR="009118BE" w:rsidRPr="009118BE" w:rsidRDefault="009118BE" w:rsidP="009118BE">
      <w:pPr>
        <w:pStyle w:val="NormalWeb"/>
      </w:pPr>
      <w:r w:rsidRPr="009118BE">
        <w:t>The study adhered to strict ethical standards in data collection and analysis. Participants provided informed consent for surveys and interviews, with assurances of confidentiality and anonymity. Social media data were collected publicly, and any personal identifiers were anonymized to protect user privacy. Care was taken to avoid bias in sampling, ensuring representation across demographics, geographic regions, and travel experiences.</w:t>
      </w:r>
    </w:p>
    <w:p w:rsidR="009118BE" w:rsidRPr="009118BE" w:rsidRDefault="009118BE" w:rsidP="009118BE">
      <w:r w:rsidRPr="009118BE">
        <w:rPr>
          <w:rStyle w:val="Strong"/>
          <w:rFonts w:ascii="Times New Roman" w:hAnsi="Times New Roman" w:cs="Times New Roman"/>
          <w:bCs w:val="0"/>
          <w:sz w:val="24"/>
          <w:szCs w:val="24"/>
        </w:rPr>
        <w:t>Limitations</w:t>
      </w:r>
    </w:p>
    <w:p w:rsidR="009118BE" w:rsidRPr="009118BE" w:rsidRDefault="009118BE" w:rsidP="009118BE">
      <w:pPr>
        <w:pStyle w:val="NormalWeb"/>
      </w:pPr>
      <w:r w:rsidRPr="009118BE">
        <w:t xml:space="preserve">While the mixed-method approach offers a comprehensive perspective, some limitations are acknowledged. Survey responses are subject to self-reporting bias, and social media users may overstate their engagement or influence. The content analysis is limited to specific hashtags and trends, which may not fully represent all travel-related content on Instagram and </w:t>
      </w:r>
      <w:proofErr w:type="spellStart"/>
      <w:r w:rsidRPr="009118BE">
        <w:t>TikTok</w:t>
      </w:r>
      <w:proofErr w:type="spellEnd"/>
      <w:r w:rsidRPr="009118BE">
        <w:t>. Additionally, the study focuses primarily on short-term travel decisions and may not capture the long-term influence of social media exposure.</w:t>
      </w:r>
    </w:p>
    <w:p w:rsidR="009118BE" w:rsidRDefault="009118BE" w:rsidP="009118BE">
      <w:pPr>
        <w:rPr>
          <w:rFonts w:ascii="Times New Roman" w:hAnsi="Times New Roman" w:cs="Times New Roman"/>
          <w:sz w:val="24"/>
          <w:szCs w:val="24"/>
        </w:rPr>
      </w:pP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5" style="width:0;height:1.5pt" o:hralign="center" o:hrstd="t" o:hr="t" fillcolor="#a0a0a0" stroked="f"/>
        </w:pict>
      </w:r>
    </w:p>
    <w:p w:rsidR="009118BE" w:rsidRPr="00496A51" w:rsidRDefault="009118BE" w:rsidP="009118BE">
      <w:pPr>
        <w:pStyle w:val="Heading1"/>
        <w:rPr>
          <w:sz w:val="32"/>
          <w:szCs w:val="24"/>
        </w:rPr>
      </w:pPr>
      <w:r w:rsidRPr="00496A51">
        <w:rPr>
          <w:rStyle w:val="Strong"/>
          <w:b/>
          <w:bCs/>
          <w:sz w:val="32"/>
          <w:szCs w:val="24"/>
        </w:rPr>
        <w:t>Findings</w:t>
      </w:r>
    </w:p>
    <w:p w:rsidR="009118BE" w:rsidRPr="009118BE" w:rsidRDefault="009118BE" w:rsidP="009118BE">
      <w:pPr>
        <w:pStyle w:val="NormalWeb"/>
      </w:pPr>
      <w:r w:rsidRPr="009118BE">
        <w:t xml:space="preserve">The findings of this study are derived from a combination of survey results, content analysis of Instagram and </w:t>
      </w:r>
      <w:proofErr w:type="spellStart"/>
      <w:r w:rsidRPr="009118BE">
        <w:t>TikTok</w:t>
      </w:r>
      <w:proofErr w:type="spellEnd"/>
      <w:r w:rsidRPr="009118BE">
        <w:t xml:space="preserve"> posts, and semi-structured interviews with frequent travelers. The findings highlight how social media influences travel decision-making, the differential impact of Instagram and </w:t>
      </w:r>
      <w:proofErr w:type="spellStart"/>
      <w:r w:rsidRPr="009118BE">
        <w:t>TikTok</w:t>
      </w:r>
      <w:proofErr w:type="spellEnd"/>
      <w:r w:rsidRPr="009118BE">
        <w:t>, and the roles of influencer and user-generated content (UGC) in shaping perceptions and behavior.</w:t>
      </w:r>
    </w:p>
    <w:p w:rsidR="009118BE" w:rsidRPr="009118BE" w:rsidRDefault="009118BE" w:rsidP="009118BE">
      <w:r w:rsidRPr="009118BE">
        <w:rPr>
          <w:rStyle w:val="Strong"/>
          <w:rFonts w:ascii="Times New Roman" w:hAnsi="Times New Roman" w:cs="Times New Roman"/>
          <w:bCs w:val="0"/>
          <w:sz w:val="24"/>
          <w:szCs w:val="24"/>
        </w:rPr>
        <w:t>1. Survey Results</w:t>
      </w:r>
    </w:p>
    <w:p w:rsidR="009118BE" w:rsidRPr="009118BE" w:rsidRDefault="009118BE" w:rsidP="009118BE">
      <w:pPr>
        <w:pStyle w:val="NormalWeb"/>
      </w:pPr>
      <w:r w:rsidRPr="009118BE">
        <w:t xml:space="preserve">The online survey conducted with 500 respondents revealed that social media significantly influences travel behavior. Approximately 82% of respondents indicated that they had discovered at least one destination through Instagram or </w:t>
      </w:r>
      <w:proofErr w:type="spellStart"/>
      <w:r w:rsidRPr="009118BE">
        <w:t>TikTok</w:t>
      </w:r>
      <w:proofErr w:type="spellEnd"/>
      <w:r w:rsidRPr="009118BE">
        <w:t xml:space="preserve"> in the past year. Among these, 65% reported that influencer content directly inspired them to plan a trip, while 58% cited UGC as a key factor in validating their destination choices.</w:t>
      </w:r>
    </w:p>
    <w:p w:rsidR="009118BE" w:rsidRPr="009118BE" w:rsidRDefault="009118BE" w:rsidP="009118BE">
      <w:pPr>
        <w:pStyle w:val="NormalWeb"/>
      </w:pPr>
      <w:r w:rsidRPr="009118BE">
        <w:t xml:space="preserve">When asked about platform preference, 70% of respondents preferred Instagram for visual inspiration and destination imagery, while 60% preferred </w:t>
      </w:r>
      <w:proofErr w:type="spellStart"/>
      <w:r w:rsidRPr="009118BE">
        <w:t>TikTok</w:t>
      </w:r>
      <w:proofErr w:type="spellEnd"/>
      <w:r w:rsidRPr="009118BE">
        <w:t xml:space="preserve"> for authentic, relatable travel experiences. Respondents indicated that Instagram posts with high-quality images and well-crafted narratives were more likely to motivate aspirational travel decisions. Conversely, </w:t>
      </w:r>
      <w:proofErr w:type="spellStart"/>
      <w:r w:rsidRPr="009118BE">
        <w:t>TikTok</w:t>
      </w:r>
      <w:proofErr w:type="spellEnd"/>
      <w:r w:rsidRPr="009118BE">
        <w:t xml:space="preserve"> videos with practical tips, behind-the-scenes footage, and interactive content increased engagement and perceived trustworthiness.</w:t>
      </w:r>
    </w:p>
    <w:p w:rsidR="009118BE" w:rsidRPr="009118BE" w:rsidRDefault="009118BE" w:rsidP="009118BE">
      <w:pPr>
        <w:pStyle w:val="NormalWeb"/>
      </w:pPr>
      <w:r w:rsidRPr="009118BE">
        <w:t xml:space="preserve">Respondents also highlighted the importance of content authenticity. About 74% stated that they were more likely to follow recommendations from influencers who disclosed sponsorships and </w:t>
      </w:r>
      <w:r w:rsidRPr="009118BE">
        <w:lastRenderedPageBreak/>
        <w:t>provided genuine insights, suggesting that credibility and transparency are crucial in influencer marketing. Additionally, 68% of respondents reported that they actively seek out peer reviews and user-generated content to validate influencer recommendations, demonstrating the complementary relationship between influencer content and UGC.</w:t>
      </w:r>
    </w:p>
    <w:p w:rsidR="009118BE" w:rsidRPr="009118BE" w:rsidRDefault="009118BE" w:rsidP="009118BE">
      <w:r w:rsidRPr="009118BE">
        <w:rPr>
          <w:rStyle w:val="Strong"/>
          <w:rFonts w:ascii="Times New Roman" w:hAnsi="Times New Roman" w:cs="Times New Roman"/>
          <w:bCs w:val="0"/>
          <w:sz w:val="24"/>
          <w:szCs w:val="24"/>
        </w:rPr>
        <w:t>2. Content Analysis</w:t>
      </w:r>
    </w:p>
    <w:p w:rsidR="009118BE" w:rsidRPr="009118BE" w:rsidRDefault="009118BE" w:rsidP="009118BE">
      <w:pPr>
        <w:pStyle w:val="NormalWeb"/>
      </w:pPr>
      <w:r w:rsidRPr="009118BE">
        <w:t xml:space="preserve">The content analysis of 200 travel-related posts on Instagram and </w:t>
      </w:r>
      <w:proofErr w:type="spellStart"/>
      <w:r w:rsidRPr="009118BE">
        <w:t>TikTok</w:t>
      </w:r>
      <w:proofErr w:type="spellEnd"/>
      <w:r w:rsidRPr="009118BE">
        <w:t xml:space="preserve"> revealed distinct trends in engagement and content effectiveness. Instagram posts typically emphasized high-quality visuals, curated aesthetics, and lifestyle-oriented narratives. Posts showcasing landscapes, cultural experiences, and luxury accommodations received the highest engagement in the form of likes, comments, and shares. Stories and reels featuring immersive experiences, such as local festivals or guided tours, generated higher audience retention and interaction.</w:t>
      </w:r>
    </w:p>
    <w:p w:rsidR="009118BE" w:rsidRPr="009118BE" w:rsidRDefault="009118BE" w:rsidP="009118BE">
      <w:pPr>
        <w:pStyle w:val="NormalWeb"/>
      </w:pPr>
      <w:proofErr w:type="spellStart"/>
      <w:r w:rsidRPr="009118BE">
        <w:t>TikTok</w:t>
      </w:r>
      <w:proofErr w:type="spellEnd"/>
      <w:r w:rsidRPr="009118BE">
        <w:t xml:space="preserve"> content, by contrast, focused on short-form videos that highlighted personal experiences, humorous or entertaining content, and practical travel tips. Videos that demonstrated unique activities, “day in the life” experiences, or behind-the-scenes cultural insights were highly shared and commented on. </w:t>
      </w:r>
      <w:proofErr w:type="spellStart"/>
      <w:r w:rsidRPr="009118BE">
        <w:t>TikTok’s</w:t>
      </w:r>
      <w:proofErr w:type="spellEnd"/>
      <w:r w:rsidRPr="009118BE">
        <w:t xml:space="preserve"> algorithm facilitated personalized content delivery, meaning that posts quickly reached users with a high likelihood of engagement. Importantly, </w:t>
      </w:r>
      <w:proofErr w:type="spellStart"/>
      <w:r w:rsidRPr="009118BE">
        <w:t>TikTok</w:t>
      </w:r>
      <w:proofErr w:type="spellEnd"/>
      <w:r w:rsidRPr="009118BE">
        <w:t xml:space="preserve"> content was perceived as more relatable and authentic, with viewers reporting a stronger sense of trust and connection compared to curated Instagram content.</w:t>
      </w:r>
    </w:p>
    <w:p w:rsidR="009118BE" w:rsidRPr="009118BE" w:rsidRDefault="009118BE" w:rsidP="009118BE">
      <w:r w:rsidRPr="009118BE">
        <w:rPr>
          <w:rStyle w:val="Strong"/>
          <w:rFonts w:ascii="Times New Roman" w:hAnsi="Times New Roman" w:cs="Times New Roman"/>
          <w:bCs w:val="0"/>
          <w:sz w:val="24"/>
          <w:szCs w:val="24"/>
        </w:rPr>
        <w:t>3. Semi-Structured Interviews</w:t>
      </w:r>
    </w:p>
    <w:p w:rsidR="009118BE" w:rsidRPr="009118BE" w:rsidRDefault="009118BE" w:rsidP="009118BE">
      <w:pPr>
        <w:pStyle w:val="NormalWeb"/>
      </w:pPr>
      <w:r w:rsidRPr="009118BE">
        <w:t>Interviews with 20 frequent travelers provided deeper insights into the mechanisms by which social media shapes travel decisions. Participants consistently emphasized the importance of influencer credibility, relatability, and storytelling in motivating travel. Influencers who shared authentic experiences, highlighted cultural and local elements, and provided actionable recommendations were most effective in driving interest. Several participants noted that they often cross-checked influencer posts with UGC to ensure accuracy, indicating the reinforcing effect of peer-generated content on decision-making.</w:t>
      </w:r>
    </w:p>
    <w:p w:rsidR="009118BE" w:rsidRPr="009118BE" w:rsidRDefault="009118BE" w:rsidP="009118BE">
      <w:pPr>
        <w:pStyle w:val="NormalWeb"/>
      </w:pPr>
      <w:r w:rsidRPr="009118BE">
        <w:t>Participants also described how social media influenced their perceptions of sustainability and responsible travel. Several noted that they were more likely to engage in eco-friendly practices, such as visiting local businesses, using sustainable accommodations, and reducing environmental impact, when these behaviors were highlighted in social media posts. This suggests that social media not only drives destination selection but also shapes the ethical and behavioral dimensions of tourism.</w:t>
      </w:r>
    </w:p>
    <w:p w:rsidR="009118BE" w:rsidRPr="009118BE" w:rsidRDefault="009118BE" w:rsidP="009118BE">
      <w:pPr>
        <w:pStyle w:val="NormalWeb"/>
      </w:pPr>
      <w:r w:rsidRPr="009118BE">
        <w:t>Challenges identified during the interviews included information overload, content saturation, and the difficulty of distinguishing between genuine recommendations and overly commercialized content. Some participants reported experiencing “influencer fatigue,” where repetitive or exaggerated posts led to decreased engagement and skepticism. These insights underline the importance of credibility, transparency, and diversity in content for maintaining user trust and influence.</w:t>
      </w:r>
    </w:p>
    <w:p w:rsidR="009118BE" w:rsidRPr="009118BE" w:rsidRDefault="009118BE" w:rsidP="009118BE">
      <w:r w:rsidRPr="009118BE">
        <w:rPr>
          <w:rStyle w:val="Strong"/>
          <w:rFonts w:ascii="Times New Roman" w:hAnsi="Times New Roman" w:cs="Times New Roman"/>
          <w:bCs w:val="0"/>
          <w:sz w:val="24"/>
          <w:szCs w:val="24"/>
        </w:rPr>
        <w:lastRenderedPageBreak/>
        <w:t>4. Comparative Platform Insights</w:t>
      </w:r>
    </w:p>
    <w:p w:rsidR="009118BE" w:rsidRPr="009118BE" w:rsidRDefault="009118BE" w:rsidP="009118BE">
      <w:pPr>
        <w:pStyle w:val="NormalWeb"/>
      </w:pPr>
      <w:r w:rsidRPr="009118BE">
        <w:t xml:space="preserve">The study highlights key differences between Instagram and </w:t>
      </w:r>
      <w:proofErr w:type="spellStart"/>
      <w:r w:rsidRPr="009118BE">
        <w:t>TikTok</w:t>
      </w:r>
      <w:proofErr w:type="spellEnd"/>
      <w:r w:rsidRPr="009118BE">
        <w:t xml:space="preserve"> in influencing tourism behavior. Instagram is particularly effective in creating aspirational imagery and motivating travel inspiration. Its focus on aesthetics, storytelling, and lifestyle appeal encourages users to envision idealized travel experiences. </w:t>
      </w:r>
      <w:proofErr w:type="spellStart"/>
      <w:r w:rsidRPr="009118BE">
        <w:t>TikTok</w:t>
      </w:r>
      <w:proofErr w:type="spellEnd"/>
      <w:r w:rsidRPr="009118BE">
        <w:t xml:space="preserve">, on the other hand, excels in delivering authentic, interactive, and informative content that directly informs travel planning and evaluation. The complementarity of these platforms allows marketers to target different stages of the consumer journey: inspiration via Instagram, and validation and planning via </w:t>
      </w:r>
      <w:proofErr w:type="spellStart"/>
      <w:r w:rsidRPr="009118BE">
        <w:t>TikTok</w:t>
      </w:r>
      <w:proofErr w:type="spellEnd"/>
      <w:r w:rsidRPr="009118BE">
        <w:t>.</w:t>
      </w:r>
    </w:p>
    <w:p w:rsidR="009118BE" w:rsidRPr="009118BE" w:rsidRDefault="009118BE" w:rsidP="009118BE">
      <w:pPr>
        <w:pStyle w:val="NormalWeb"/>
      </w:pPr>
      <w:r w:rsidRPr="009118BE">
        <w:t>Additionally, the interplay between influencer-generated content and UGC is crucial. Influencers inspire, educate, and entertain, while UGC provides social proof, relatability, and credibility. Travelers rely on both sources to reduce perceived risks, confirm expectations, and enhance confidence in travel decisions. This dual approach amplifies the impact of social media on consumer behavior and reinforces the importance of integrating multiple content strategies in destination marketing.</w:t>
      </w:r>
    </w:p>
    <w:p w:rsidR="009118BE" w:rsidRPr="009118BE" w:rsidRDefault="009118BE" w:rsidP="009118BE">
      <w:r w:rsidRPr="009118BE">
        <w:rPr>
          <w:rStyle w:val="Strong"/>
          <w:rFonts w:ascii="Times New Roman" w:hAnsi="Times New Roman" w:cs="Times New Roman"/>
          <w:bCs w:val="0"/>
          <w:sz w:val="24"/>
          <w:szCs w:val="24"/>
        </w:rPr>
        <w:t>5. Social Media Influence on Consumer Decision-Making</w:t>
      </w:r>
    </w:p>
    <w:p w:rsidR="009118BE" w:rsidRPr="009118BE" w:rsidRDefault="009118BE" w:rsidP="009118BE">
      <w:pPr>
        <w:pStyle w:val="NormalWeb"/>
      </w:pPr>
      <w:r w:rsidRPr="009118BE">
        <w:t>The findings align with established consumer behavior theories, including the Stimulus-Organism-Response model, Source Credibility Theory, and social proof theory. Visual stimuli on Instagram create emotional engagement and aspiration, leading to the desire to visit destinations. Credible influencers act as trusted sources, guiding choices through expertise and relatability. UGC provides social proof, validating decisions and reducing uncertainty. Collectively, these mechanisms demonstrate the complex ways social media shapes tourism decisions, influencing not only destination selection but also travel behavior, preferences, and expectations.</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6" style="width:0;height:1.5pt" o:hralign="center" o:hrstd="t" o:hr="t" fillcolor="#a0a0a0" stroked="f"/>
        </w:pict>
      </w:r>
    </w:p>
    <w:p w:rsidR="009118BE" w:rsidRPr="009118BE" w:rsidRDefault="009118BE" w:rsidP="009118BE">
      <w:pPr>
        <w:rPr>
          <w:rFonts w:ascii="Times New Roman" w:hAnsi="Times New Roman" w:cs="Times New Roman"/>
          <w:sz w:val="24"/>
          <w:szCs w:val="24"/>
        </w:rPr>
      </w:pPr>
    </w:p>
    <w:p w:rsidR="009118BE" w:rsidRPr="00496A51" w:rsidRDefault="009118BE" w:rsidP="009118BE">
      <w:pPr>
        <w:pStyle w:val="Heading1"/>
        <w:rPr>
          <w:sz w:val="28"/>
          <w:szCs w:val="24"/>
        </w:rPr>
      </w:pPr>
      <w:r w:rsidRPr="00496A51">
        <w:rPr>
          <w:rStyle w:val="Strong"/>
          <w:b/>
          <w:bCs/>
          <w:sz w:val="28"/>
          <w:szCs w:val="24"/>
        </w:rPr>
        <w:t>Discussion</w:t>
      </w:r>
    </w:p>
    <w:p w:rsidR="009118BE" w:rsidRPr="009118BE" w:rsidRDefault="009118BE" w:rsidP="009118BE">
      <w:pPr>
        <w:pStyle w:val="NormalWeb"/>
      </w:pPr>
      <w:r w:rsidRPr="009118BE">
        <w:t xml:space="preserve">The findings of this study underscore the significant influence of social media, particularly Instagram and </w:t>
      </w:r>
      <w:proofErr w:type="spellStart"/>
      <w:r w:rsidRPr="009118BE">
        <w:t>TikTok</w:t>
      </w:r>
      <w:proofErr w:type="spellEnd"/>
      <w:r w:rsidRPr="009118BE">
        <w:t>, on contemporary tourism decision-making. By integrating survey data, content analysis, and interview insights, it is evident that these platforms play complementary roles in shaping consumer behavior, influencing not only destination choice but also travel planning, perceptions of authenticity, and sustainable travel practices. This discussion interprets the findings in relation to theoretical frameworks, consumer behavior models, and implications for tourism marketing strategies.</w:t>
      </w:r>
    </w:p>
    <w:p w:rsidR="009118BE" w:rsidRPr="009118BE" w:rsidRDefault="009118BE" w:rsidP="009118BE">
      <w:r w:rsidRPr="009118BE">
        <w:rPr>
          <w:rStyle w:val="Strong"/>
          <w:rFonts w:ascii="Times New Roman" w:hAnsi="Times New Roman" w:cs="Times New Roman"/>
          <w:bCs w:val="0"/>
          <w:sz w:val="24"/>
          <w:szCs w:val="24"/>
        </w:rPr>
        <w:t>1. Social Media as a Driver of Tourism Inspiration</w:t>
      </w:r>
    </w:p>
    <w:p w:rsidR="009118BE" w:rsidRPr="009118BE" w:rsidRDefault="009118BE" w:rsidP="009118BE">
      <w:pPr>
        <w:pStyle w:val="NormalWeb"/>
      </w:pPr>
      <w:r w:rsidRPr="009118BE">
        <w:t xml:space="preserve">The study reveals that Instagram functions primarily as a source of inspiration, providing visually compelling narratives that motivate potential travelers. High-quality imagery and curated content stimulate aspirational desires and evoke emotional responses, consistent with the </w:t>
      </w:r>
      <w:r w:rsidRPr="009118BE">
        <w:lastRenderedPageBreak/>
        <w:t>Stimulus-Organism-Response (SOR) model of consumer behavior. In this context, Instagram posts act as stimuli that trigger internal cognitive and emotional responses (organism) and subsequently influence behavioral intentions (response), such as destination selection or trip planning.</w:t>
      </w:r>
    </w:p>
    <w:p w:rsidR="009118BE" w:rsidRPr="009118BE" w:rsidRDefault="009118BE" w:rsidP="009118BE">
      <w:pPr>
        <w:pStyle w:val="NormalWeb"/>
      </w:pPr>
      <w:r w:rsidRPr="009118BE">
        <w:t>This aspirational function aligns with the concept of vicarious consumption, where individuals experience a sense of enjoyment and satisfaction through observing the experiences of others online. Tourists often engage with content depicting luxury accommodations, scenic landscapes, and immersive cultural activities, imagining themselves in similar contexts. This not only increases awareness of potential destinations but also fosters intention and motivation to undertake travel experiences that align with these imagined scenarios.</w:t>
      </w:r>
    </w:p>
    <w:p w:rsidR="009118BE" w:rsidRPr="009118BE" w:rsidRDefault="009118BE" w:rsidP="009118BE">
      <w:r w:rsidRPr="009118BE">
        <w:rPr>
          <w:rStyle w:val="Strong"/>
          <w:rFonts w:ascii="Times New Roman" w:hAnsi="Times New Roman" w:cs="Times New Roman"/>
          <w:bCs w:val="0"/>
          <w:sz w:val="24"/>
          <w:szCs w:val="24"/>
        </w:rPr>
        <w:t xml:space="preserve">2. </w:t>
      </w:r>
      <w:proofErr w:type="spellStart"/>
      <w:r w:rsidRPr="009118BE">
        <w:rPr>
          <w:rStyle w:val="Strong"/>
          <w:rFonts w:ascii="Times New Roman" w:hAnsi="Times New Roman" w:cs="Times New Roman"/>
          <w:bCs w:val="0"/>
          <w:sz w:val="24"/>
          <w:szCs w:val="24"/>
        </w:rPr>
        <w:t>TikTok</w:t>
      </w:r>
      <w:proofErr w:type="spellEnd"/>
      <w:r w:rsidRPr="009118BE">
        <w:rPr>
          <w:rStyle w:val="Strong"/>
          <w:rFonts w:ascii="Times New Roman" w:hAnsi="Times New Roman" w:cs="Times New Roman"/>
          <w:bCs w:val="0"/>
          <w:sz w:val="24"/>
          <w:szCs w:val="24"/>
        </w:rPr>
        <w:t xml:space="preserve"> and Relatability in Travel Decision-Making</w:t>
      </w:r>
    </w:p>
    <w:p w:rsidR="009118BE" w:rsidRPr="009118BE" w:rsidRDefault="009118BE" w:rsidP="009118BE">
      <w:pPr>
        <w:pStyle w:val="NormalWeb"/>
      </w:pPr>
      <w:r w:rsidRPr="009118BE">
        <w:t xml:space="preserve">While Instagram is primarily inspirational, </w:t>
      </w:r>
      <w:proofErr w:type="spellStart"/>
      <w:r w:rsidRPr="009118BE">
        <w:t>TikTok’s</w:t>
      </w:r>
      <w:proofErr w:type="spellEnd"/>
      <w:r w:rsidRPr="009118BE">
        <w:t xml:space="preserve"> short-form, interactive content enhances the evaluation and planning stages of travel decisions. </w:t>
      </w:r>
      <w:proofErr w:type="spellStart"/>
      <w:r w:rsidRPr="009118BE">
        <w:t>TikTok</w:t>
      </w:r>
      <w:proofErr w:type="spellEnd"/>
      <w:r w:rsidRPr="009118BE">
        <w:t xml:space="preserve"> videos often feature personal experiences, behind-the-scenes narratives, and practical travel tips, making content highly relatable and trustworthy. The platform’s algorithm delivers content tailored to individual interests, increasing the likelihood that users encounter travel information relevant to their preferences.</w:t>
      </w:r>
    </w:p>
    <w:p w:rsidR="009118BE" w:rsidRPr="009118BE" w:rsidRDefault="009118BE" w:rsidP="009118BE">
      <w:pPr>
        <w:pStyle w:val="NormalWeb"/>
      </w:pPr>
      <w:r w:rsidRPr="009118BE">
        <w:t xml:space="preserve">This finding is supported by Source Credibility Theory, which emphasizes that perceived expertise, trustworthiness, and attractiveness of the content creator influence the effectiveness of communication. On </w:t>
      </w:r>
      <w:proofErr w:type="spellStart"/>
      <w:r w:rsidRPr="009118BE">
        <w:t>TikTok</w:t>
      </w:r>
      <w:proofErr w:type="spellEnd"/>
      <w:r w:rsidRPr="009118BE">
        <w:t xml:space="preserve">, authenticity is highly valued; users are more likely to trust recommendations that appear genuine, informal, and interactive, rather than polished or overly promotional. Consequently, </w:t>
      </w:r>
      <w:proofErr w:type="spellStart"/>
      <w:r w:rsidRPr="009118BE">
        <w:t>TikTok</w:t>
      </w:r>
      <w:proofErr w:type="spellEnd"/>
      <w:r w:rsidRPr="009118BE">
        <w:t xml:space="preserve"> content not only informs users about destinations but also reduces uncertainty, enhances confidence in travel choices, and strengthens the perceived reliability of information.</w:t>
      </w:r>
    </w:p>
    <w:p w:rsidR="009118BE" w:rsidRPr="009118BE" w:rsidRDefault="009118BE" w:rsidP="009118BE">
      <w:r w:rsidRPr="009118BE">
        <w:rPr>
          <w:rStyle w:val="Strong"/>
          <w:rFonts w:ascii="Times New Roman" w:hAnsi="Times New Roman" w:cs="Times New Roman"/>
          <w:bCs w:val="0"/>
          <w:sz w:val="24"/>
          <w:szCs w:val="24"/>
        </w:rPr>
        <w:t>3. Complementary Roles of Influencer and User-Generated Content</w:t>
      </w:r>
    </w:p>
    <w:p w:rsidR="009118BE" w:rsidRPr="009118BE" w:rsidRDefault="009118BE" w:rsidP="009118BE">
      <w:pPr>
        <w:pStyle w:val="NormalWeb"/>
      </w:pPr>
      <w:r w:rsidRPr="009118BE">
        <w:t>The findings also highlight the complementary relationship between influencer-generated content and user-generated content (UGC). Influencers provide inspiration, guidance, and entertainment, while UGC offers peer validation and social proof. Social proof theory suggests that individuals rely on the behavior and opinions of others when making decisions under uncertainty. In tourism, UGC acts as a verification mechanism, ensuring that the aspirational promises made by influencers align with real experiences.</w:t>
      </w:r>
    </w:p>
    <w:p w:rsidR="009118BE" w:rsidRPr="009118BE" w:rsidRDefault="009118BE" w:rsidP="009118BE">
      <w:pPr>
        <w:rPr>
          <w:rFonts w:ascii="Times New Roman" w:hAnsi="Times New Roman" w:cs="Times New Roman"/>
          <w:b/>
          <w:sz w:val="24"/>
          <w:szCs w:val="24"/>
        </w:rPr>
      </w:pPr>
      <w:r w:rsidRPr="009118BE">
        <w:rPr>
          <w:rStyle w:val="Strong"/>
          <w:rFonts w:ascii="Times New Roman" w:hAnsi="Times New Roman" w:cs="Times New Roman"/>
          <w:b w:val="0"/>
          <w:bCs w:val="0"/>
          <w:sz w:val="24"/>
          <w:szCs w:val="24"/>
        </w:rPr>
        <w:t>4</w:t>
      </w:r>
      <w:r w:rsidRPr="009118BE">
        <w:rPr>
          <w:rFonts w:ascii="Times New Roman" w:hAnsi="Times New Roman" w:cs="Times New Roman"/>
          <w:b/>
          <w:sz w:val="24"/>
          <w:szCs w:val="24"/>
        </w:rPr>
        <w:t>. Influence on Sustainable and Responsible Tourism Behavior</w:t>
      </w:r>
    </w:p>
    <w:p w:rsidR="009118BE" w:rsidRPr="009118BE" w:rsidRDefault="009118BE" w:rsidP="009118BE">
      <w:pPr>
        <w:pStyle w:val="NormalWeb"/>
      </w:pPr>
      <w:r w:rsidRPr="009118BE">
        <w:t>Another significant insight is the role of social media in promoting sustainability and responsible travel practices. Many respondents reported being influenced by posts highlighting eco-friendly accommodations, local community engagement, and low-impact activities. Normative influence theory explains that observing peers or influencers engaging in responsible behavior can motivate individuals to adopt similar practices.</w:t>
      </w:r>
    </w:p>
    <w:p w:rsidR="009118BE" w:rsidRPr="009118BE" w:rsidRDefault="009118BE" w:rsidP="009118BE">
      <w:pPr>
        <w:pStyle w:val="NormalWeb"/>
      </w:pPr>
      <w:r w:rsidRPr="009118BE">
        <w:lastRenderedPageBreak/>
        <w:t>This underscores the potential of social media as a tool not only for marketing destinations but also for shaping ethical travel behavior. By integrating sustainability-focused content into campaigns, tourism marketers can encourage responsible practices, reduce negative environmental impacts, and enhance alignment with contemporary consumer values, which increasingly prioritize environmental and social responsibility.</w:t>
      </w:r>
    </w:p>
    <w:p w:rsidR="009118BE" w:rsidRPr="009118BE" w:rsidRDefault="009118BE" w:rsidP="009118BE">
      <w:r w:rsidRPr="009118BE">
        <w:rPr>
          <w:rStyle w:val="Strong"/>
          <w:rFonts w:ascii="Times New Roman" w:hAnsi="Times New Roman" w:cs="Times New Roman"/>
          <w:bCs w:val="0"/>
          <w:sz w:val="24"/>
          <w:szCs w:val="24"/>
        </w:rPr>
        <w:t>5. Challenges and Implications for Tourism Marketing</w:t>
      </w:r>
    </w:p>
    <w:p w:rsidR="009118BE" w:rsidRPr="009118BE" w:rsidRDefault="009118BE" w:rsidP="009118BE">
      <w:pPr>
        <w:pStyle w:val="NormalWeb"/>
      </w:pPr>
      <w:r w:rsidRPr="009118BE">
        <w:t>Despite the opportunities, social media marketing in tourism faces several challenges. Content overload, influencer fatigue, and misinformation can reduce engagement and erode trust. Over-commercialization, lack of transparency in sponsored content, and fake reviews may lead consumers to question the credibility of both influencers and destinations. Therefore, tourism marketers must prioritize ethical practices, transparency, and authenticity in their content strategies.</w:t>
      </w:r>
    </w:p>
    <w:p w:rsidR="009118BE" w:rsidRPr="009118BE" w:rsidRDefault="009118BE" w:rsidP="009118BE">
      <w:pPr>
        <w:pStyle w:val="NormalWeb"/>
      </w:pPr>
      <w:r w:rsidRPr="009118BE">
        <w:t xml:space="preserve">The findings suggest that an integrated social media strategy is essential. Destinations should leverage Instagram for high-quality, aspirational storytelling and </w:t>
      </w:r>
      <w:proofErr w:type="spellStart"/>
      <w:r w:rsidRPr="009118BE">
        <w:t>TikTok</w:t>
      </w:r>
      <w:proofErr w:type="spellEnd"/>
      <w:r w:rsidRPr="009118BE">
        <w:t xml:space="preserve"> for authentic, interactive, and practical content. Encouraging UGC and engaging with audiences through comments, polls, and challenges can further enhance credibility and engagement. Monitoring platform-specific engagement metrics and adapting content accordingly ensures that campaigns remain effective and responsive to audience preferences.</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8" style="width:0;height:1.5pt" o:hralign="center" o:hrstd="t" o:hr="t" fillcolor="#a0a0a0" stroked="f"/>
        </w:pict>
      </w:r>
    </w:p>
    <w:p w:rsidR="009118BE" w:rsidRPr="009118BE" w:rsidRDefault="009118BE" w:rsidP="009118BE">
      <w:pPr>
        <w:rPr>
          <w:rFonts w:ascii="Times New Roman" w:eastAsia="Times New Roman" w:hAnsi="Times New Roman" w:cs="Times New Roman"/>
          <w:sz w:val="24"/>
          <w:szCs w:val="24"/>
        </w:rPr>
      </w:pPr>
    </w:p>
    <w:p w:rsidR="009118BE" w:rsidRPr="009118BE" w:rsidRDefault="009118BE" w:rsidP="009118BE">
      <w:pPr>
        <w:rPr>
          <w:rFonts w:ascii="Times New Roman" w:hAnsi="Times New Roman" w:cs="Times New Roman"/>
          <w:sz w:val="24"/>
          <w:szCs w:val="24"/>
        </w:rPr>
      </w:pPr>
    </w:p>
    <w:p w:rsidR="009118BE" w:rsidRPr="00496A51" w:rsidRDefault="009118BE" w:rsidP="009118BE">
      <w:pPr>
        <w:pStyle w:val="Heading1"/>
        <w:rPr>
          <w:sz w:val="28"/>
          <w:szCs w:val="24"/>
        </w:rPr>
      </w:pPr>
      <w:r w:rsidRPr="00496A51">
        <w:rPr>
          <w:rStyle w:val="Strong"/>
          <w:b/>
          <w:bCs/>
          <w:sz w:val="28"/>
          <w:szCs w:val="24"/>
        </w:rPr>
        <w:t>Conclusion</w:t>
      </w:r>
    </w:p>
    <w:p w:rsidR="009118BE" w:rsidRPr="009118BE" w:rsidRDefault="009118BE" w:rsidP="009118BE">
      <w:pPr>
        <w:pStyle w:val="NormalWeb"/>
      </w:pPr>
      <w:r w:rsidRPr="009118BE">
        <w:t xml:space="preserve">This study examined the influential role of social media platforms, specifically Instagram and </w:t>
      </w:r>
      <w:proofErr w:type="spellStart"/>
      <w:r w:rsidRPr="009118BE">
        <w:t>TikTok</w:t>
      </w:r>
      <w:proofErr w:type="spellEnd"/>
      <w:r w:rsidRPr="009118BE">
        <w:t xml:space="preserve">, in shaping tourism decisions. Through a mixed-methods approach incorporating surveys, content analysis, and semi-structured interviews, the research demonstrated that social media acts as both an inspirational and informational tool in travel planning. Instagram primarily drives aspirational and visually motivated decision-making, whereas </w:t>
      </w:r>
      <w:proofErr w:type="spellStart"/>
      <w:r w:rsidRPr="009118BE">
        <w:t>TikTok</w:t>
      </w:r>
      <w:proofErr w:type="spellEnd"/>
      <w:r w:rsidRPr="009118BE">
        <w:t xml:space="preserve"> provides authentic, practical, and interactive content that guides destination evaluation and trip planning.</w:t>
      </w:r>
    </w:p>
    <w:p w:rsidR="009118BE" w:rsidRPr="009118BE" w:rsidRDefault="009118BE" w:rsidP="009118BE">
      <w:pPr>
        <w:pStyle w:val="NormalWeb"/>
      </w:pPr>
      <w:r w:rsidRPr="009118BE">
        <w:t>Influencer-generated content emerged as a central driver of engagement, inspiring travel interest through storytelling, immersive visuals, and credibility. However, user-generated content (UGC) was equally essential, offering social proof that validates travel decisions, enhances trust, and reduces uncertainty. The interplay between influencers and peer-generated content highlights the complexity of social media influence, which extends beyond mere promotion to shaping perceptions, preferences, and expectations in a nuanced manner.</w:t>
      </w:r>
    </w:p>
    <w:p w:rsidR="009118BE" w:rsidRPr="009118BE" w:rsidRDefault="009118BE" w:rsidP="009118BE">
      <w:pPr>
        <w:pStyle w:val="NormalWeb"/>
      </w:pPr>
      <w:r w:rsidRPr="009118BE">
        <w:t xml:space="preserve">Despite these positive outcomes, challenges remain. Content saturation, influencer fatigue, misinformation, and over-commercialization can undermine engagement and trust. Therefore, tourism marketers must prioritize authenticity, transparency, and ethical practices while tailoring </w:t>
      </w:r>
      <w:r w:rsidRPr="009118BE">
        <w:lastRenderedPageBreak/>
        <w:t xml:space="preserve">content to the strengths of each platform. An integrated strategy leveraging Instagram for visual inspiration, </w:t>
      </w:r>
      <w:proofErr w:type="spellStart"/>
      <w:r w:rsidRPr="009118BE">
        <w:t>TikTok</w:t>
      </w:r>
      <w:proofErr w:type="spellEnd"/>
      <w:r w:rsidRPr="009118BE">
        <w:t xml:space="preserve"> for practical guidance, and UGC for validation ensures a comprehensive approach to influencing consumer behavior.</w:t>
      </w:r>
    </w:p>
    <w:p w:rsidR="009118BE" w:rsidRPr="009118BE" w:rsidRDefault="009118BE" w:rsidP="009118BE">
      <w:pPr>
        <w:pStyle w:val="NormalWeb"/>
      </w:pPr>
      <w:r w:rsidRPr="009118BE">
        <w:t>Future research should explore longitudinal impacts of social media influence, cross-cultural variations in platform usage, and the role of emerging platforms in niche tourism segments. By addressing these areas, further insights can refine marketing strategies and support sustainable tourism growth. Overall, this study highlights that social media is a powerful tool in modern tourism, capable of shaping travel aspirations, guiding decisions, and promoting responsible behaviors in the global travel landscape.</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39" style="width:0;height:1.5pt" o:hralign="center" o:hrstd="t" o:hr="t" fillcolor="#a0a0a0" stroked="f"/>
        </w:pict>
      </w:r>
    </w:p>
    <w:p w:rsidR="009118BE" w:rsidRPr="00496A51" w:rsidRDefault="009118BE" w:rsidP="009118BE">
      <w:pPr>
        <w:pStyle w:val="Heading1"/>
        <w:rPr>
          <w:sz w:val="28"/>
          <w:szCs w:val="24"/>
        </w:rPr>
      </w:pPr>
      <w:r w:rsidRPr="00496A51">
        <w:rPr>
          <w:rStyle w:val="Strong"/>
          <w:b/>
          <w:bCs/>
          <w:sz w:val="28"/>
          <w:szCs w:val="24"/>
        </w:rPr>
        <w:t>References</w:t>
      </w:r>
    </w:p>
    <w:p w:rsidR="009118BE" w:rsidRPr="009118BE" w:rsidRDefault="009118BE" w:rsidP="009118BE">
      <w:pPr>
        <w:pStyle w:val="NormalWeb"/>
        <w:numPr>
          <w:ilvl w:val="0"/>
          <w:numId w:val="2"/>
        </w:numPr>
      </w:pPr>
      <w:r w:rsidRPr="009118BE">
        <w:t xml:space="preserve">Johnson, L., &amp; </w:t>
      </w:r>
      <w:proofErr w:type="spellStart"/>
      <w:r w:rsidRPr="009118BE">
        <w:t>Rickley</w:t>
      </w:r>
      <w:proofErr w:type="spellEnd"/>
      <w:r w:rsidRPr="009118BE">
        <w:t xml:space="preserve">, J. (2018). </w:t>
      </w:r>
      <w:r w:rsidRPr="009118BE">
        <w:rPr>
          <w:rStyle w:val="Emphasis"/>
          <w:rFonts w:eastAsiaTheme="majorEastAsia"/>
        </w:rPr>
        <w:t>Smart tourism and digital marketing: Exploring the role of social media in destination management</w:t>
      </w:r>
      <w:r w:rsidRPr="009118BE">
        <w:t>. Tourism Management Perspectives, 26, 123–135.</w:t>
      </w:r>
    </w:p>
    <w:p w:rsidR="009118BE" w:rsidRPr="009118BE" w:rsidRDefault="009118BE" w:rsidP="009118BE">
      <w:pPr>
        <w:pStyle w:val="NormalWeb"/>
        <w:numPr>
          <w:ilvl w:val="0"/>
          <w:numId w:val="2"/>
        </w:numPr>
      </w:pPr>
      <w:r w:rsidRPr="009118BE">
        <w:t xml:space="preserve">Kaplan, A. M., &amp; </w:t>
      </w:r>
      <w:proofErr w:type="spellStart"/>
      <w:r w:rsidRPr="009118BE">
        <w:t>Haenlein</w:t>
      </w:r>
      <w:proofErr w:type="spellEnd"/>
      <w:r w:rsidRPr="009118BE">
        <w:t xml:space="preserve">, M. (2010). Users of the world, unite! The challenges and opportunities of social media. </w:t>
      </w:r>
      <w:r w:rsidRPr="009118BE">
        <w:rPr>
          <w:rStyle w:val="Emphasis"/>
          <w:rFonts w:eastAsiaTheme="majorEastAsia"/>
        </w:rPr>
        <w:t>Business Horizons</w:t>
      </w:r>
      <w:r w:rsidRPr="009118BE">
        <w:t>, 53(1), 59–68.</w:t>
      </w:r>
    </w:p>
    <w:p w:rsidR="009118BE" w:rsidRPr="009118BE" w:rsidRDefault="009118BE" w:rsidP="009118BE">
      <w:pPr>
        <w:pStyle w:val="NormalWeb"/>
        <w:numPr>
          <w:ilvl w:val="0"/>
          <w:numId w:val="2"/>
        </w:numPr>
      </w:pPr>
      <w:r w:rsidRPr="009118BE">
        <w:t xml:space="preserve">Xiang, Z., &amp; </w:t>
      </w:r>
      <w:proofErr w:type="spellStart"/>
      <w:r w:rsidRPr="009118BE">
        <w:t>Gretzel</w:t>
      </w:r>
      <w:proofErr w:type="spellEnd"/>
      <w:r w:rsidRPr="009118BE">
        <w:t xml:space="preserve">, U. (2010). Role of social media in online travel information search. </w:t>
      </w:r>
      <w:r w:rsidRPr="009118BE">
        <w:rPr>
          <w:rStyle w:val="Emphasis"/>
          <w:rFonts w:eastAsiaTheme="majorEastAsia"/>
        </w:rPr>
        <w:t>Tourism Management</w:t>
      </w:r>
      <w:r w:rsidRPr="009118BE">
        <w:t>, 31(2), 179–188.</w:t>
      </w:r>
    </w:p>
    <w:p w:rsidR="009118BE" w:rsidRPr="009118BE" w:rsidRDefault="009118BE" w:rsidP="009118BE">
      <w:pPr>
        <w:pStyle w:val="NormalWeb"/>
        <w:numPr>
          <w:ilvl w:val="0"/>
          <w:numId w:val="2"/>
        </w:numPr>
      </w:pPr>
      <w:proofErr w:type="spellStart"/>
      <w:r w:rsidRPr="009118BE">
        <w:t>Mariani</w:t>
      </w:r>
      <w:proofErr w:type="spellEnd"/>
      <w:r w:rsidRPr="009118BE">
        <w:t xml:space="preserve">, M., Di </w:t>
      </w:r>
      <w:proofErr w:type="spellStart"/>
      <w:r w:rsidRPr="009118BE">
        <w:t>Felice</w:t>
      </w:r>
      <w:proofErr w:type="spellEnd"/>
      <w:r w:rsidRPr="009118BE">
        <w:t xml:space="preserve">, M., &amp; Mura, M. (2016). Facebook as a destination marketing tool: Evidence from Italian regional DMOs. </w:t>
      </w:r>
      <w:r w:rsidRPr="009118BE">
        <w:rPr>
          <w:rStyle w:val="Emphasis"/>
          <w:rFonts w:eastAsiaTheme="majorEastAsia"/>
        </w:rPr>
        <w:t>Tourism Management</w:t>
      </w:r>
      <w:r w:rsidRPr="009118BE">
        <w:t>, 54, 321–343.</w:t>
      </w:r>
    </w:p>
    <w:p w:rsidR="009118BE" w:rsidRPr="009118BE" w:rsidRDefault="009118BE" w:rsidP="009118BE">
      <w:pPr>
        <w:pStyle w:val="NormalWeb"/>
        <w:numPr>
          <w:ilvl w:val="0"/>
          <w:numId w:val="2"/>
        </w:numPr>
      </w:pPr>
      <w:r w:rsidRPr="009118BE">
        <w:t xml:space="preserve">Hudson, S., &amp; </w:t>
      </w:r>
      <w:proofErr w:type="spellStart"/>
      <w:r w:rsidRPr="009118BE">
        <w:t>Thal</w:t>
      </w:r>
      <w:proofErr w:type="spellEnd"/>
      <w:r w:rsidRPr="009118BE">
        <w:t xml:space="preserve">, K. (2013). The impact of social media on the consumer decision process: Implications for tourism marketing. </w:t>
      </w:r>
      <w:r w:rsidRPr="009118BE">
        <w:rPr>
          <w:rStyle w:val="Emphasis"/>
          <w:rFonts w:eastAsiaTheme="majorEastAsia"/>
        </w:rPr>
        <w:t>Journal of Travel &amp; Tourism Marketing</w:t>
      </w:r>
      <w:r w:rsidRPr="009118BE">
        <w:t>, 30(1–2), 156–160.</w:t>
      </w:r>
    </w:p>
    <w:p w:rsidR="009118BE" w:rsidRPr="009118BE" w:rsidRDefault="009118BE" w:rsidP="009118BE">
      <w:pPr>
        <w:pStyle w:val="NormalWeb"/>
        <w:numPr>
          <w:ilvl w:val="0"/>
          <w:numId w:val="2"/>
        </w:numPr>
      </w:pPr>
      <w:proofErr w:type="spellStart"/>
      <w:r w:rsidRPr="009118BE">
        <w:t>Gretzel</w:t>
      </w:r>
      <w:proofErr w:type="spellEnd"/>
      <w:r w:rsidRPr="009118BE">
        <w:t xml:space="preserve">, U., </w:t>
      </w:r>
      <w:proofErr w:type="spellStart"/>
      <w:r w:rsidRPr="009118BE">
        <w:t>Sigala</w:t>
      </w:r>
      <w:proofErr w:type="spellEnd"/>
      <w:r w:rsidRPr="009118BE">
        <w:t xml:space="preserve">, M., Xiang, Z., &amp; Koo, C. (2015). Smart tourism: Foundations and developments. </w:t>
      </w:r>
      <w:r w:rsidRPr="009118BE">
        <w:rPr>
          <w:rStyle w:val="Emphasis"/>
          <w:rFonts w:eastAsiaTheme="majorEastAsia"/>
        </w:rPr>
        <w:t>Electronic Markets</w:t>
      </w:r>
      <w:r w:rsidRPr="009118BE">
        <w:t>, 25(3), 179–188.</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40" style="width:0;height:1.5pt" o:hralign="center" o:hrstd="t" o:hr="t" fillcolor="#a0a0a0" stroked="f"/>
        </w:pict>
      </w:r>
    </w:p>
    <w:p w:rsidR="009118BE" w:rsidRPr="00496A51" w:rsidRDefault="009118BE" w:rsidP="009118BE">
      <w:pPr>
        <w:pStyle w:val="Heading1"/>
        <w:rPr>
          <w:sz w:val="28"/>
          <w:szCs w:val="24"/>
        </w:rPr>
      </w:pPr>
      <w:r w:rsidRPr="00496A51">
        <w:rPr>
          <w:rStyle w:val="Strong"/>
          <w:b/>
          <w:bCs/>
          <w:sz w:val="28"/>
          <w:szCs w:val="24"/>
        </w:rPr>
        <w:t>Appendices</w:t>
      </w:r>
    </w:p>
    <w:p w:rsidR="009118BE" w:rsidRPr="009118BE" w:rsidRDefault="009118BE" w:rsidP="009118BE">
      <w:pPr>
        <w:pStyle w:val="NormalWeb"/>
      </w:pPr>
      <w:r w:rsidRPr="009118BE">
        <w:rPr>
          <w:rStyle w:val="Strong"/>
        </w:rPr>
        <w:t>Appendix A: Survey Questionnaire</w:t>
      </w:r>
    </w:p>
    <w:p w:rsidR="009118BE" w:rsidRPr="009118BE" w:rsidRDefault="009118BE" w:rsidP="009118BE">
      <w:pPr>
        <w:pStyle w:val="NormalWeb"/>
        <w:numPr>
          <w:ilvl w:val="0"/>
          <w:numId w:val="3"/>
        </w:numPr>
      </w:pPr>
      <w:r w:rsidRPr="009118BE">
        <w:t xml:space="preserve">How often do you use Instagram and </w:t>
      </w:r>
      <w:proofErr w:type="spellStart"/>
      <w:r w:rsidRPr="009118BE">
        <w:t>TikTok</w:t>
      </w:r>
      <w:proofErr w:type="spellEnd"/>
      <w:r w:rsidRPr="009118BE">
        <w:t xml:space="preserve"> for travel inspiration?</w:t>
      </w:r>
    </w:p>
    <w:p w:rsidR="009118BE" w:rsidRPr="009118BE" w:rsidRDefault="009118BE" w:rsidP="009118BE">
      <w:pPr>
        <w:pStyle w:val="NormalWeb"/>
        <w:numPr>
          <w:ilvl w:val="0"/>
          <w:numId w:val="3"/>
        </w:numPr>
      </w:pPr>
      <w:r w:rsidRPr="009118BE">
        <w:t>Have you booked a trip or visited a destination based on social media content?</w:t>
      </w:r>
    </w:p>
    <w:p w:rsidR="009118BE" w:rsidRPr="009118BE" w:rsidRDefault="009118BE" w:rsidP="009118BE">
      <w:pPr>
        <w:pStyle w:val="NormalWeb"/>
        <w:numPr>
          <w:ilvl w:val="0"/>
          <w:numId w:val="3"/>
        </w:numPr>
      </w:pPr>
      <w:r w:rsidRPr="009118BE">
        <w:t>Which type of content influences your decisions more: influencer posts or user-generated content?</w:t>
      </w:r>
    </w:p>
    <w:p w:rsidR="009118BE" w:rsidRPr="009118BE" w:rsidRDefault="009118BE" w:rsidP="009118BE">
      <w:pPr>
        <w:pStyle w:val="NormalWeb"/>
        <w:numPr>
          <w:ilvl w:val="0"/>
          <w:numId w:val="3"/>
        </w:numPr>
      </w:pPr>
      <w:r w:rsidRPr="009118BE">
        <w:t>On a scale of 1–5, how much do you trust social media recommendations?</w:t>
      </w:r>
    </w:p>
    <w:p w:rsidR="009118BE" w:rsidRPr="009118BE" w:rsidRDefault="009118BE" w:rsidP="009118BE">
      <w:pPr>
        <w:pStyle w:val="NormalWeb"/>
        <w:numPr>
          <w:ilvl w:val="0"/>
          <w:numId w:val="3"/>
        </w:numPr>
      </w:pPr>
      <w:r w:rsidRPr="009118BE">
        <w:t>Do social media posts influence your sustainable or responsible travel behavior?</w:t>
      </w:r>
    </w:p>
    <w:p w:rsidR="009118BE" w:rsidRPr="009118BE" w:rsidRDefault="009118BE" w:rsidP="009118BE">
      <w:pPr>
        <w:pStyle w:val="NormalWeb"/>
      </w:pPr>
      <w:r w:rsidRPr="009118BE">
        <w:rPr>
          <w:rStyle w:val="Strong"/>
        </w:rPr>
        <w:t>Appendix B: Interview Questions</w:t>
      </w:r>
    </w:p>
    <w:p w:rsidR="009118BE" w:rsidRPr="009118BE" w:rsidRDefault="009118BE" w:rsidP="009118BE">
      <w:pPr>
        <w:pStyle w:val="NormalWeb"/>
        <w:numPr>
          <w:ilvl w:val="0"/>
          <w:numId w:val="4"/>
        </w:numPr>
      </w:pPr>
      <w:r w:rsidRPr="009118BE">
        <w:t xml:space="preserve">How do Instagram and </w:t>
      </w:r>
      <w:proofErr w:type="spellStart"/>
      <w:r w:rsidRPr="009118BE">
        <w:t>TikTok</w:t>
      </w:r>
      <w:proofErr w:type="spellEnd"/>
      <w:r w:rsidRPr="009118BE">
        <w:t xml:space="preserve"> influence your travel planning?</w:t>
      </w:r>
    </w:p>
    <w:p w:rsidR="009118BE" w:rsidRPr="009118BE" w:rsidRDefault="009118BE" w:rsidP="009118BE">
      <w:pPr>
        <w:pStyle w:val="NormalWeb"/>
        <w:numPr>
          <w:ilvl w:val="0"/>
          <w:numId w:val="4"/>
        </w:numPr>
      </w:pPr>
      <w:r w:rsidRPr="009118BE">
        <w:lastRenderedPageBreak/>
        <w:t>Which type of content do you find more authentic and why?</w:t>
      </w:r>
    </w:p>
    <w:p w:rsidR="009118BE" w:rsidRPr="009118BE" w:rsidRDefault="009118BE" w:rsidP="009118BE">
      <w:pPr>
        <w:pStyle w:val="NormalWeb"/>
        <w:numPr>
          <w:ilvl w:val="0"/>
          <w:numId w:val="4"/>
        </w:numPr>
      </w:pPr>
      <w:r w:rsidRPr="009118BE">
        <w:t>How do you verify the information provided by influencers?</w:t>
      </w:r>
    </w:p>
    <w:p w:rsidR="009118BE" w:rsidRPr="009118BE" w:rsidRDefault="009118BE" w:rsidP="009118BE">
      <w:pPr>
        <w:pStyle w:val="NormalWeb"/>
        <w:numPr>
          <w:ilvl w:val="0"/>
          <w:numId w:val="4"/>
        </w:numPr>
      </w:pPr>
      <w:r w:rsidRPr="009118BE">
        <w:t>Have you been inspired to visit destinations based on peer-generated content?</w:t>
      </w:r>
    </w:p>
    <w:p w:rsidR="009118BE" w:rsidRPr="009118BE" w:rsidRDefault="009118BE" w:rsidP="009118BE">
      <w:pPr>
        <w:pStyle w:val="NormalWeb"/>
        <w:numPr>
          <w:ilvl w:val="0"/>
          <w:numId w:val="4"/>
        </w:numPr>
      </w:pPr>
      <w:r w:rsidRPr="009118BE">
        <w:t>Does social media affect your choices regarding eco-friendly or sustainable travel practices?</w:t>
      </w:r>
    </w:p>
    <w:p w:rsidR="009118BE" w:rsidRPr="009118BE" w:rsidRDefault="009118BE" w:rsidP="009118BE">
      <w:pPr>
        <w:pStyle w:val="NormalWeb"/>
      </w:pPr>
      <w:r w:rsidRPr="009118BE">
        <w:rPr>
          <w:rStyle w:val="Strong"/>
        </w:rPr>
        <w:t>Appendix C: Content Analysis Coding Sheet</w:t>
      </w:r>
    </w:p>
    <w:p w:rsidR="009118BE" w:rsidRPr="009118BE" w:rsidRDefault="009118BE" w:rsidP="009118BE">
      <w:pPr>
        <w:pStyle w:val="NormalWeb"/>
        <w:numPr>
          <w:ilvl w:val="0"/>
          <w:numId w:val="5"/>
        </w:numPr>
      </w:pPr>
      <w:r w:rsidRPr="009118BE">
        <w:t xml:space="preserve">Platform: Instagram / </w:t>
      </w:r>
      <w:proofErr w:type="spellStart"/>
      <w:r w:rsidRPr="009118BE">
        <w:t>TikTok</w:t>
      </w:r>
      <w:proofErr w:type="spellEnd"/>
    </w:p>
    <w:p w:rsidR="009118BE" w:rsidRPr="009118BE" w:rsidRDefault="009118BE" w:rsidP="009118BE">
      <w:pPr>
        <w:pStyle w:val="NormalWeb"/>
        <w:numPr>
          <w:ilvl w:val="0"/>
          <w:numId w:val="5"/>
        </w:numPr>
      </w:pPr>
      <w:r w:rsidRPr="009118BE">
        <w:t>Post Type: Influencer / User-Generated</w:t>
      </w:r>
    </w:p>
    <w:p w:rsidR="009118BE" w:rsidRPr="009118BE" w:rsidRDefault="009118BE" w:rsidP="009118BE">
      <w:pPr>
        <w:pStyle w:val="NormalWeb"/>
        <w:numPr>
          <w:ilvl w:val="0"/>
          <w:numId w:val="5"/>
        </w:numPr>
      </w:pPr>
      <w:r w:rsidRPr="009118BE">
        <w:t>Content Theme: Adventure, Culture, Heritage, Sustainability, Lifestyle</w:t>
      </w:r>
    </w:p>
    <w:p w:rsidR="009118BE" w:rsidRPr="009118BE" w:rsidRDefault="009118BE" w:rsidP="009118BE">
      <w:pPr>
        <w:pStyle w:val="NormalWeb"/>
        <w:numPr>
          <w:ilvl w:val="0"/>
          <w:numId w:val="5"/>
        </w:numPr>
      </w:pPr>
      <w:r w:rsidRPr="009118BE">
        <w:t>Engagement Metrics: Likes, Shares, Comments, Views</w:t>
      </w:r>
    </w:p>
    <w:p w:rsidR="009118BE" w:rsidRPr="009118BE" w:rsidRDefault="009118BE" w:rsidP="009118BE">
      <w:pPr>
        <w:pStyle w:val="NormalWeb"/>
        <w:numPr>
          <w:ilvl w:val="0"/>
          <w:numId w:val="5"/>
        </w:numPr>
      </w:pPr>
      <w:r w:rsidRPr="009118BE">
        <w:t>Visual Quality: High, Medium, Low</w:t>
      </w:r>
    </w:p>
    <w:p w:rsidR="009118BE" w:rsidRPr="009118BE" w:rsidRDefault="009118BE" w:rsidP="009118BE">
      <w:pPr>
        <w:pStyle w:val="NormalWeb"/>
        <w:numPr>
          <w:ilvl w:val="0"/>
          <w:numId w:val="5"/>
        </w:numPr>
      </w:pPr>
      <w:r w:rsidRPr="009118BE">
        <w:t>Authenticity Rating: High, Medium, Low</w:t>
      </w:r>
    </w:p>
    <w:p w:rsidR="009118BE" w:rsidRPr="009118BE" w:rsidRDefault="009118BE" w:rsidP="009118BE">
      <w:pPr>
        <w:pStyle w:val="NormalWeb"/>
      </w:pPr>
      <w:r w:rsidRPr="009118BE">
        <w:rPr>
          <w:rStyle w:val="Strong"/>
        </w:rPr>
        <w:t>Appendix D: Ethical Considerations</w:t>
      </w:r>
    </w:p>
    <w:p w:rsidR="009118BE" w:rsidRPr="009118BE" w:rsidRDefault="009118BE" w:rsidP="009118BE">
      <w:pPr>
        <w:pStyle w:val="NormalWeb"/>
        <w:numPr>
          <w:ilvl w:val="0"/>
          <w:numId w:val="6"/>
        </w:numPr>
      </w:pPr>
      <w:r w:rsidRPr="009118BE">
        <w:t>Informed consent obtained from all survey and interview participants.</w:t>
      </w:r>
    </w:p>
    <w:p w:rsidR="009118BE" w:rsidRPr="009118BE" w:rsidRDefault="009118BE" w:rsidP="009118BE">
      <w:pPr>
        <w:pStyle w:val="NormalWeb"/>
        <w:numPr>
          <w:ilvl w:val="0"/>
          <w:numId w:val="6"/>
        </w:numPr>
      </w:pPr>
      <w:r w:rsidRPr="009118BE">
        <w:t>Anonymity and confidentiality assured.</w:t>
      </w:r>
    </w:p>
    <w:p w:rsidR="009118BE" w:rsidRPr="009118BE" w:rsidRDefault="009118BE" w:rsidP="009118BE">
      <w:pPr>
        <w:pStyle w:val="NormalWeb"/>
        <w:numPr>
          <w:ilvl w:val="0"/>
          <w:numId w:val="6"/>
        </w:numPr>
      </w:pPr>
      <w:r w:rsidRPr="009118BE">
        <w:t>Publicly available social media content anonymized.</w:t>
      </w:r>
    </w:p>
    <w:p w:rsidR="009118BE" w:rsidRPr="009118BE" w:rsidRDefault="009118BE" w:rsidP="009118BE">
      <w:pPr>
        <w:rPr>
          <w:rFonts w:ascii="Times New Roman" w:hAnsi="Times New Roman" w:cs="Times New Roman"/>
          <w:sz w:val="24"/>
          <w:szCs w:val="24"/>
        </w:rPr>
      </w:pPr>
      <w:r w:rsidRPr="009118BE">
        <w:rPr>
          <w:rFonts w:ascii="Times New Roman" w:hAnsi="Times New Roman" w:cs="Times New Roman"/>
          <w:sz w:val="24"/>
          <w:szCs w:val="24"/>
        </w:rPr>
        <w:pict>
          <v:rect id="_x0000_i1141" style="width:0;height:1.5pt" o:hralign="center" o:hrstd="t" o:hr="t" fillcolor="#a0a0a0" stroked="f"/>
        </w:pict>
      </w:r>
    </w:p>
    <w:p w:rsidR="009118BE" w:rsidRPr="009118BE" w:rsidRDefault="009118BE">
      <w:pPr>
        <w:rPr>
          <w:rFonts w:ascii="Times New Roman" w:hAnsi="Times New Roman" w:cs="Times New Roman"/>
          <w:sz w:val="24"/>
          <w:szCs w:val="24"/>
        </w:rPr>
      </w:pPr>
    </w:p>
    <w:sectPr w:rsidR="009118BE" w:rsidRPr="009118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7254"/>
    <w:multiLevelType w:val="multilevel"/>
    <w:tmpl w:val="8CE6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5B3EBD"/>
    <w:multiLevelType w:val="multilevel"/>
    <w:tmpl w:val="255C8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7F6D58"/>
    <w:multiLevelType w:val="multilevel"/>
    <w:tmpl w:val="5040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606B0D"/>
    <w:multiLevelType w:val="multilevel"/>
    <w:tmpl w:val="48AE8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B54C07"/>
    <w:multiLevelType w:val="multilevel"/>
    <w:tmpl w:val="DEFA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8A2B41"/>
    <w:multiLevelType w:val="multilevel"/>
    <w:tmpl w:val="3D78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8BE"/>
    <w:rsid w:val="00496A51"/>
    <w:rsid w:val="009118BE"/>
    <w:rsid w:val="00EE0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04C7E"/>
  <w15:chartTrackingRefBased/>
  <w15:docId w15:val="{FA4D288A-9CE8-467E-9446-14D43B2C0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118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118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18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8B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118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18BE"/>
    <w:rPr>
      <w:b/>
      <w:bCs/>
    </w:rPr>
  </w:style>
  <w:style w:type="character" w:customStyle="1" w:styleId="Heading2Char">
    <w:name w:val="Heading 2 Char"/>
    <w:basedOn w:val="DefaultParagraphFont"/>
    <w:link w:val="Heading2"/>
    <w:uiPriority w:val="9"/>
    <w:semiHidden/>
    <w:rsid w:val="009118B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118BE"/>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9118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40980">
      <w:bodyDiv w:val="1"/>
      <w:marLeft w:val="0"/>
      <w:marRight w:val="0"/>
      <w:marTop w:val="0"/>
      <w:marBottom w:val="0"/>
      <w:divBdr>
        <w:top w:val="none" w:sz="0" w:space="0" w:color="auto"/>
        <w:left w:val="none" w:sz="0" w:space="0" w:color="auto"/>
        <w:bottom w:val="none" w:sz="0" w:space="0" w:color="auto"/>
        <w:right w:val="none" w:sz="0" w:space="0" w:color="auto"/>
      </w:divBdr>
    </w:div>
    <w:div w:id="413432051">
      <w:bodyDiv w:val="1"/>
      <w:marLeft w:val="0"/>
      <w:marRight w:val="0"/>
      <w:marTop w:val="0"/>
      <w:marBottom w:val="0"/>
      <w:divBdr>
        <w:top w:val="none" w:sz="0" w:space="0" w:color="auto"/>
        <w:left w:val="none" w:sz="0" w:space="0" w:color="auto"/>
        <w:bottom w:val="none" w:sz="0" w:space="0" w:color="auto"/>
        <w:right w:val="none" w:sz="0" w:space="0" w:color="auto"/>
      </w:divBdr>
    </w:div>
    <w:div w:id="525800070">
      <w:bodyDiv w:val="1"/>
      <w:marLeft w:val="0"/>
      <w:marRight w:val="0"/>
      <w:marTop w:val="0"/>
      <w:marBottom w:val="0"/>
      <w:divBdr>
        <w:top w:val="none" w:sz="0" w:space="0" w:color="auto"/>
        <w:left w:val="none" w:sz="0" w:space="0" w:color="auto"/>
        <w:bottom w:val="none" w:sz="0" w:space="0" w:color="auto"/>
        <w:right w:val="none" w:sz="0" w:space="0" w:color="auto"/>
      </w:divBdr>
    </w:div>
    <w:div w:id="831219716">
      <w:bodyDiv w:val="1"/>
      <w:marLeft w:val="0"/>
      <w:marRight w:val="0"/>
      <w:marTop w:val="0"/>
      <w:marBottom w:val="0"/>
      <w:divBdr>
        <w:top w:val="none" w:sz="0" w:space="0" w:color="auto"/>
        <w:left w:val="none" w:sz="0" w:space="0" w:color="auto"/>
        <w:bottom w:val="none" w:sz="0" w:space="0" w:color="auto"/>
        <w:right w:val="none" w:sz="0" w:space="0" w:color="auto"/>
      </w:divBdr>
    </w:div>
    <w:div w:id="1488739357">
      <w:bodyDiv w:val="1"/>
      <w:marLeft w:val="0"/>
      <w:marRight w:val="0"/>
      <w:marTop w:val="0"/>
      <w:marBottom w:val="0"/>
      <w:divBdr>
        <w:top w:val="none" w:sz="0" w:space="0" w:color="auto"/>
        <w:left w:val="none" w:sz="0" w:space="0" w:color="auto"/>
        <w:bottom w:val="none" w:sz="0" w:space="0" w:color="auto"/>
        <w:right w:val="none" w:sz="0" w:space="0" w:color="auto"/>
      </w:divBdr>
    </w:div>
    <w:div w:id="1783265532">
      <w:bodyDiv w:val="1"/>
      <w:marLeft w:val="0"/>
      <w:marRight w:val="0"/>
      <w:marTop w:val="0"/>
      <w:marBottom w:val="0"/>
      <w:divBdr>
        <w:top w:val="none" w:sz="0" w:space="0" w:color="auto"/>
        <w:left w:val="none" w:sz="0" w:space="0" w:color="auto"/>
        <w:bottom w:val="none" w:sz="0" w:space="0" w:color="auto"/>
        <w:right w:val="none" w:sz="0" w:space="0" w:color="auto"/>
      </w:divBdr>
    </w:div>
    <w:div w:id="1959025601">
      <w:bodyDiv w:val="1"/>
      <w:marLeft w:val="0"/>
      <w:marRight w:val="0"/>
      <w:marTop w:val="0"/>
      <w:marBottom w:val="0"/>
      <w:divBdr>
        <w:top w:val="none" w:sz="0" w:space="0" w:color="auto"/>
        <w:left w:val="none" w:sz="0" w:space="0" w:color="auto"/>
        <w:bottom w:val="none" w:sz="0" w:space="0" w:color="auto"/>
        <w:right w:val="none" w:sz="0" w:space="0" w:color="auto"/>
      </w:divBdr>
    </w:div>
    <w:div w:id="197887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5244</Words>
  <Characters>29893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2025-12-26T16:26:00Z</dcterms:created>
  <dcterms:modified xsi:type="dcterms:W3CDTF">2025-12-26T16:42:00Z</dcterms:modified>
</cp:coreProperties>
</file>