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Assignment 3: Leadership, Innovation, and Change Management in Business Organizations</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Title Page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THE ARCHITECT OF THE DIGITAL AGE: A CRITICAL ANALYSIS OF TRANSFORMATIONAL LEADERSHIP, SYSTEMIC INNOVATION, AND RADICAL ORGANIZATIONAL CHANGE AT APPLE INC. UNDER STEVE JOBS</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Course</w:t>
      </w:r>
      <w:r w:rsidDel="00000000" w:rsidR="00000000" w:rsidRPr="00000000">
        <w:rPr>
          <w:b w:val="1"/>
          <w:bCs w:val="1"/>
          <w:rtl w:val="0"/>
        </w:rPr>
        <w:t xml:space="preserve">:-</w:t>
      </w:r>
      <w:r w:rsidDel="00000000" w:rsidR="00000000" w:rsidRPr="00000000">
        <w:rPr>
          <w:rtl w:val="0"/>
        </w:rPr>
        <w:t xml:space="preserve"> Business Organization and Management</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Name :- Anmoldeep singh</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Student ID:- DE240294</w:t>
      </w:r>
    </w:p>
    <w:p w:rsidR="00000000" w:rsidDel="00000000" w:rsidP="00000000" w:rsidRDefault="00000000" w:rsidRPr="00000000" w14:paraId="00000008">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9">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A">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of Contents</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Leadership Paradigm Shift</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 Problem Statement: Why Innovation Often Fails </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Research Objectives and Scope</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Literature Review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 Origins of Leadership Theory: Trait to Process </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Detailed Analysis of Transformational Leadership (The Bass 4-I Model)</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3.3. Contrasting Transactional, Laissez-Faire, and Servant Leadership</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3.4. Innovation Management: Incremental, Architectural, and Radical </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Change Management Frameworks: Kotter’s 8 Steps and Lewin’s Force Field</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3.6. The Role of Organizational Culture in Tech Companies</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Methodology</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4.1. Qualitative Secondary Research Design</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4.2. Data Triangulation and Reliability</w:t>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Findings: The Steve Jobs Leadership Archetype</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5.1. Idealized Influence: The Prophet of Silicon Valley</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5.2. Inspirational Motivation: The Keynote as a Leadership Tool</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5.3. Intellectual Stimulation: The "Everything is Sh*t" Philosophy </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Individualized Consideration: The Intense Mentorship of "A-Players"</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Analysis: Impact on Apple’s Innovation Strategy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Strategy 1: Vertical Integration and Total Control</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6.2. Strategy 2: The "No" Mentality (Focus over Features)</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6.3. Strategy 3: Aesthetics as a Functional Requirement</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6.4. Case Study: The Development of the original iPhone (Project Purple)</w:t>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Discussion: Change Management and Cultural Transformation</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7.1. 1997-2000: The Survival Phase (Cutting the Fat) </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2.2. 2001-2007: The Expansion Phase (Digital Hub Strategy)</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7.3. 2008-2011: The Mastery Phase (The Ecosystem Lock-in) </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Handling Resistance: The Departure of the "Old Guard"</w:t>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Critical Evaluation: The Costs of the Jobs Approach</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The "Fear Culture" and Employee Well-being </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Sustainability and Ethics: The Foxconn Crisis</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8.3. Post-Jobs Apple: Can a System Replace a Soul?</w:t>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p w:rsidR="00000000" w:rsidDel="00000000" w:rsidP="00000000" w:rsidRDefault="00000000" w:rsidRPr="00000000" w14:paraId="0000003A">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pStyle w:val="Heading2"/>
        <w:rPr/>
      </w:pPr>
      <w:r w:rsidDel="00000000" w:rsidR="00000000" w:rsidRPr="00000000">
        <w:rPr>
          <w:rtl w:val="0"/>
        </w:rPr>
        <w:t xml:space="preserve">1. Abstract</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massive report tries to answer one big question: How did Steve Jobs make Apple so innovative? I use the theory of "Transformational Leadership" to explain his style. I look at the four big parts of that theory: influence, motivation, stimulation, and consideration. I also look at how he changed the company from a failing mess in 1997 into the world’s most valuable brand. I talk about his strategy of "Vertical Integration" (making the hardware and the software) and how he used "Change Management" to fix the broken culture. I also look at the "Dark Side" of his style, like how he treated people and the stress he caused. This assignment is meant to be a full guide to how leadership, innovation, and change all work together in a real-world company. I use many academic sources like Bass, Burns, Kotter, and Mintzberg to show that Jobs wasn't just a "Crazy" guy, but a leader who followed specific (if intense) management principles.</w:t>
      </w:r>
    </w:p>
    <w:p w:rsidR="00000000" w:rsidDel="00000000" w:rsidP="00000000" w:rsidRDefault="00000000" w:rsidRPr="00000000" w14:paraId="00000040">
      <w:pPr>
        <w:pStyle w:val="Heading2"/>
        <w:rPr/>
      </w:pPr>
      <w:r w:rsidDel="00000000" w:rsidR="00000000" w:rsidRPr="00000000">
        <w:rPr>
          <w:rtl w:val="0"/>
        </w:rPr>
        <w:t xml:space="preserve">2. Introduction</w:t>
      </w:r>
    </w:p>
    <w:p w:rsidR="00000000" w:rsidDel="00000000" w:rsidP="00000000" w:rsidRDefault="00000000" w:rsidRPr="00000000" w14:paraId="0000004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Leadership Paradigm Shift</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old days of business, leadership was simple. You were the boss, you had the money, and people did what you said because they didn't want to get fired. This is what we call "Transactional Leadership." It worked fine when we were just making shoes or cars on an assembly line. But in the 21st century, we are in the "Knowledge Economy." You can't force someone to have a genius idea at 4:00 PM on a Tuesday just by threatening them.</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the paradigm shift happened. We moved toward "Transformational Leadership." This is about winning the "Hearts and Minds" of workers. If an engineer believes that the phone they are building will change the world, they will work harder than any amount of money could make them work. Steve Jobs is the most famous example of this shift. He didn't just manage a company; he led a movement.</w:t>
      </w:r>
    </w:p>
    <w:p w:rsidR="00000000" w:rsidDel="00000000" w:rsidP="00000000" w:rsidRDefault="00000000" w:rsidRPr="00000000" w14:paraId="0000004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Problem Statement: Why Innovation Often Fails</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companies actually hate innovation, even if they say they love it. Why? Because innovation is "Messy." It’s expensive, it involves failing 90% of the time, and it scares the people in charge of the budget. Most big companies like HP or Dell became boring because they focused on "Small Improvements" (incremental innovation) to keep their stock price steady.</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is that without a "Transformational" leader, the company's middle managers will always kill the "Big Ideas" because they are too risky. Apple was failing in the 90s because they had lost their "Spark." They were making 20 different versions of the Macintosh and nobody knew which one to buy. The problem wasn't the technology; it was the leadership and the lack of a clear innovation strategy.</w:t>
      </w:r>
    </w:p>
    <w:p w:rsidR="00000000" w:rsidDel="00000000" w:rsidP="00000000" w:rsidRDefault="00000000" w:rsidRPr="00000000" w14:paraId="0000004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Research Objectives and Scope</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set some very big goals for this report because I want to cover everything. First, I want to define what "Transformational Leadership" really is using academic sources. Second, I want to show exactly how Steve Jobs used this style at Apple. Third, I want to analyze the "Innovation Strategy"—like the "Ecosystem" and "Simplicity." Fourth, I want to look at "Change Management"—how do you take 10,000 unhappy workers and turn them into a "Creative Army"? The scope of this report covers Apple from 1997 (when Jobs came back) until today, though I focus mostly on the Jobs era.</w:t>
      </w:r>
    </w:p>
    <w:p w:rsidR="00000000" w:rsidDel="00000000" w:rsidP="00000000" w:rsidRDefault="00000000" w:rsidRPr="00000000" w14:paraId="00000049">
      <w:pPr>
        <w:pStyle w:val="Heading2"/>
        <w:rPr/>
      </w:pPr>
      <w:r w:rsidDel="00000000" w:rsidR="00000000" w:rsidRPr="00000000">
        <w:rPr>
          <w:rtl w:val="0"/>
        </w:rPr>
        <w:t xml:space="preserve">3. Literature Review</w:t>
      </w:r>
    </w:p>
    <w:p w:rsidR="00000000" w:rsidDel="00000000" w:rsidP="00000000" w:rsidRDefault="00000000" w:rsidRPr="00000000" w14:paraId="0000004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 Origins of Leadership Theory: Trait to Process</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theory has changed a lot. A long time ago, people believed in the "Great Man Theory." They thought leaders were just born with "Magic" qualities. Then, researchers moved to "Behavioral Theories"—looking at what leaders actually </w:t>
      </w:r>
      <w:r w:rsidDel="00000000" w:rsidR="00000000" w:rsidRPr="00000000">
        <w:rPr>
          <w:rFonts w:ascii="Times New Roman" w:cs="Times New Roman" w:eastAsia="Times New Roman" w:hAnsi="Times New Roman"/>
          <w:i w:val="1"/>
          <w:iCs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every day.</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most modern way to look at it is as a "Process." Leadership is a relationship between the leader and the followers. It’s not just about the leader’s personality; it’s about how they interact with the team. Mintzberg (1979) talked a lot about the different "Roles" a manager plays, like being a "Figurehead" or a "Disturbance Handler." Jobs played all these roles, but he did them in a very "Transformational" way.</w:t>
      </w:r>
    </w:p>
    <w:p w:rsidR="00000000" w:rsidDel="00000000" w:rsidP="00000000" w:rsidRDefault="00000000" w:rsidRPr="00000000" w14:paraId="0000004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Detailed Analysis of Transformational Leadership (The Bass 4-I Model)</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Bernard Bass (1985) is the main guy for this. He said that transformational leadership has four "Pillars."</w:t>
      </w:r>
    </w:p>
    <w:p w:rsidR="00000000" w:rsidDel="00000000" w:rsidP="00000000" w:rsidRDefault="00000000" w:rsidRPr="00000000" w14:paraId="0000004F">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Idealized Influence (II):</w:t>
      </w:r>
      <w:r w:rsidDel="00000000" w:rsidR="00000000" w:rsidRPr="00000000">
        <w:rPr>
          <w:rFonts w:ascii="Times New Roman" w:cs="Times New Roman" w:eastAsia="Times New Roman" w:hAnsi="Times New Roman"/>
          <w:sz w:val="24"/>
          <w:szCs w:val="24"/>
          <w:rtl w:val="0"/>
        </w:rPr>
        <w:t xml:space="preserve"> This is about being a role model. If the leader is hard-working and honest, the team will be too.</w:t>
      </w:r>
    </w:p>
    <w:p w:rsidR="00000000" w:rsidDel="00000000" w:rsidP="00000000" w:rsidRDefault="00000000" w:rsidRPr="00000000" w14:paraId="00000050">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Inspirational Motivation (IM):</w:t>
      </w:r>
      <w:r w:rsidDel="00000000" w:rsidR="00000000" w:rsidRPr="00000000">
        <w:rPr>
          <w:rFonts w:ascii="Times New Roman" w:cs="Times New Roman" w:eastAsia="Times New Roman" w:hAnsi="Times New Roman"/>
          <w:sz w:val="24"/>
          <w:szCs w:val="24"/>
          <w:rtl w:val="0"/>
        </w:rPr>
        <w:t xml:space="preserve"> This is about the "Vision." The leader talks about the future in a way that makes it seem unavoidable and amazing.</w:t>
      </w:r>
    </w:p>
    <w:p w:rsidR="00000000" w:rsidDel="00000000" w:rsidP="00000000" w:rsidRDefault="00000000" w:rsidRPr="00000000" w14:paraId="00000051">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Intellectual Stimulation (IS):</w:t>
      </w:r>
      <w:r w:rsidDel="00000000" w:rsidR="00000000" w:rsidRPr="00000000">
        <w:rPr>
          <w:rFonts w:ascii="Times New Roman" w:cs="Times New Roman" w:eastAsia="Times New Roman" w:hAnsi="Times New Roman"/>
          <w:sz w:val="24"/>
          <w:szCs w:val="24"/>
          <w:rtl w:val="0"/>
        </w:rPr>
        <w:t xml:space="preserve"> This is about "Brain Power." The leader challenges people to stop following the rules and start thinking for themselves.</w:t>
      </w:r>
    </w:p>
    <w:p w:rsidR="00000000" w:rsidDel="00000000" w:rsidP="00000000" w:rsidRDefault="00000000" w:rsidRPr="00000000" w14:paraId="00000052">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Individualized Consideration (IC):</w:t>
      </w:r>
      <w:r w:rsidDel="00000000" w:rsidR="00000000" w:rsidRPr="00000000">
        <w:rPr>
          <w:rFonts w:ascii="Times New Roman" w:cs="Times New Roman" w:eastAsia="Times New Roman" w:hAnsi="Times New Roman"/>
          <w:sz w:val="24"/>
          <w:szCs w:val="24"/>
          <w:rtl w:val="0"/>
        </w:rPr>
        <w:t xml:space="preserve"> This is about "Mentorship." Even in a big company, the leader finds time to talk to the "Stars" and help them grow.</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model is the "Skeleton" of my assignment. I will show how Jobs fits into every single one of these pillars.</w:t>
      </w:r>
    </w:p>
    <w:p w:rsidR="00000000" w:rsidDel="00000000" w:rsidP="00000000" w:rsidRDefault="00000000" w:rsidRPr="00000000" w14:paraId="0000005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Contrasting Transactional, Laissez-Faire, and Servant Leadership</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understand why Jobs was successful, we have to look at what he </w:t>
      </w:r>
      <w:r w:rsidDel="00000000" w:rsidR="00000000" w:rsidRPr="00000000">
        <w:rPr>
          <w:rFonts w:ascii="Times New Roman" w:cs="Times New Roman" w:eastAsia="Times New Roman" w:hAnsi="Times New Roman"/>
          <w:i w:val="1"/>
          <w:iCs w:val="1"/>
          <w:sz w:val="24"/>
          <w:szCs w:val="24"/>
          <w:rtl w:val="0"/>
        </w:rPr>
        <w:t xml:space="preserve">wasn't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6">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Transactional:</w:t>
      </w:r>
      <w:r w:rsidDel="00000000" w:rsidR="00000000" w:rsidRPr="00000000">
        <w:rPr>
          <w:rFonts w:ascii="Times New Roman" w:cs="Times New Roman" w:eastAsia="Times New Roman" w:hAnsi="Times New Roman"/>
          <w:sz w:val="24"/>
          <w:szCs w:val="24"/>
          <w:rtl w:val="0"/>
        </w:rPr>
        <w:t xml:space="preserve"> He wasn't just about the "Deal." He would fire people even if they met their goals if they didn't have "Passion."</w:t>
      </w:r>
    </w:p>
    <w:p w:rsidR="00000000" w:rsidDel="00000000" w:rsidP="00000000" w:rsidRDefault="00000000" w:rsidRPr="00000000" w14:paraId="00000057">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Laissez-Faire:</w:t>
      </w:r>
      <w:r w:rsidDel="00000000" w:rsidR="00000000" w:rsidRPr="00000000">
        <w:rPr>
          <w:rFonts w:ascii="Times New Roman" w:cs="Times New Roman" w:eastAsia="Times New Roman" w:hAnsi="Times New Roman"/>
          <w:sz w:val="24"/>
          <w:szCs w:val="24"/>
          <w:rtl w:val="0"/>
        </w:rPr>
        <w:t xml:space="preserve"> This is a "Hands-off" style. Jobs was the opposite. He was a "Micro-manager." He cared about the color of the screws inside the computer.</w:t>
      </w:r>
    </w:p>
    <w:p w:rsidR="00000000" w:rsidDel="00000000" w:rsidP="00000000" w:rsidRDefault="00000000" w:rsidRPr="00000000" w14:paraId="00000058">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Servant Leadership:</w:t>
      </w:r>
      <w:r w:rsidDel="00000000" w:rsidR="00000000" w:rsidRPr="00000000">
        <w:rPr>
          <w:rFonts w:ascii="Times New Roman" w:cs="Times New Roman" w:eastAsia="Times New Roman" w:hAnsi="Times New Roman"/>
          <w:sz w:val="24"/>
          <w:szCs w:val="24"/>
          <w:rtl w:val="0"/>
        </w:rPr>
        <w:t xml:space="preserve"> This is about the leader serving the employees. Some people say Jobs was too "Selfish" for this, but others argue that he "Served" his team by protecting them from the "Bozo" managers who would ruin their ideas.</w:t>
      </w:r>
    </w:p>
    <w:p w:rsidR="00000000" w:rsidDel="00000000" w:rsidP="00000000" w:rsidRDefault="00000000" w:rsidRPr="00000000" w14:paraId="00000059">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Innovation Theory: From Incremental to Radical</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different types of innovation.</w:t>
      </w:r>
    </w:p>
    <w:p w:rsidR="00000000" w:rsidDel="00000000" w:rsidP="00000000" w:rsidRDefault="00000000" w:rsidRPr="00000000" w14:paraId="0000005B">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Incremental:</w:t>
      </w:r>
      <w:r w:rsidDel="00000000" w:rsidR="00000000" w:rsidRPr="00000000">
        <w:rPr>
          <w:rFonts w:ascii="Times New Roman" w:cs="Times New Roman" w:eastAsia="Times New Roman" w:hAnsi="Times New Roman"/>
          <w:sz w:val="24"/>
          <w:szCs w:val="24"/>
          <w:rtl w:val="0"/>
        </w:rPr>
        <w:t xml:space="preserve"> Making the battery last 10 minutes longer. This is what most companies do.</w:t>
      </w:r>
    </w:p>
    <w:p w:rsidR="00000000" w:rsidDel="00000000" w:rsidP="00000000" w:rsidRDefault="00000000" w:rsidRPr="00000000" w14:paraId="0000005C">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Architectural:</w:t>
      </w:r>
      <w:r w:rsidDel="00000000" w:rsidR="00000000" w:rsidRPr="00000000">
        <w:rPr>
          <w:rFonts w:ascii="Times New Roman" w:cs="Times New Roman" w:eastAsia="Times New Roman" w:hAnsi="Times New Roman"/>
          <w:sz w:val="24"/>
          <w:szCs w:val="24"/>
          <w:rtl w:val="0"/>
        </w:rPr>
        <w:t xml:space="preserve"> Taking existing things and putting them together in a new way (like the iPod).</w:t>
      </w:r>
    </w:p>
    <w:p w:rsidR="00000000" w:rsidDel="00000000" w:rsidP="00000000" w:rsidRDefault="00000000" w:rsidRPr="00000000" w14:paraId="0000005D">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Radical:</w:t>
      </w:r>
      <w:r w:rsidDel="00000000" w:rsidR="00000000" w:rsidRPr="00000000">
        <w:rPr>
          <w:rFonts w:ascii="Times New Roman" w:cs="Times New Roman" w:eastAsia="Times New Roman" w:hAnsi="Times New Roman"/>
          <w:sz w:val="24"/>
          <w:szCs w:val="24"/>
          <w:rtl w:val="0"/>
        </w:rPr>
        <w:t xml:space="preserve"> Making something that changes the world (like the Macintosh or the iPhone).</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Porter (1985) explains, radical innovation is the only way to get a "Sustainable Competitive Advantage." If you just make small changes, your competitors can copy you easily. But if you invent a whole new category, you own the market for years. Jobs was the master of radical innovation.</w:t>
      </w:r>
    </w:p>
    <w:p w:rsidR="00000000" w:rsidDel="00000000" w:rsidP="00000000" w:rsidRDefault="00000000" w:rsidRPr="00000000" w14:paraId="0000005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 Change Management Frameworks: Kotter and Lewin</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Kurt Lewin (1951) said change has three steps: </w:t>
      </w:r>
      <w:r w:rsidDel="00000000" w:rsidR="00000000" w:rsidRPr="00000000">
        <w:rPr>
          <w:rFonts w:ascii="Times New Roman" w:cs="Times New Roman" w:eastAsia="Times New Roman" w:hAnsi="Times New Roman"/>
          <w:b w:val="1"/>
          <w:bCs w:val="1"/>
          <w:sz w:val="24"/>
          <w:szCs w:val="24"/>
          <w:rtl w:val="0"/>
        </w:rPr>
        <w:t xml:space="preserve">Unfreeze, Change, Refreeze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1">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Unfreeze:</w:t>
      </w:r>
      <w:r w:rsidDel="00000000" w:rsidR="00000000" w:rsidRPr="00000000">
        <w:rPr>
          <w:rFonts w:ascii="Times New Roman" w:cs="Times New Roman" w:eastAsia="Times New Roman" w:hAnsi="Times New Roman"/>
          <w:sz w:val="24"/>
          <w:szCs w:val="24"/>
          <w:rtl w:val="0"/>
        </w:rPr>
        <w:t xml:space="preserve"> You have to break the old habits. Jobs did this by firing people and cancelling products.</w:t>
      </w:r>
    </w:p>
    <w:p w:rsidR="00000000" w:rsidDel="00000000" w:rsidP="00000000" w:rsidRDefault="00000000" w:rsidRPr="00000000" w14:paraId="00000062">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Change:</w:t>
      </w:r>
      <w:r w:rsidDel="00000000" w:rsidR="00000000" w:rsidRPr="00000000">
        <w:rPr>
          <w:rFonts w:ascii="Times New Roman" w:cs="Times New Roman" w:eastAsia="Times New Roman" w:hAnsi="Times New Roman"/>
          <w:sz w:val="24"/>
          <w:szCs w:val="24"/>
          <w:rtl w:val="0"/>
        </w:rPr>
        <w:t xml:space="preserve"> You move to the new way. Jobs introduced the "Design-first" philosophy.</w:t>
      </w:r>
    </w:p>
    <w:p w:rsidR="00000000" w:rsidDel="00000000" w:rsidP="00000000" w:rsidRDefault="00000000" w:rsidRPr="00000000" w14:paraId="00000063">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Refreeze:</w:t>
      </w:r>
      <w:r w:rsidDel="00000000" w:rsidR="00000000" w:rsidRPr="00000000">
        <w:rPr>
          <w:rFonts w:ascii="Times New Roman" w:cs="Times New Roman" w:eastAsia="Times New Roman" w:hAnsi="Times New Roman"/>
          <w:sz w:val="24"/>
          <w:szCs w:val="24"/>
          <w:rtl w:val="0"/>
        </w:rPr>
        <w:t xml:space="preserve"> You make the new way the "Normal" way. Jobs did this through "Apple University" and by making "Simplicity" a core value.</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Kotter (1996) made this even more detailed. He said you need a "Guiding Coalition"—a small group of people who really believe in the change. For Jobs, this was people like Jony Ive and Tim Cook.</w:t>
      </w:r>
    </w:p>
    <w:p w:rsidR="00000000" w:rsidDel="00000000" w:rsidP="00000000" w:rsidRDefault="00000000" w:rsidRPr="00000000" w14:paraId="00000065">
      <w:pPr>
        <w:pStyle w:val="Heading2"/>
        <w:rPr/>
      </w:pPr>
      <w:r w:rsidDel="00000000" w:rsidR="00000000" w:rsidRPr="00000000">
        <w:rPr>
          <w:rtl w:val="0"/>
        </w:rPr>
        <w:t xml:space="preserve">4. Methodology</w:t>
      </w:r>
    </w:p>
    <w:p w:rsidR="00000000" w:rsidDel="00000000" w:rsidP="00000000" w:rsidRDefault="00000000" w:rsidRPr="00000000" w14:paraId="0000006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Qualitative Secondary Research Design</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go back in time and interview Steve Jobs, and I can't walk into Apple HQ and ask for their secret files. So, I used "Secondary Research." This means I looked at "Data that already exists."</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a "Qualitative" approach. I didn't want to just look at numbers; I wanted to look at "Stories," "Quotes," and "Management Decisions." According to Creswell (2014), qualitative research is best when you are trying to understand "Human Behavior" and "Culture."</w:t>
      </w:r>
    </w:p>
    <w:p w:rsidR="00000000" w:rsidDel="00000000" w:rsidP="00000000" w:rsidRDefault="00000000" w:rsidRPr="00000000" w14:paraId="0000006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Data Triangulation and Reliability</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make sure I wasn't just reading "Fan-boy" blogs, I used "Triangulation." This means I checked three types of sources for every fact:</w:t>
      </w:r>
    </w:p>
    <w:p w:rsidR="00000000" w:rsidDel="00000000" w:rsidP="00000000" w:rsidRDefault="00000000" w:rsidRPr="00000000" w14:paraId="0000006B">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Academic Journals:</w:t>
      </w:r>
      <w:r w:rsidDel="00000000" w:rsidR="00000000" w:rsidRPr="00000000">
        <w:rPr>
          <w:rFonts w:ascii="Times New Roman" w:cs="Times New Roman" w:eastAsia="Times New Roman" w:hAnsi="Times New Roman"/>
          <w:sz w:val="24"/>
          <w:szCs w:val="24"/>
          <w:rtl w:val="0"/>
        </w:rPr>
        <w:t xml:space="preserve"> To get the "Official" management theories.</w:t>
      </w:r>
    </w:p>
    <w:p w:rsidR="00000000" w:rsidDel="00000000" w:rsidP="00000000" w:rsidRDefault="00000000" w:rsidRPr="00000000" w14:paraId="0000006C">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Corporate History:</w:t>
      </w:r>
      <w:r w:rsidDel="00000000" w:rsidR="00000000" w:rsidRPr="00000000">
        <w:rPr>
          <w:rFonts w:ascii="Times New Roman" w:cs="Times New Roman" w:eastAsia="Times New Roman" w:hAnsi="Times New Roman"/>
          <w:sz w:val="24"/>
          <w:szCs w:val="24"/>
          <w:rtl w:val="0"/>
        </w:rPr>
        <w:t xml:space="preserve"> To see the actual dates and financial results.</w:t>
      </w:r>
    </w:p>
    <w:p w:rsidR="00000000" w:rsidDel="00000000" w:rsidP="00000000" w:rsidRDefault="00000000" w:rsidRPr="00000000" w14:paraId="0000006D">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Third-party Biographies:</w:t>
      </w:r>
      <w:r w:rsidDel="00000000" w:rsidR="00000000" w:rsidRPr="00000000">
        <w:rPr>
          <w:rFonts w:ascii="Times New Roman" w:cs="Times New Roman" w:eastAsia="Times New Roman" w:hAnsi="Times New Roman"/>
          <w:sz w:val="24"/>
          <w:szCs w:val="24"/>
          <w:rtl w:val="0"/>
        </w:rPr>
        <w:t xml:space="preserve"> Like the one by Walter Isaacson, which includes interviews with people who </w:t>
      </w:r>
      <w:r w:rsidDel="00000000" w:rsidR="00000000" w:rsidRPr="00000000">
        <w:rPr>
          <w:rFonts w:ascii="Times New Roman" w:cs="Times New Roman" w:eastAsia="Times New Roman" w:hAnsi="Times New Roman"/>
          <w:i w:val="1"/>
          <w:iCs w:val="1"/>
          <w:sz w:val="24"/>
          <w:szCs w:val="24"/>
          <w:rtl w:val="0"/>
        </w:rPr>
        <w:t xml:space="preserve">hated</w:t>
      </w:r>
      <w:r w:rsidDel="00000000" w:rsidR="00000000" w:rsidRPr="00000000">
        <w:rPr>
          <w:rFonts w:ascii="Times New Roman" w:cs="Times New Roman" w:eastAsia="Times New Roman" w:hAnsi="Times New Roman"/>
          <w:sz w:val="24"/>
          <w:szCs w:val="24"/>
          <w:rtl w:val="0"/>
        </w:rPr>
        <w:t xml:space="preserve"> Jobs, to get a balanced view. This makes my report more "Reliable" and "Professional."</w:t>
      </w:r>
    </w:p>
    <w:p w:rsidR="00000000" w:rsidDel="00000000" w:rsidP="00000000" w:rsidRDefault="00000000" w:rsidRPr="00000000" w14:paraId="0000006E">
      <w:pPr>
        <w:pStyle w:val="Heading2"/>
        <w:rPr/>
      </w:pPr>
      <w:r w:rsidDel="00000000" w:rsidR="00000000" w:rsidRPr="00000000">
        <w:rPr>
          <w:rtl w:val="0"/>
        </w:rPr>
        <w:t xml:space="preserve">5. Findings: The Steve Jobs Leadership Archetype</w:t>
      </w:r>
    </w:p>
    <w:p w:rsidR="00000000" w:rsidDel="00000000" w:rsidP="00000000" w:rsidRDefault="00000000" w:rsidRPr="00000000" w14:paraId="0000006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Idealized Influence: The Prophet of Silicon Valley</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Steve Jobs had a "Cult of Personality." This is the highest form of "Idealized Influence."</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just dress like a CEO; he dressed like a "Minimalist Artist" in his black turtleneck and jeans. This told his employees: "We are not a bank. We are a studio." He was a role model for "Focus." When he was dying of cancer, he was still working on the design of the iPad. That kind of commitment is "Infectious." If the boss is that dedicated, the employees feel like they have to be dedicated too. This is how you build a "High-performance Culture."</w:t>
      </w:r>
    </w:p>
    <w:p w:rsidR="00000000" w:rsidDel="00000000" w:rsidP="00000000" w:rsidRDefault="00000000" w:rsidRPr="00000000" w14:paraId="0000007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Inspirational Motivation: The Keynote as a Leadership Tool</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Jobs was the best "Storyteller" in business history. His "Keynotes" weren't just for customers; they were for his employees.</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stood on stage and said, "Today, Apple is going to reinvent the phone," every engineer in the audience felt like a "Superhero." This is "Inspirational Motivation." He gave them a "Mission." He made them feel like they weren't just writing code; they were "Writing History." This is why people worked 90-hour weeks. They weren't doing it for the money; they were doing it for the "Story."</w:t>
      </w:r>
    </w:p>
    <w:p w:rsidR="00000000" w:rsidDel="00000000" w:rsidP="00000000" w:rsidRDefault="00000000" w:rsidRPr="00000000" w14:paraId="0000007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Intellectual Stimulation: The "Everything is Sh*t" Philosophy</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Jobs was famous for walking into a room, looking at a design that a team had worked on for months, and saying, "This is sh*t."</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people think that’s just being mean. But in "Transformational Theory," this is "Intellectual Stimulation." He was challenging their "Assumptions." He was saying, "I know you can do better than this." He forced them to "Think Different." He didn't want them to give him the "Standard" answer; he wanted them to find the "Perfect" answer. This pressure created amazing innovation because it broke their old ways of thinking.</w:t>
      </w:r>
    </w:p>
    <w:p w:rsidR="00000000" w:rsidDel="00000000" w:rsidP="00000000" w:rsidRDefault="00000000" w:rsidRPr="00000000" w14:paraId="0000007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Individualized Consideration: The Intense Mentorship of "A-Players"</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Jobs didn't have time for everyone. He was famous for saying that "B-Players" (average workers) lead to "C-Players," and then the company becomes "Average."</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 focused all his "Individualized Consideration" on the "A-Players." He would spend hours every day having lunch with Jony Ive (the head of design). He would call engineers in the middle of the night to discuss a tiny detail. He was like a "Coach" for geniuses. He knew exactly what motivated each of his top people. For some, it was praise; for others, it was the challenge of a "Hard Problem." This made his top team incredibly loyal and effective.</w:t>
      </w:r>
    </w:p>
    <w:p w:rsidR="00000000" w:rsidDel="00000000" w:rsidP="00000000" w:rsidRDefault="00000000" w:rsidRPr="00000000" w14:paraId="0000007B">
      <w:pPr>
        <w:pStyle w:val="Heading2"/>
        <w:rPr/>
      </w:pPr>
      <w:r w:rsidDel="00000000" w:rsidR="00000000" w:rsidRPr="00000000">
        <w:rPr>
          <w:rtl w:val="0"/>
        </w:rPr>
        <w:t xml:space="preserve">6. Analysis: Impact on Apple’s Innovation Strategy</w:t>
      </w:r>
    </w:p>
    <w:p w:rsidR="00000000" w:rsidDel="00000000" w:rsidP="00000000" w:rsidRDefault="00000000" w:rsidRPr="00000000" w14:paraId="0000007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Strategy 1: Vertical Integration and Total Control</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tech companies are "Horizontal." Microsoft makes the software, Dell makes the computer, and Intel makes the chip.</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Jobs hated this. He wanted "Vertical Integration." He wanted Apple to make everything. Why? Because that’s the only way to make the "Customer Experience" perfect. If the software and hardware are made by the same people, they fit together perfectly. This was a huge "Innovation Strategy." It was harder and more expensive, but it led to the "Smooth" feeling of an iPhone that no other phone has.</w:t>
      </w:r>
    </w:p>
    <w:p w:rsidR="00000000" w:rsidDel="00000000" w:rsidP="00000000" w:rsidRDefault="00000000" w:rsidRPr="00000000" w14:paraId="0000007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Strategy 2: The "No" Mentality (Focus over Features)</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companies innovate by "Adding" stuff. "Let’s add a button! Let’s add a camera!"</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Jobs innovated by "Subtracting." He was famous for saying that he was "as proud of the things we </w:t>
      </w:r>
      <w:r w:rsidDel="00000000" w:rsidR="00000000" w:rsidRPr="00000000">
        <w:rPr>
          <w:rFonts w:ascii="Times New Roman" w:cs="Times New Roman" w:eastAsia="Times New Roman" w:hAnsi="Times New Roman"/>
          <w:i w:val="1"/>
          <w:iCs w:val="1"/>
          <w:sz w:val="24"/>
          <w:szCs w:val="24"/>
          <w:rtl w:val="0"/>
        </w:rPr>
        <w:t xml:space="preserve">haven't</w:t>
      </w:r>
      <w:r w:rsidDel="00000000" w:rsidR="00000000" w:rsidRPr="00000000">
        <w:rPr>
          <w:rFonts w:ascii="Times New Roman" w:cs="Times New Roman" w:eastAsia="Times New Roman" w:hAnsi="Times New Roman"/>
          <w:sz w:val="24"/>
          <w:szCs w:val="24"/>
          <w:rtl w:val="0"/>
        </w:rPr>
        <w:t xml:space="preserve"> done as the things we have." He once said that "Focusing is about saying NO to a hundred other good ideas." This "Strategy of No" is why Apple products are so simple. While other phones had 50 buttons, the first iPhone had one. This requires a very "Transformational" leader because everyone else in the company will fight to add their "Favorite Feature." You need a leader with a "Strong Will" to keep it simple.</w:t>
      </w:r>
    </w:p>
    <w:p w:rsidR="00000000" w:rsidDel="00000000" w:rsidP="00000000" w:rsidRDefault="00000000" w:rsidRPr="00000000" w14:paraId="0000008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Strategy 3: Aesthetics as a Functional Requirement</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Jobs, how a product "Looked" was just as important as how it "Worked."</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believed that if a product was beautiful, people would love it more. He treated designers like "Gods." In most companies, the engineers build the machine and then tell the designers to "Make it look okay." At Apple, the designers showed the engineers what the product should look like, and the engineers had to "Figure it out." This was a "Revolutionary" way to innovate. It made Apple a "Fashion Brand" as much as a "Tech Brand."</w:t>
      </w:r>
    </w:p>
    <w:p w:rsidR="00000000" w:rsidDel="00000000" w:rsidP="00000000" w:rsidRDefault="00000000" w:rsidRPr="00000000" w14:paraId="0000008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6.4. Case Study: The Development of the original iPhone (Project Purple)</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iPhone (Project Purple) is the best example of all these things coming together. Jobs used </w:t>
      </w:r>
      <w:r w:rsidDel="00000000" w:rsidR="00000000" w:rsidRPr="00000000">
        <w:rPr>
          <w:rFonts w:ascii="Times New Roman" w:cs="Times New Roman" w:eastAsia="Times New Roman" w:hAnsi="Times New Roman"/>
          <w:b w:val="1"/>
          <w:bCs w:val="1"/>
          <w:sz w:val="24"/>
          <w:szCs w:val="24"/>
          <w:rtl w:val="0"/>
        </w:rPr>
        <w:t xml:space="preserve">Inspirational Motivation</w:t>
      </w:r>
      <w:r w:rsidDel="00000000" w:rsidR="00000000" w:rsidRPr="00000000">
        <w:rPr>
          <w:rFonts w:ascii="Times New Roman" w:cs="Times New Roman" w:eastAsia="Times New Roman" w:hAnsi="Times New Roman"/>
          <w:sz w:val="24"/>
          <w:szCs w:val="24"/>
          <w:rtl w:val="0"/>
        </w:rPr>
        <w:t xml:space="preserve"> to tell the team they were going to "Kill the iPod" (their own best product!) to make something better. He used </w:t>
      </w:r>
      <w:r w:rsidDel="00000000" w:rsidR="00000000" w:rsidRPr="00000000">
        <w:rPr>
          <w:rFonts w:ascii="Times New Roman" w:cs="Times New Roman" w:eastAsia="Times New Roman" w:hAnsi="Times New Roman"/>
          <w:b w:val="1"/>
          <w:bCs w:val="1"/>
          <w:sz w:val="24"/>
          <w:szCs w:val="24"/>
          <w:rtl w:val="0"/>
        </w:rPr>
        <w:t xml:space="preserve">Intellectual Stimulation</w:t>
      </w:r>
      <w:r w:rsidDel="00000000" w:rsidR="00000000" w:rsidRPr="00000000">
        <w:rPr>
          <w:rFonts w:ascii="Times New Roman" w:cs="Times New Roman" w:eastAsia="Times New Roman" w:hAnsi="Times New Roman"/>
          <w:sz w:val="24"/>
          <w:szCs w:val="24"/>
          <w:rtl w:val="0"/>
        </w:rPr>
        <w:t xml:space="preserve"> to force them to use "Multi-touch" screens instead of a physical keyboard. He used </w:t>
      </w:r>
      <w:r w:rsidDel="00000000" w:rsidR="00000000" w:rsidRPr="00000000">
        <w:rPr>
          <w:rFonts w:ascii="Times New Roman" w:cs="Times New Roman" w:eastAsia="Times New Roman" w:hAnsi="Times New Roman"/>
          <w:b w:val="1"/>
          <w:bCs w:val="1"/>
          <w:sz w:val="24"/>
          <w:szCs w:val="24"/>
          <w:rtl w:val="0"/>
        </w:rPr>
        <w:t xml:space="preserve">Change Management</w:t>
      </w:r>
      <w:r w:rsidDel="00000000" w:rsidR="00000000" w:rsidRPr="00000000">
        <w:rPr>
          <w:rFonts w:ascii="Times New Roman" w:cs="Times New Roman" w:eastAsia="Times New Roman" w:hAnsi="Times New Roman"/>
          <w:sz w:val="24"/>
          <w:szCs w:val="24"/>
          <w:rtl w:val="0"/>
        </w:rPr>
        <w:t xml:space="preserve"> to keep the project secret even from other Apple employees. The result was a "Radical Innovation" that changed the whole world. It wasn't just a phone; it was a "New Way of Living."</w:t>
      </w:r>
    </w:p>
    <w:p w:rsidR="00000000" w:rsidDel="00000000" w:rsidP="00000000" w:rsidRDefault="00000000" w:rsidRPr="00000000" w14:paraId="00000087">
      <w:pPr>
        <w:pStyle w:val="Heading2"/>
        <w:rPr/>
      </w:pPr>
      <w:r w:rsidDel="00000000" w:rsidR="00000000" w:rsidRPr="00000000">
        <w:rPr>
          <w:rtl w:val="0"/>
        </w:rPr>
        <w:t xml:space="preserve">7. Discussion: Change Management and Cultural Transformation</w:t>
      </w:r>
    </w:p>
    <w:p w:rsidR="00000000" w:rsidDel="00000000" w:rsidP="00000000" w:rsidRDefault="00000000" w:rsidRPr="00000000" w14:paraId="0000008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1997-2000: The Survival Phase (Cutting the Fat)</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Jobs came back in 1997, Apple had $1 billion in losses. They were weeks away from being bankrupt.</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Jobs had to act fast. He used "Forceful Change Management." He fired the CEO, he fired the Board of Directors, and he cut 70% of the products. This was "Unfreezing" the company with a "Sledgehammer." He told the employees: "We are going to stop making junk and start making great things." He focused the whole company on just four products. This "Simplicity" saved the company.</w:t>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2001-2007: The Expansion Phase (Digital Hub Strategy)</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Apple was safe, Jobs started the "Digital Hub" strategy.</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realized that the Mac should be the center of your "Digital Life"—connecting your camera, your music, and your phone. This required "Organizational Change." He had to make the different departments work together. He broke down the "Silos" (where departments don't talk to each other) and made everyone focus on the "User Experience." This is when the iPod and iTunes were born.</w:t>
      </w:r>
    </w:p>
    <w:p w:rsidR="00000000" w:rsidDel="00000000" w:rsidP="00000000" w:rsidRDefault="00000000" w:rsidRPr="00000000" w14:paraId="0000008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2008-2011: The Mastery Phase (The Ecosystem Lock-in)</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final years, Jobs focused on the "Ecosystem."</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 Store" and "iCloud" were the final pieces of the puzzle. He changed Apple from a "Hardware Company" into a "Services Company." This was a huge change in the "Business Model." It meant that once you bought one Apple product, you were "Locked in." You couldn't leave because all your photos and music were in the Apple system. This "Change Management" was very subtle but very powerful.</w:t>
      </w:r>
    </w:p>
    <w:p w:rsidR="00000000" w:rsidDel="00000000" w:rsidP="00000000" w:rsidRDefault="00000000" w:rsidRPr="00000000" w14:paraId="0000009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Handling Resistance: The Departure of the "Old Guard"</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everyone liked Jobs' changes. Many "Old School" managers who liked the "Traditional Hierarchy" quit or were fired.</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Jobs didn't care. He knew that to have a "Transformational" culture, you can't have "Resistance" from the top. He built a "Guiding Coalition" of people who were just as "Crazy" as he was. As Kotter (1996) says, if you don't remove the people who resist change, they will eventually kill the change. Jobs was "Ruthless" about this.</w:t>
      </w:r>
    </w:p>
    <w:p w:rsidR="00000000" w:rsidDel="00000000" w:rsidP="00000000" w:rsidRDefault="00000000" w:rsidRPr="00000000" w14:paraId="00000094">
      <w:pPr>
        <w:pStyle w:val="Heading2"/>
        <w:rPr/>
      </w:pPr>
      <w:r w:rsidDel="00000000" w:rsidR="00000000" w:rsidRPr="00000000">
        <w:rPr>
          <w:rtl w:val="0"/>
        </w:rPr>
        <w:t xml:space="preserve">8. Critical Evaluation: The Costs of the Jobs Approach</w:t>
      </w:r>
    </w:p>
    <w:p w:rsidR="00000000" w:rsidDel="00000000" w:rsidP="00000000" w:rsidRDefault="00000000" w:rsidRPr="00000000" w14:paraId="0000009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The "Fear Culture" and Employee Well-being</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talk about the "Dark Side." Jobs led through "Fear" as much as "Inspiration."</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employees were terrified of getting in an elevator with him because he might ask them what they do and then fire them if he didn't like the answer. This creates a "Toxic Environment" in some ways. High stress leads to "Burnout." Is it worth it to make a great phone if you are miserable? This is a big question in "Management Ethics." Transformational leadership can sometimes become "Pseudo-transformational" if the leader is too "Ego-driven."</w:t>
      </w:r>
    </w:p>
    <w:p w:rsidR="00000000" w:rsidDel="00000000" w:rsidP="00000000" w:rsidRDefault="00000000" w:rsidRPr="00000000" w14:paraId="0000009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Sustainability and Ethics: The Foxconn Crisis</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Jobs demanded "Perfection" and "Speed," the factories in China (Foxconn) were under massive pressure.</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2010, there were many suicides at the factories because of the working conditions. This shows that the "Innovation Strategy" had a human cost. Apple’s "Change Management" was great for the products, but they were slow to manage the "Ethics" of their supply chain. Nowadays, companies have to be more "Socially Responsible," but under Jobs, the product was the only thing that mattered.</w:t>
      </w:r>
    </w:p>
    <w:p w:rsidR="00000000" w:rsidDel="00000000" w:rsidP="00000000" w:rsidRDefault="00000000" w:rsidRPr="00000000" w14:paraId="0000009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Post-Jobs Apple: Can a System Replace a Soul?</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 Jobs is gone, Tim Cook has made Apple even richer, but is it as innovative?</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people say Apple is now just a "Transactional" company. They make small changes every year to keep the money flowing. This shows the "Weakness" of transformational leadership: if the leader </w:t>
      </w:r>
      <w:r w:rsidDel="00000000" w:rsidR="00000000" w:rsidRPr="00000000">
        <w:rPr>
          <w:rFonts w:ascii="Times New Roman" w:cs="Times New Roman" w:eastAsia="Times New Roman" w:hAnsi="Times New Roman"/>
          <w:i w:val="1"/>
          <w:iCs w:val="1"/>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the vision, what happens when the leader is gone? Jobs tried to "Institutionalize" his style, but you can't really "Clone" a person's genius. Apple is now more "Stable," but maybe less "Magical."</w:t>
      </w:r>
    </w:p>
    <w:p w:rsidR="00000000" w:rsidDel="00000000" w:rsidP="00000000" w:rsidRDefault="00000000" w:rsidRPr="00000000" w14:paraId="0000009E">
      <w:pPr>
        <w:pStyle w:val="Heading2"/>
        <w:rPr/>
      </w:pPr>
      <w:r w:rsidDel="00000000" w:rsidR="00000000" w:rsidRPr="00000000">
        <w:rPr>
          <w:rtl w:val="0"/>
        </w:rPr>
        <w:t xml:space="preserve">9. Conclusion</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I have shown that Steve Jobs is the "Ultimate Case Study" for transformational leadership.</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used </w:t>
      </w:r>
      <w:r w:rsidDel="00000000" w:rsidR="00000000" w:rsidRPr="00000000">
        <w:rPr>
          <w:rFonts w:ascii="Times New Roman" w:cs="Times New Roman" w:eastAsia="Times New Roman" w:hAnsi="Times New Roman"/>
          <w:b w:val="1"/>
          <w:bCs w:val="1"/>
          <w:sz w:val="24"/>
          <w:szCs w:val="24"/>
          <w:rtl w:val="0"/>
        </w:rPr>
        <w:t xml:space="preserve">Idealized Influence</w:t>
      </w:r>
      <w:r w:rsidDel="00000000" w:rsidR="00000000" w:rsidRPr="00000000">
        <w:rPr>
          <w:rFonts w:ascii="Times New Roman" w:cs="Times New Roman" w:eastAsia="Times New Roman" w:hAnsi="Times New Roman"/>
          <w:sz w:val="24"/>
          <w:szCs w:val="24"/>
          <w:rtl w:val="0"/>
        </w:rPr>
        <w:t xml:space="preserve"> to become a role model for excellence. He used </w:t>
      </w:r>
      <w:r w:rsidDel="00000000" w:rsidR="00000000" w:rsidRPr="00000000">
        <w:rPr>
          <w:rFonts w:ascii="Times New Roman" w:cs="Times New Roman" w:eastAsia="Times New Roman" w:hAnsi="Times New Roman"/>
          <w:b w:val="1"/>
          <w:bCs w:val="1"/>
          <w:sz w:val="24"/>
          <w:szCs w:val="24"/>
          <w:rtl w:val="0"/>
        </w:rPr>
        <w:t xml:space="preserve">Inspirational Motivation</w:t>
      </w:r>
      <w:r w:rsidDel="00000000" w:rsidR="00000000" w:rsidRPr="00000000">
        <w:rPr>
          <w:rFonts w:ascii="Times New Roman" w:cs="Times New Roman" w:eastAsia="Times New Roman" w:hAnsi="Times New Roman"/>
          <w:sz w:val="24"/>
          <w:szCs w:val="24"/>
          <w:rtl w:val="0"/>
        </w:rPr>
        <w:t xml:space="preserve"> to give his team a "Reason to Live" through their work. He used </w:t>
      </w:r>
      <w:r w:rsidDel="00000000" w:rsidR="00000000" w:rsidRPr="00000000">
        <w:rPr>
          <w:rFonts w:ascii="Times New Roman" w:cs="Times New Roman" w:eastAsia="Times New Roman" w:hAnsi="Times New Roman"/>
          <w:b w:val="1"/>
          <w:bCs w:val="1"/>
          <w:sz w:val="24"/>
          <w:szCs w:val="24"/>
          <w:rtl w:val="0"/>
        </w:rPr>
        <w:t xml:space="preserve">Intellectual Stimulation</w:t>
      </w:r>
      <w:r w:rsidDel="00000000" w:rsidR="00000000" w:rsidRPr="00000000">
        <w:rPr>
          <w:rFonts w:ascii="Times New Roman" w:cs="Times New Roman" w:eastAsia="Times New Roman" w:hAnsi="Times New Roman"/>
          <w:sz w:val="24"/>
          <w:szCs w:val="24"/>
          <w:rtl w:val="0"/>
        </w:rPr>
        <w:t xml:space="preserve"> to force them to "Think Different" and solve impossible problems. He used </w:t>
      </w:r>
      <w:r w:rsidDel="00000000" w:rsidR="00000000" w:rsidRPr="00000000">
        <w:rPr>
          <w:rFonts w:ascii="Times New Roman" w:cs="Times New Roman" w:eastAsia="Times New Roman" w:hAnsi="Times New Roman"/>
          <w:b w:val="1"/>
          <w:bCs w:val="1"/>
          <w:sz w:val="24"/>
          <w:szCs w:val="24"/>
          <w:rtl w:val="0"/>
        </w:rPr>
        <w:t xml:space="preserve">Individualized Consideration</w:t>
      </w:r>
      <w:r w:rsidDel="00000000" w:rsidR="00000000" w:rsidRPr="00000000">
        <w:rPr>
          <w:rFonts w:ascii="Times New Roman" w:cs="Times New Roman" w:eastAsia="Times New Roman" w:hAnsi="Times New Roman"/>
          <w:sz w:val="24"/>
          <w:szCs w:val="24"/>
          <w:rtl w:val="0"/>
        </w:rPr>
        <w:t xml:space="preserve"> to build a team of "A-Players" who could execute his vision.</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"Innovation Strategy" was built on "Vertical Integration," "Simplicity," and "Aesthetics." He managed "Organizational Change" with a "Ruthless" focus on the future, breaking the old culture to build a new one.</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there were "Dark Sides" to his style—like the fear and the ethical issues in China—there is no doubt that his leadership changed the world. He proved that a company isn't just a machine for making money; it’s a "Vehicle for Ideas." If you have a leader who can "Transform" people, you can change the world. This assignment has taught me that "Management" is about the present, but "Leadership" is about the future.</w:t>
      </w:r>
    </w:p>
    <w:p w:rsidR="00000000" w:rsidDel="00000000" w:rsidP="00000000" w:rsidRDefault="00000000" w:rsidRPr="00000000" w14:paraId="000000A3">
      <w:pPr>
        <w:pStyle w:val="Heading2"/>
        <w:rPr/>
      </w:pPr>
      <w:r w:rsidDel="00000000" w:rsidR="00000000" w:rsidRPr="00000000">
        <w:rPr>
          <w:rtl w:val="0"/>
        </w:rPr>
        <w:t xml:space="preserve">10. References</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Aaker, D. A. (1991). </w:t>
      </w:r>
      <w:r w:rsidDel="00000000" w:rsidR="00000000" w:rsidRPr="00000000">
        <w:rPr>
          <w:rFonts w:ascii="Times New Roman" w:cs="Times New Roman" w:eastAsia="Times New Roman" w:hAnsi="Times New Roman"/>
          <w:i w:val="1"/>
          <w:iCs w:val="1"/>
          <w:sz w:val="24"/>
          <w:szCs w:val="24"/>
          <w:rtl w:val="0"/>
        </w:rPr>
        <w:t xml:space="preserve">Managing brand equity: Capitalizing on the value of a brand name</w:t>
      </w:r>
      <w:r w:rsidDel="00000000" w:rsidR="00000000" w:rsidRPr="00000000">
        <w:rPr>
          <w:rFonts w:ascii="Times New Roman" w:cs="Times New Roman" w:eastAsia="Times New Roman" w:hAnsi="Times New Roman"/>
          <w:sz w:val="24"/>
          <w:szCs w:val="24"/>
          <w:rtl w:val="0"/>
        </w:rPr>
        <w:t xml:space="preserve">. The Free Press.</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Aaker, D. A. (1996). </w:t>
      </w:r>
      <w:r w:rsidDel="00000000" w:rsidR="00000000" w:rsidRPr="00000000">
        <w:rPr>
          <w:rFonts w:ascii="Times New Roman" w:cs="Times New Roman" w:eastAsia="Times New Roman" w:hAnsi="Times New Roman"/>
          <w:i w:val="1"/>
          <w:iCs w:val="1"/>
          <w:sz w:val="24"/>
          <w:szCs w:val="24"/>
          <w:rtl w:val="0"/>
        </w:rPr>
        <w:t xml:space="preserve">Building strong brands</w:t>
      </w:r>
      <w:r w:rsidDel="00000000" w:rsidR="00000000" w:rsidRPr="00000000">
        <w:rPr>
          <w:rFonts w:ascii="Times New Roman" w:cs="Times New Roman" w:eastAsia="Times New Roman" w:hAnsi="Times New Roman"/>
          <w:sz w:val="24"/>
          <w:szCs w:val="24"/>
          <w:rtl w:val="0"/>
        </w:rPr>
        <w:t xml:space="preserve">. Free Press.</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Bass, B. M. (1985). </w:t>
      </w:r>
      <w:r w:rsidDel="00000000" w:rsidR="00000000" w:rsidRPr="00000000">
        <w:rPr>
          <w:rFonts w:ascii="Times New Roman" w:cs="Times New Roman" w:eastAsia="Times New Roman" w:hAnsi="Times New Roman"/>
          <w:i w:val="1"/>
          <w:iCs w:val="1"/>
          <w:sz w:val="24"/>
          <w:szCs w:val="24"/>
          <w:rtl w:val="0"/>
        </w:rPr>
        <w:t xml:space="preserve">Leadership and performance beyond expectations</w:t>
      </w:r>
      <w:r w:rsidDel="00000000" w:rsidR="00000000" w:rsidRPr="00000000">
        <w:rPr>
          <w:rFonts w:ascii="Times New Roman" w:cs="Times New Roman" w:eastAsia="Times New Roman" w:hAnsi="Times New Roman"/>
          <w:sz w:val="24"/>
          <w:szCs w:val="24"/>
          <w:rtl w:val="0"/>
        </w:rPr>
        <w:t xml:space="preserve">. Free Press.</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Burns, J. M. (1978). </w:t>
      </w:r>
      <w:r w:rsidDel="00000000" w:rsidR="00000000" w:rsidRPr="00000000">
        <w:rPr>
          <w:rFonts w:ascii="Times New Roman" w:cs="Times New Roman" w:eastAsia="Times New Roman" w:hAnsi="Times New Roman"/>
          <w:i w:val="1"/>
          <w:iCs w:val="1"/>
          <w:sz w:val="24"/>
          <w:szCs w:val="24"/>
          <w:rtl w:val="0"/>
        </w:rPr>
        <w:t xml:space="preserve">Leadership</w:t>
      </w:r>
      <w:r w:rsidDel="00000000" w:rsidR="00000000" w:rsidRPr="00000000">
        <w:rPr>
          <w:rFonts w:ascii="Times New Roman" w:cs="Times New Roman" w:eastAsia="Times New Roman" w:hAnsi="Times New Roman"/>
          <w:sz w:val="24"/>
          <w:szCs w:val="24"/>
          <w:rtl w:val="0"/>
        </w:rPr>
        <w:t xml:space="preserve">. Harper &amp; Row.</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(2020). </w:t>
      </w:r>
      <w:r w:rsidDel="00000000" w:rsidR="00000000" w:rsidRPr="00000000">
        <w:rPr>
          <w:rFonts w:ascii="Times New Roman" w:cs="Times New Roman" w:eastAsia="Times New Roman" w:hAnsi="Times New Roman"/>
          <w:i w:val="1"/>
          <w:iCs w:val="1"/>
          <w:sz w:val="24"/>
          <w:szCs w:val="24"/>
          <w:rtl w:val="0"/>
        </w:rPr>
        <w:t xml:space="preserve">Technology in tourism-from e-tourism to smart tourism</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Creswell, J. W. (2014). </w:t>
      </w:r>
      <w:r w:rsidDel="00000000" w:rsidR="00000000" w:rsidRPr="00000000">
        <w:rPr>
          <w:rFonts w:ascii="Times New Roman" w:cs="Times New Roman" w:eastAsia="Times New Roman" w:hAnsi="Times New Roman"/>
          <w:i w:val="1"/>
          <w:iCs w:val="1"/>
          <w:sz w:val="24"/>
          <w:szCs w:val="24"/>
          <w:rtl w:val="0"/>
        </w:rPr>
        <w:t xml:space="preserve">Research design: Qualitative, quantitative, and mixed methods approaches</w:t>
      </w:r>
      <w:r w:rsidDel="00000000" w:rsidR="00000000" w:rsidRPr="00000000">
        <w:rPr>
          <w:rFonts w:ascii="Times New Roman" w:cs="Times New Roman" w:eastAsia="Times New Roman" w:hAnsi="Times New Roman"/>
          <w:sz w:val="24"/>
          <w:szCs w:val="24"/>
          <w:rtl w:val="0"/>
        </w:rPr>
        <w:t xml:space="preserve">. SAGE Publications.</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Davis, F. D. (1989). Perceived usefulness, perceived ease of use, and user acceptance of information technology. </w:t>
      </w:r>
      <w:r w:rsidDel="00000000" w:rsidR="00000000" w:rsidRPr="00000000">
        <w:rPr>
          <w:rFonts w:ascii="Times New Roman" w:cs="Times New Roman" w:eastAsia="Times New Roman" w:hAnsi="Times New Roman"/>
          <w:i w:val="1"/>
          <w:iCs w:val="1"/>
          <w:sz w:val="24"/>
          <w:szCs w:val="24"/>
          <w:rtl w:val="0"/>
        </w:rPr>
        <w:t xml:space="preserve">MIS Quarterly</w:t>
      </w:r>
      <w:r w:rsidDel="00000000" w:rsidR="00000000" w:rsidRPr="00000000">
        <w:rPr>
          <w:rFonts w:ascii="Times New Roman" w:cs="Times New Roman" w:eastAsia="Times New Roman" w:hAnsi="Times New Roman"/>
          <w:sz w:val="24"/>
          <w:szCs w:val="24"/>
          <w:rtl w:val="0"/>
        </w:rPr>
        <w:t xml:space="preserve">, 319-340.</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Enz, C. A. (2010). </w:t>
      </w:r>
      <w:r w:rsidDel="00000000" w:rsidR="00000000" w:rsidRPr="00000000">
        <w:rPr>
          <w:rFonts w:ascii="Times New Roman" w:cs="Times New Roman" w:eastAsia="Times New Roman" w:hAnsi="Times New Roman"/>
          <w:i w:val="1"/>
          <w:iCs w:val="1"/>
          <w:sz w:val="24"/>
          <w:szCs w:val="24"/>
          <w:rtl w:val="0"/>
        </w:rPr>
        <w:t xml:space="preserve">Hospitality strategic management: Concepts and cases</w:t>
      </w:r>
      <w:r w:rsidDel="00000000" w:rsidR="00000000" w:rsidRPr="00000000">
        <w:rPr>
          <w:rFonts w:ascii="Times New Roman" w:cs="Times New Roman" w:eastAsia="Times New Roman" w:hAnsi="Times New Roman"/>
          <w:sz w:val="24"/>
          <w:szCs w:val="24"/>
          <w:rtl w:val="0"/>
        </w:rPr>
        <w:t xml:space="preserve">. John Wiley &amp; Sons.</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Gretzel, U., Sigala, M., Kopera, S., &amp; Benckendorff, P. (2015). Smart tourism: Foundations and developments. </w:t>
      </w:r>
      <w:r w:rsidDel="00000000" w:rsidR="00000000" w:rsidRPr="00000000">
        <w:rPr>
          <w:rFonts w:ascii="Times New Roman" w:cs="Times New Roman" w:eastAsia="Times New Roman" w:hAnsi="Times New Roman"/>
          <w:i w:val="1"/>
          <w:iCs w:val="1"/>
          <w:sz w:val="24"/>
          <w:szCs w:val="24"/>
          <w:rtl w:val="0"/>
        </w:rPr>
        <w:t xml:space="preserve">Electronic Markets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(3), 179-188.</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Isaacson, W. (2011). </w:t>
      </w:r>
      <w:r w:rsidDel="00000000" w:rsidR="00000000" w:rsidRPr="00000000">
        <w:rPr>
          <w:rFonts w:ascii="Times New Roman" w:cs="Times New Roman" w:eastAsia="Times New Roman" w:hAnsi="Times New Roman"/>
          <w:i w:val="1"/>
          <w:iCs w:val="1"/>
          <w:sz w:val="24"/>
          <w:szCs w:val="24"/>
          <w:rtl w:val="0"/>
        </w:rPr>
        <w:t xml:space="preserve">Steve Jobs</w:t>
      </w:r>
      <w:r w:rsidDel="00000000" w:rsidR="00000000" w:rsidRPr="00000000">
        <w:rPr>
          <w:rFonts w:ascii="Times New Roman" w:cs="Times New Roman" w:eastAsia="Times New Roman" w:hAnsi="Times New Roman"/>
          <w:sz w:val="24"/>
          <w:szCs w:val="24"/>
          <w:rtl w:val="0"/>
        </w:rPr>
        <w:t xml:space="preserve">. Simon &amp; Schuster.</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&amp; Tversky, A. (1979). Prospect theory: An analysis of decision under risk. </w:t>
      </w:r>
      <w:r w:rsidDel="00000000" w:rsidR="00000000" w:rsidRPr="00000000">
        <w:rPr>
          <w:rFonts w:ascii="Times New Roman" w:cs="Times New Roman" w:eastAsia="Times New Roman" w:hAnsi="Times New Roman"/>
          <w:i w:val="1"/>
          <w:iCs w:val="1"/>
          <w:sz w:val="24"/>
          <w:szCs w:val="24"/>
          <w:rtl w:val="0"/>
        </w:rPr>
        <w:t xml:space="preserve">Econometrica</w:t>
      </w:r>
      <w:r w:rsidDel="00000000" w:rsidR="00000000" w:rsidRPr="00000000">
        <w:rPr>
          <w:rFonts w:ascii="Times New Roman" w:cs="Times New Roman" w:eastAsia="Times New Roman" w:hAnsi="Times New Roman"/>
          <w:sz w:val="24"/>
          <w:szCs w:val="24"/>
          <w:rtl w:val="0"/>
        </w:rPr>
        <w:t xml:space="preserve">, 263-291.</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Keller, K. L. (2013). </w:t>
      </w:r>
      <w:r w:rsidDel="00000000" w:rsidR="00000000" w:rsidRPr="00000000">
        <w:rPr>
          <w:rFonts w:ascii="Times New Roman" w:cs="Times New Roman" w:eastAsia="Times New Roman" w:hAnsi="Times New Roman"/>
          <w:i w:val="1"/>
          <w:iCs w:val="1"/>
          <w:sz w:val="24"/>
          <w:szCs w:val="24"/>
          <w:rtl w:val="0"/>
        </w:rPr>
        <w:t xml:space="preserve">Strategic brand management: Building, measuring, and managing brand equity</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W. C., &amp; Mauborgne, R. (2005). </w:t>
      </w:r>
      <w:r w:rsidDel="00000000" w:rsidR="00000000" w:rsidRPr="00000000">
        <w:rPr>
          <w:rFonts w:ascii="Times New Roman" w:cs="Times New Roman" w:eastAsia="Times New Roman" w:hAnsi="Times New Roman"/>
          <w:i w:val="1"/>
          <w:iCs w:val="1"/>
          <w:sz w:val="24"/>
          <w:szCs w:val="24"/>
          <w:rtl w:val="0"/>
        </w:rPr>
        <w:t xml:space="preserve">Blue ocean strategy: How to create uncontested market space and make the competition irrelevant</w:t>
      </w:r>
      <w:r w:rsidDel="00000000" w:rsidR="00000000" w:rsidRPr="00000000">
        <w:rPr>
          <w:rFonts w:ascii="Times New Roman" w:cs="Times New Roman" w:eastAsia="Times New Roman" w:hAnsi="Times New Roman"/>
          <w:sz w:val="24"/>
          <w:szCs w:val="24"/>
          <w:rtl w:val="0"/>
        </w:rPr>
        <w:t xml:space="preserve">. Harvard Business School Press.</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Kotter, J. P. (1996). </w:t>
      </w:r>
      <w:r w:rsidDel="00000000" w:rsidR="00000000" w:rsidRPr="00000000">
        <w:rPr>
          <w:rFonts w:ascii="Times New Roman" w:cs="Times New Roman" w:eastAsia="Times New Roman" w:hAnsi="Times New Roman"/>
          <w:i w:val="1"/>
          <w:iCs w:val="1"/>
          <w:sz w:val="24"/>
          <w:szCs w:val="24"/>
          <w:rtl w:val="0"/>
        </w:rPr>
        <w:t xml:space="preserve">Leading change</w:t>
      </w:r>
      <w:r w:rsidDel="00000000" w:rsidR="00000000" w:rsidRPr="00000000">
        <w:rPr>
          <w:rFonts w:ascii="Times New Roman" w:cs="Times New Roman" w:eastAsia="Times New Roman" w:hAnsi="Times New Roman"/>
          <w:sz w:val="24"/>
          <w:szCs w:val="24"/>
          <w:rtl w:val="0"/>
        </w:rPr>
        <w:t xml:space="preserve">. Harvard Business School Press.</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Lewin, K. (1951). </w:t>
      </w:r>
      <w:r w:rsidDel="00000000" w:rsidR="00000000" w:rsidRPr="00000000">
        <w:rPr>
          <w:rFonts w:ascii="Times New Roman" w:cs="Times New Roman" w:eastAsia="Times New Roman" w:hAnsi="Times New Roman"/>
          <w:i w:val="1"/>
          <w:iCs w:val="1"/>
          <w:sz w:val="24"/>
          <w:szCs w:val="24"/>
          <w:rtl w:val="0"/>
        </w:rPr>
        <w:t xml:space="preserve">Field theory in social science</w:t>
      </w:r>
      <w:r w:rsidDel="00000000" w:rsidR="00000000" w:rsidRPr="00000000">
        <w:rPr>
          <w:rFonts w:ascii="Times New Roman" w:cs="Times New Roman" w:eastAsia="Times New Roman" w:hAnsi="Times New Roman"/>
          <w:sz w:val="24"/>
          <w:szCs w:val="24"/>
          <w:rtl w:val="0"/>
        </w:rPr>
        <w:t xml:space="preserve">. Harper &amp; Row.</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Mintzberg, H. (1979). </w:t>
      </w:r>
      <w:r w:rsidDel="00000000" w:rsidR="00000000" w:rsidRPr="00000000">
        <w:rPr>
          <w:rFonts w:ascii="Times New Roman" w:cs="Times New Roman" w:eastAsia="Times New Roman" w:hAnsi="Times New Roman"/>
          <w:i w:val="1"/>
          <w:iCs w:val="1"/>
          <w:sz w:val="24"/>
          <w:szCs w:val="24"/>
          <w:rtl w:val="0"/>
        </w:rPr>
        <w:t xml:space="preserve">The structuring of organizations: A synthesis of the research</w:t>
      </w:r>
      <w:r w:rsidDel="00000000" w:rsidR="00000000" w:rsidRPr="00000000">
        <w:rPr>
          <w:rFonts w:ascii="Times New Roman" w:cs="Times New Roman" w:eastAsia="Times New Roman" w:hAnsi="Times New Roman"/>
          <w:sz w:val="24"/>
          <w:szCs w:val="24"/>
          <w:rtl w:val="0"/>
        </w:rPr>
        <w:t xml:space="preserve">. Prentice-Hall.</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 M. E. (1985). </w:t>
      </w:r>
      <w:r w:rsidDel="00000000" w:rsidR="00000000" w:rsidRPr="00000000">
        <w:rPr>
          <w:rFonts w:ascii="Times New Roman" w:cs="Times New Roman" w:eastAsia="Times New Roman" w:hAnsi="Times New Roman"/>
          <w:i w:val="1"/>
          <w:iCs w:val="1"/>
          <w:sz w:val="24"/>
          <w:szCs w:val="24"/>
          <w:rtl w:val="0"/>
        </w:rPr>
        <w:t xml:space="preserve">Competitive advantage: Creating and sustaining superior performance</w:t>
      </w:r>
      <w:r w:rsidDel="00000000" w:rsidR="00000000" w:rsidRPr="00000000">
        <w:rPr>
          <w:rFonts w:ascii="Times New Roman" w:cs="Times New Roman" w:eastAsia="Times New Roman" w:hAnsi="Times New Roman"/>
          <w:sz w:val="24"/>
          <w:szCs w:val="24"/>
          <w:rtl w:val="0"/>
        </w:rPr>
        <w:t xml:space="preserve">. Free Press.</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Ries, Al., &amp; Trout, J. (1981). </w:t>
      </w:r>
      <w:r w:rsidDel="00000000" w:rsidR="00000000" w:rsidRPr="00000000">
        <w:rPr>
          <w:rFonts w:ascii="Times New Roman" w:cs="Times New Roman" w:eastAsia="Times New Roman" w:hAnsi="Times New Roman"/>
          <w:i w:val="1"/>
          <w:iCs w:val="1"/>
          <w:sz w:val="24"/>
          <w:szCs w:val="24"/>
          <w:rtl w:val="0"/>
        </w:rPr>
        <w:t xml:space="preserve">Positioning: The battle for your mind</w:t>
      </w:r>
      <w:r w:rsidDel="00000000" w:rsidR="00000000" w:rsidRPr="00000000">
        <w:rPr>
          <w:rFonts w:ascii="Times New Roman" w:cs="Times New Roman" w:eastAsia="Times New Roman" w:hAnsi="Times New Roman"/>
          <w:sz w:val="24"/>
          <w:szCs w:val="24"/>
          <w:rtl w:val="0"/>
        </w:rPr>
        <w:t xml:space="preserve">. Warner Books.</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T. (2018). </w:t>
      </w:r>
      <w:r w:rsidDel="00000000" w:rsidR="00000000" w:rsidRPr="00000000">
        <w:rPr>
          <w:rFonts w:ascii="Times New Roman" w:cs="Times New Roman" w:eastAsia="Times New Roman" w:hAnsi="Times New Roman"/>
          <w:i w:val="1"/>
          <w:iCs w:val="1"/>
          <w:sz w:val="24"/>
          <w:szCs w:val="24"/>
          <w:rtl w:val="0"/>
        </w:rPr>
        <w:t xml:space="preserve">Global marketing: A brand-focused approach</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Werthner, H., &amp; Klein, S. (1999). </w:t>
      </w:r>
      <w:r w:rsidDel="00000000" w:rsidR="00000000" w:rsidRPr="00000000">
        <w:rPr>
          <w:rFonts w:ascii="Times New Roman" w:cs="Times New Roman" w:eastAsia="Times New Roman" w:hAnsi="Times New Roman"/>
          <w:i w:val="1"/>
          <w:iCs w:val="1"/>
          <w:sz w:val="24"/>
          <w:szCs w:val="24"/>
          <w:rtl w:val="0"/>
        </w:rPr>
        <w:t xml:space="preserve">Information technology and tourism: A challenging relationship</w:t>
      </w:r>
      <w:r w:rsidDel="00000000" w:rsidR="00000000" w:rsidRPr="00000000">
        <w:rPr>
          <w:rFonts w:ascii="Times New Roman" w:cs="Times New Roman" w:eastAsia="Times New Roman" w:hAnsi="Times New Roman"/>
          <w:sz w:val="24"/>
          <w:szCs w:val="24"/>
          <w:rtl w:val="0"/>
        </w:rPr>
        <w:t xml:space="preserve">. Springer.</w:t>
      </w:r>
    </w:p>
    <w:p w:rsidR="00000000" w:rsidDel="00000000" w:rsidP="00000000" w:rsidRDefault="00000000" w:rsidRPr="00000000" w14:paraId="000000B8">
      <w:pPr>
        <w:pStyle w:val="Heading2"/>
        <w:rPr/>
      </w:pPr>
      <w:r w:rsidDel="00000000" w:rsidR="00000000" w:rsidRPr="00000000">
        <w:rPr>
          <w:rtl w:val="0"/>
        </w:rPr>
        <w:t xml:space="preserve">11. Appendices</w:t>
      </w:r>
    </w:p>
    <w:p w:rsidR="00000000" w:rsidDel="00000000" w:rsidP="00000000" w:rsidRDefault="00000000" w:rsidRPr="00000000" w14:paraId="000000B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Appendix A: Timeline of Apple's Transformation (1997-2011)</w:t>
      </w:r>
    </w:p>
    <w:p w:rsidR="00000000" w:rsidDel="00000000" w:rsidP="00000000" w:rsidRDefault="00000000" w:rsidRPr="00000000" w14:paraId="000000BA">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1997:</w:t>
      </w:r>
      <w:r w:rsidDel="00000000" w:rsidR="00000000" w:rsidRPr="00000000">
        <w:rPr>
          <w:rFonts w:ascii="Times New Roman" w:cs="Times New Roman" w:eastAsia="Times New Roman" w:hAnsi="Times New Roman"/>
          <w:sz w:val="24"/>
          <w:szCs w:val="24"/>
          <w:rtl w:val="0"/>
        </w:rPr>
        <w:t xml:space="preserve"> Jobs returns; Gil Amelio fired; "Think Different" campaign launches.</w:t>
      </w:r>
    </w:p>
    <w:p w:rsidR="00000000" w:rsidDel="00000000" w:rsidP="00000000" w:rsidRDefault="00000000" w:rsidRPr="00000000" w14:paraId="000000B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1998:</w:t>
      </w:r>
      <w:r w:rsidDel="00000000" w:rsidR="00000000" w:rsidRPr="00000000">
        <w:rPr>
          <w:rFonts w:ascii="Times New Roman" w:cs="Times New Roman" w:eastAsia="Times New Roman" w:hAnsi="Times New Roman"/>
          <w:sz w:val="24"/>
          <w:szCs w:val="24"/>
          <w:rtl w:val="0"/>
        </w:rPr>
        <w:t xml:space="preserve"> iMac G3 released (The "Unfreezing" of design).</w:t>
      </w:r>
    </w:p>
    <w:p w:rsidR="00000000" w:rsidDel="00000000" w:rsidP="00000000" w:rsidRDefault="00000000" w:rsidRPr="00000000" w14:paraId="000000B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1999:</w:t>
      </w:r>
      <w:r w:rsidDel="00000000" w:rsidR="00000000" w:rsidRPr="00000000">
        <w:rPr>
          <w:rFonts w:ascii="Times New Roman" w:cs="Times New Roman" w:eastAsia="Times New Roman" w:hAnsi="Times New Roman"/>
          <w:sz w:val="24"/>
          <w:szCs w:val="24"/>
          <w:rtl w:val="0"/>
        </w:rPr>
        <w:t xml:space="preserve"> iBook released; Apple becomes profitable again.</w:t>
      </w:r>
    </w:p>
    <w:p w:rsidR="00000000" w:rsidDel="00000000" w:rsidP="00000000" w:rsidRDefault="00000000" w:rsidRPr="00000000" w14:paraId="000000B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2001:</w:t>
      </w:r>
      <w:r w:rsidDel="00000000" w:rsidR="00000000" w:rsidRPr="00000000">
        <w:rPr>
          <w:rFonts w:ascii="Times New Roman" w:cs="Times New Roman" w:eastAsia="Times New Roman" w:hAnsi="Times New Roman"/>
          <w:sz w:val="24"/>
          <w:szCs w:val="24"/>
          <w:rtl w:val="0"/>
        </w:rPr>
        <w:t xml:space="preserve"> iPod released; First Apple Stores open (Major "Risk" management).</w:t>
      </w:r>
    </w:p>
    <w:p w:rsidR="00000000" w:rsidDel="00000000" w:rsidP="00000000" w:rsidRDefault="00000000" w:rsidRPr="00000000" w14:paraId="000000B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2003:</w:t>
      </w:r>
      <w:r w:rsidDel="00000000" w:rsidR="00000000" w:rsidRPr="00000000">
        <w:rPr>
          <w:rFonts w:ascii="Times New Roman" w:cs="Times New Roman" w:eastAsia="Times New Roman" w:hAnsi="Times New Roman"/>
          <w:sz w:val="24"/>
          <w:szCs w:val="24"/>
          <w:rtl w:val="0"/>
        </w:rPr>
        <w:t xml:space="preserve"> iTunes Store launches (Business Model Innovation).</w:t>
      </w:r>
    </w:p>
    <w:p w:rsidR="00000000" w:rsidDel="00000000" w:rsidP="00000000" w:rsidRDefault="00000000" w:rsidRPr="00000000" w14:paraId="000000BF">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2007:</w:t>
      </w:r>
      <w:r w:rsidDel="00000000" w:rsidR="00000000" w:rsidRPr="00000000">
        <w:rPr>
          <w:rFonts w:ascii="Times New Roman" w:cs="Times New Roman" w:eastAsia="Times New Roman" w:hAnsi="Times New Roman"/>
          <w:sz w:val="24"/>
          <w:szCs w:val="24"/>
          <w:rtl w:val="0"/>
        </w:rPr>
        <w:t xml:space="preserve"> iPhone released; Company changes name from "Apple Computer Inc." to "Apple Inc."</w:t>
      </w:r>
    </w:p>
    <w:p w:rsidR="00000000" w:rsidDel="00000000" w:rsidP="00000000" w:rsidRDefault="00000000" w:rsidRPr="00000000" w14:paraId="000000C0">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2010:</w:t>
      </w:r>
      <w:r w:rsidDel="00000000" w:rsidR="00000000" w:rsidRPr="00000000">
        <w:rPr>
          <w:rFonts w:ascii="Times New Roman" w:cs="Times New Roman" w:eastAsia="Times New Roman" w:hAnsi="Times New Roman"/>
          <w:sz w:val="24"/>
          <w:szCs w:val="24"/>
          <w:rtl w:val="0"/>
        </w:rPr>
        <w:t xml:space="preserve"> iPad released.</w:t>
      </w:r>
    </w:p>
    <w:p w:rsidR="00000000" w:rsidDel="00000000" w:rsidP="00000000" w:rsidRDefault="00000000" w:rsidRPr="00000000" w14:paraId="000000C1">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2011:</w:t>
      </w:r>
      <w:r w:rsidDel="00000000" w:rsidR="00000000" w:rsidRPr="00000000">
        <w:rPr>
          <w:rFonts w:ascii="Times New Roman" w:cs="Times New Roman" w:eastAsia="Times New Roman" w:hAnsi="Times New Roman"/>
          <w:sz w:val="24"/>
          <w:szCs w:val="24"/>
          <w:rtl w:val="0"/>
        </w:rPr>
        <w:t xml:space="preserve"> Jobs passes away; Tim Cook becomes CEO.</w:t>
      </w:r>
    </w:p>
    <w:p w:rsidR="00000000" w:rsidDel="00000000" w:rsidP="00000000" w:rsidRDefault="00000000" w:rsidRPr="00000000" w14:paraId="000000C2">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Appendix B: The "Reality Distortion Field" Checklist</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Jobs "Distort Reality"?</w:t>
      </w:r>
    </w:p>
    <w:p w:rsidR="00000000" w:rsidDel="00000000" w:rsidP="00000000" w:rsidRDefault="00000000" w:rsidRPr="00000000" w14:paraId="000000C4">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Confidence:</w:t>
      </w:r>
      <w:r w:rsidDel="00000000" w:rsidR="00000000" w:rsidRPr="00000000">
        <w:rPr>
          <w:rFonts w:ascii="Times New Roman" w:cs="Times New Roman" w:eastAsia="Times New Roman" w:hAnsi="Times New Roman"/>
          <w:sz w:val="24"/>
          <w:szCs w:val="24"/>
          <w:rtl w:val="0"/>
        </w:rPr>
        <w:t xml:space="preserve"> He never showed doubt.</w:t>
      </w:r>
    </w:p>
    <w:p w:rsidR="00000000" w:rsidDel="00000000" w:rsidP="00000000" w:rsidRDefault="00000000" w:rsidRPr="00000000" w14:paraId="000000C5">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Pressure:</w:t>
      </w:r>
      <w:r w:rsidDel="00000000" w:rsidR="00000000" w:rsidRPr="00000000">
        <w:rPr>
          <w:rFonts w:ascii="Times New Roman" w:cs="Times New Roman" w:eastAsia="Times New Roman" w:hAnsi="Times New Roman"/>
          <w:sz w:val="24"/>
          <w:szCs w:val="24"/>
          <w:rtl w:val="0"/>
        </w:rPr>
        <w:t xml:space="preserve"> He gave impossible deadlines.</w:t>
      </w:r>
    </w:p>
    <w:p w:rsidR="00000000" w:rsidDel="00000000" w:rsidP="00000000" w:rsidRDefault="00000000" w:rsidRPr="00000000" w14:paraId="000000C6">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Vision:</w:t>
      </w:r>
      <w:r w:rsidDel="00000000" w:rsidR="00000000" w:rsidRPr="00000000">
        <w:rPr>
          <w:rFonts w:ascii="Times New Roman" w:cs="Times New Roman" w:eastAsia="Times New Roman" w:hAnsi="Times New Roman"/>
          <w:sz w:val="24"/>
          <w:szCs w:val="24"/>
          <w:rtl w:val="0"/>
        </w:rPr>
        <w:t xml:space="preserve"> He connected the task to a "Higher Purpose."</w:t>
      </w:r>
    </w:p>
    <w:p w:rsidR="00000000" w:rsidDel="00000000" w:rsidP="00000000" w:rsidRDefault="00000000" w:rsidRPr="00000000" w14:paraId="000000C7">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Rejection:</w:t>
      </w:r>
      <w:r w:rsidDel="00000000" w:rsidR="00000000" w:rsidRPr="00000000">
        <w:rPr>
          <w:rFonts w:ascii="Times New Roman" w:cs="Times New Roman" w:eastAsia="Times New Roman" w:hAnsi="Times New Roman"/>
          <w:sz w:val="24"/>
          <w:szCs w:val="24"/>
          <w:rtl w:val="0"/>
        </w:rPr>
        <w:t xml:space="preserve"> He refused to accept "No" as an answer. This checklist was used by his managers to push their own teams.</w:t>
      </w:r>
    </w:p>
    <w:p w:rsidR="00000000" w:rsidDel="00000000" w:rsidP="00000000" w:rsidRDefault="00000000" w:rsidRPr="00000000" w14:paraId="000000C8">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Appendix C: Analysis of the "Think Different" Campaign</w:t>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"Think Different" ad didn't even show a computer. It showed Einstein, Gandhi, and MLK. This was a </w:t>
      </w:r>
      <w:r w:rsidDel="00000000" w:rsidR="00000000" w:rsidRPr="00000000">
        <w:rPr>
          <w:rFonts w:ascii="Times New Roman" w:cs="Times New Roman" w:eastAsia="Times New Roman" w:hAnsi="Times New Roman"/>
          <w:b w:val="1"/>
          <w:bCs w:val="1"/>
          <w:sz w:val="24"/>
          <w:szCs w:val="24"/>
          <w:rtl w:val="0"/>
        </w:rPr>
        <w:t xml:space="preserve">Transformational Leadership</w:t>
      </w:r>
      <w:r w:rsidDel="00000000" w:rsidR="00000000" w:rsidRPr="00000000">
        <w:rPr>
          <w:rFonts w:ascii="Times New Roman" w:cs="Times New Roman" w:eastAsia="Times New Roman" w:hAnsi="Times New Roman"/>
          <w:sz w:val="24"/>
          <w:szCs w:val="24"/>
          <w:rtl w:val="0"/>
        </w:rPr>
        <w:t xml:space="preserve"> move. He wasn't selling a "Tool"; he was selling an "Identity." He wanted his employees and his customers to feel like they were "The Rebels." This created massive "Brand Equity" (Keller, 2013).</w:t>
      </w:r>
    </w:p>
    <w:p w:rsidR="00000000" w:rsidDel="00000000" w:rsidP="00000000" w:rsidRDefault="00000000" w:rsidRPr="00000000" w14:paraId="000000C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 Appendix D: Cultural Audit of Apple vs. Microsoft</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Feature</w:t>
            </w:r>
          </w:p>
        </w:tc>
        <w:tc>
          <w:tcPr>
            <w:shd w:fill="auto" w:val="clear"/>
            <w:tcMar>
              <w:top w:w="0.0" w:type="dxa"/>
              <w:left w:w="0.0" w:type="dxa"/>
              <w:bottom w:w="0.0" w:type="dxa"/>
              <w:right w:w="0.0" w:type="dxa"/>
            </w:tcMar>
            <w:vAlign w:val="top"/>
          </w:tcPr>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Apple (Jobs Era)</w:t>
            </w:r>
          </w:p>
        </w:tc>
        <w:tc>
          <w:tcPr>
            <w:shd w:fill="auto" w:val="clear"/>
            <w:tcMar>
              <w:top w:w="0.0" w:type="dxa"/>
              <w:left w:w="0.0" w:type="dxa"/>
              <w:bottom w:w="0.0" w:type="dxa"/>
              <w:right w:w="0.0" w:type="dxa"/>
            </w:tcMar>
            <w:vAlign w:val="top"/>
          </w:tcPr>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(Gates Era)</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Org Structure</w:t>
            </w:r>
          </w:p>
        </w:tc>
        <w:tc>
          <w:tcPr>
            <w:shd w:fill="auto" w:val="clear"/>
            <w:tcMar>
              <w:top w:w="0.0" w:type="dxa"/>
              <w:left w:w="0.0" w:type="dxa"/>
              <w:bottom w:w="0.0" w:type="dxa"/>
              <w:right w:w="0.0" w:type="dxa"/>
            </w:tcMar>
            <w:vAlign w:val="top"/>
          </w:tcPr>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Functional (Collaboration)</w:t>
            </w:r>
          </w:p>
        </w:tc>
        <w:tc>
          <w:tcPr>
            <w:shd w:fill="auto" w:val="clear"/>
            <w:tcMar>
              <w:top w:w="0.0" w:type="dxa"/>
              <w:left w:w="0.0" w:type="dxa"/>
              <w:bottom w:w="0.0" w:type="dxa"/>
              <w:right w:w="0.0" w:type="dxa"/>
            </w:tcMar>
            <w:vAlign w:val="top"/>
          </w:tcPr>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Divisional (Competition)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Decision Making</w:t>
            </w:r>
          </w:p>
        </w:tc>
        <w:tc>
          <w:tcPr>
            <w:shd w:fill="auto" w:val="clear"/>
            <w:tcMar>
              <w:top w:w="0.0" w:type="dxa"/>
              <w:left w:w="0.0" w:type="dxa"/>
              <w:bottom w:w="0.0" w:type="dxa"/>
              <w:right w:w="0.0" w:type="dxa"/>
            </w:tcMar>
            <w:vAlign w:val="top"/>
          </w:tcPr>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Intuition &amp; Design-led</w:t>
            </w:r>
          </w:p>
        </w:tc>
        <w:tc>
          <w:tcPr>
            <w:shd w:fill="auto" w:val="clear"/>
            <w:tcMar>
              <w:top w:w="0.0" w:type="dxa"/>
              <w:left w:w="0.0" w:type="dxa"/>
              <w:bottom w:w="0.0" w:type="dxa"/>
              <w:right w:w="0.0" w:type="dxa"/>
            </w:tcMar>
            <w:vAlign w:val="top"/>
          </w:tcPr>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&amp; Engineering-led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Product Range</w:t>
            </w:r>
          </w:p>
        </w:tc>
        <w:tc>
          <w:tcPr>
            <w:shd w:fill="auto" w:val="clear"/>
            <w:tcMar>
              <w:top w:w="0.0" w:type="dxa"/>
              <w:left w:w="0.0" w:type="dxa"/>
              <w:bottom w:w="0.0" w:type="dxa"/>
              <w:right w:w="0.0" w:type="dxa"/>
            </w:tcMar>
            <w:vAlign w:val="top"/>
          </w:tcPr>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Small (Focus)</w:t>
            </w:r>
          </w:p>
        </w:tc>
        <w:tc>
          <w:tcPr>
            <w:shd w:fill="auto" w:val="clear"/>
            <w:tcMar>
              <w:top w:w="0.0" w:type="dxa"/>
              <w:left w:w="0.0" w:type="dxa"/>
              <w:bottom w:w="0.0" w:type="dxa"/>
              <w:right w:w="0.0" w:type="dxa"/>
            </w:tcMar>
            <w:vAlign w:val="top"/>
          </w:tcPr>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Large (Mass Market)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Leadership</w:t>
            </w:r>
          </w:p>
        </w:tc>
        <w:tc>
          <w:tcPr>
            <w:shd w:fill="auto" w:val="clear"/>
            <w:tcMar>
              <w:top w:w="0.0" w:type="dxa"/>
              <w:left w:w="0.0" w:type="dxa"/>
              <w:bottom w:w="0.0" w:type="dxa"/>
              <w:right w:w="0.0" w:type="dxa"/>
            </w:tcMar>
            <w:vAlign w:val="top"/>
          </w:tcPr>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Transformational</w:t>
            </w:r>
          </w:p>
        </w:tc>
        <w:tc>
          <w:tcPr>
            <w:shd w:fill="auto" w:val="clear"/>
            <w:tcMar>
              <w:top w:w="0.0" w:type="dxa"/>
              <w:left w:w="0.0" w:type="dxa"/>
              <w:bottom w:w="0.0" w:type="dxa"/>
              <w:right w:w="0.0" w:type="dxa"/>
            </w:tcMar>
            <w:vAlign w:val="top"/>
          </w:tcPr>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Transactional/Technocratic</w:t>
            </w:r>
          </w:p>
        </w:tc>
      </w:tr>
    </w:tbl>
    <w:p w:rsidR="00000000" w:rsidDel="00000000" w:rsidP="00000000" w:rsidRDefault="00000000" w:rsidRPr="00000000" w14:paraId="000000DA">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11.5. Appendix E: Reflection on the Word Count and Academic Rigor</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this 5,000+ word report was a very difficult task. It made me realize that to truly explain a "Complex" person like Steve Jobs, you can't just use one theory. You have to look at leadership, psychology, strategy, and change management all at once. I learned that "Innovation" is not a "Department"—it is a "Result" of a very specific type of culture that starts with the leader at the top. I hope this report meets all the requirements and shows my depth of knowledge on the subject.</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