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8F7C72" w14:textId="77777777" w:rsidR="00791942" w:rsidRPr="00BD7283" w:rsidRDefault="00791942" w:rsidP="00791942">
      <w:pPr>
        <w:rPr>
          <w:b/>
          <w:bCs/>
          <w:lang w:val="en-US"/>
        </w:rPr>
      </w:pPr>
      <w:r w:rsidRPr="00BD7283">
        <w:rPr>
          <w:b/>
          <w:bCs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026535B3" wp14:editId="7FC9C421">
            <wp:simplePos x="0" y="0"/>
            <wp:positionH relativeFrom="column">
              <wp:posOffset>4906010</wp:posOffset>
            </wp:positionH>
            <wp:positionV relativeFrom="paragraph">
              <wp:posOffset>0</wp:posOffset>
            </wp:positionV>
            <wp:extent cx="1270000" cy="1165860"/>
            <wp:effectExtent l="0" t="0" r="0" b="2540"/>
            <wp:wrapSquare wrapText="bothSides"/>
            <wp:docPr id="18395470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547000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lang w:val="en-US"/>
        </w:rPr>
        <w:t>Sociology of Tourism</w:t>
      </w:r>
      <w:r>
        <w:rPr>
          <w:b/>
          <w:bCs/>
          <w:lang w:val="en-US"/>
        </w:rPr>
        <w:t xml:space="preserve"> </w:t>
      </w:r>
      <w:r w:rsidRPr="00BD7283">
        <w:rPr>
          <w:b/>
          <w:bCs/>
          <w:lang w:val="en-US"/>
        </w:rPr>
        <w:t>Course</w:t>
      </w:r>
      <w:r w:rsidRPr="00BD7283">
        <w:rPr>
          <w:b/>
          <w:bCs/>
          <w:noProof/>
        </w:rPr>
        <w:t xml:space="preserve"> </w:t>
      </w:r>
    </w:p>
    <w:p w14:paraId="25A5E2FA" w14:textId="689C5ED7" w:rsidR="00791942" w:rsidRPr="00BD7283" w:rsidRDefault="00791942" w:rsidP="00791942">
      <w:pPr>
        <w:rPr>
          <w:b/>
          <w:bCs/>
          <w:lang w:val="en-US"/>
        </w:rPr>
      </w:pPr>
      <w:r w:rsidRPr="00BD7283">
        <w:rPr>
          <w:b/>
          <w:bCs/>
          <w:lang w:val="en-US"/>
        </w:rPr>
        <w:t xml:space="preserve">Assignment </w:t>
      </w:r>
      <w:r w:rsidR="00EE1E1A">
        <w:rPr>
          <w:b/>
          <w:bCs/>
          <w:lang w:val="en-US"/>
        </w:rPr>
        <w:t>3</w:t>
      </w:r>
    </w:p>
    <w:p w14:paraId="6801682F" w14:textId="0B113906" w:rsidR="00791942" w:rsidRDefault="00791942" w:rsidP="00791942">
      <w:pPr>
        <w:rPr>
          <w:b/>
          <w:bCs/>
          <w:lang w:val="en-US"/>
        </w:rPr>
      </w:pPr>
      <w:r w:rsidRPr="00BD7283">
        <w:rPr>
          <w:b/>
          <w:bCs/>
          <w:lang w:val="en-US"/>
        </w:rPr>
        <w:t xml:space="preserve">Student Name: </w:t>
      </w:r>
      <w:r w:rsidR="00EE1E1A">
        <w:rPr>
          <w:b/>
          <w:bCs/>
          <w:lang w:val="en-US"/>
        </w:rPr>
        <w:t xml:space="preserve">Gursewak Singh </w:t>
      </w:r>
    </w:p>
    <w:p w14:paraId="1906CB56" w14:textId="77777777" w:rsidR="00426865" w:rsidRDefault="00426865"/>
    <w:p w14:paraId="34B36A2D" w14:textId="77777777" w:rsidR="00791942" w:rsidRDefault="00791942"/>
    <w:p w14:paraId="45AF0CA5" w14:textId="579EFAF1" w:rsidR="00C35779" w:rsidRDefault="00C35779">
      <w:pPr>
        <w:pStyle w:val="p1"/>
        <w:divId w:val="385186178"/>
      </w:pPr>
    </w:p>
    <w:p w14:paraId="6784EDFB" w14:textId="77777777" w:rsidR="00C35779" w:rsidRDefault="00C35779">
      <w:pPr>
        <w:pStyle w:val="p2"/>
        <w:divId w:val="385186178"/>
      </w:pPr>
    </w:p>
    <w:p w14:paraId="39D98B88" w14:textId="70DFB3E7" w:rsidR="00C35779" w:rsidRPr="004B29FD" w:rsidRDefault="00C35779" w:rsidP="004B29FD">
      <w:pPr>
        <w:pStyle w:val="p3"/>
        <w:divId w:val="385186178"/>
        <w:rPr>
          <w:b/>
          <w:bCs/>
        </w:rPr>
      </w:pPr>
      <w:r w:rsidRPr="007E78A7">
        <w:rPr>
          <w:rStyle w:val="s3"/>
          <w:b/>
          <w:bCs/>
        </w:rPr>
        <w:t>1. The motivations behind the widespread growth of rural tourism include:</w:t>
      </w:r>
    </w:p>
    <w:p w14:paraId="69CAA5B6" w14:textId="77777777" w:rsidR="00C35779" w:rsidRDefault="00C35779">
      <w:pPr>
        <w:pStyle w:val="p1"/>
        <w:divId w:val="385186178"/>
      </w:pPr>
      <w:r>
        <w:rPr>
          <w:rStyle w:val="s1"/>
        </w:rPr>
        <w:t xml:space="preserve">A- </w:t>
      </w:r>
      <w:r>
        <w:rPr>
          <w:rStyle w:val="s4"/>
        </w:rPr>
        <w:t>Escape from Urban Life</w:t>
      </w:r>
      <w:r>
        <w:rPr>
          <w:rStyle w:val="s1"/>
        </w:rPr>
        <w:t xml:space="preserve"> – Many tourists seek a break from the fast-paced urban environment and look for peace and relaxation in rural areas.</w:t>
      </w:r>
    </w:p>
    <w:p w14:paraId="1E4437FF" w14:textId="77777777" w:rsidR="00C35779" w:rsidRDefault="00C35779">
      <w:pPr>
        <w:pStyle w:val="p1"/>
        <w:divId w:val="385186178"/>
      </w:pPr>
      <w:r>
        <w:rPr>
          <w:rStyle w:val="s1"/>
        </w:rPr>
        <w:t xml:space="preserve">B- </w:t>
      </w:r>
      <w:r>
        <w:rPr>
          <w:rStyle w:val="s4"/>
        </w:rPr>
        <w:t>Cultural and Authentic Experiences</w:t>
      </w:r>
      <w:r>
        <w:rPr>
          <w:rStyle w:val="s1"/>
        </w:rPr>
        <w:t xml:space="preserve"> – Rural tourism offers visitors an opportunity to experience local traditions, lifestyles, and unique customs.</w:t>
      </w:r>
    </w:p>
    <w:p w14:paraId="3A24F54C" w14:textId="77777777" w:rsidR="00C35779" w:rsidRDefault="00C35779">
      <w:pPr>
        <w:pStyle w:val="p1"/>
        <w:divId w:val="385186178"/>
      </w:pPr>
      <w:r>
        <w:rPr>
          <w:rStyle w:val="s1"/>
        </w:rPr>
        <w:t xml:space="preserve">C- </w:t>
      </w:r>
      <w:r>
        <w:rPr>
          <w:rStyle w:val="s4"/>
        </w:rPr>
        <w:t>Eco-tourism and Sustainability</w:t>
      </w:r>
      <w:r>
        <w:rPr>
          <w:rStyle w:val="s1"/>
        </w:rPr>
        <w:t xml:space="preserve"> – With a growing interest in sustainable tourism, people are more inclined to visit eco-friendly destinations that emphasize environmental conservation.</w:t>
      </w:r>
    </w:p>
    <w:p w14:paraId="36E33F46" w14:textId="77777777" w:rsidR="00C35779" w:rsidRDefault="00C35779">
      <w:pPr>
        <w:pStyle w:val="p2"/>
        <w:divId w:val="385186178"/>
      </w:pPr>
    </w:p>
    <w:p w14:paraId="472F08F7" w14:textId="090DC8DE" w:rsidR="00C35779" w:rsidRPr="004B29FD" w:rsidRDefault="00C35779" w:rsidP="004B29FD">
      <w:pPr>
        <w:pStyle w:val="p3"/>
        <w:divId w:val="385186178"/>
        <w:rPr>
          <w:b/>
          <w:bCs/>
        </w:rPr>
      </w:pPr>
      <w:r w:rsidRPr="007E78A7">
        <w:rPr>
          <w:rStyle w:val="s3"/>
          <w:b/>
          <w:bCs/>
        </w:rPr>
        <w:t>2. Dark tourism activities can be classified into:</w:t>
      </w:r>
    </w:p>
    <w:p w14:paraId="7277BE13" w14:textId="77777777" w:rsidR="00C35779" w:rsidRDefault="00C35779">
      <w:pPr>
        <w:pStyle w:val="p1"/>
        <w:divId w:val="385186178"/>
      </w:pPr>
      <w:r>
        <w:rPr>
          <w:rStyle w:val="s1"/>
        </w:rPr>
        <w:t xml:space="preserve">A- </w:t>
      </w:r>
      <w:r>
        <w:rPr>
          <w:rStyle w:val="s4"/>
        </w:rPr>
        <w:t>Disaster Sites Tourism</w:t>
      </w:r>
      <w:r>
        <w:rPr>
          <w:rStyle w:val="s1"/>
        </w:rPr>
        <w:t xml:space="preserve"> – Visiting places affected by natural or man-made disasters, such as Chernobyl or Pompeii.</w:t>
      </w:r>
    </w:p>
    <w:p w14:paraId="76C3D0A4" w14:textId="77777777" w:rsidR="00C35779" w:rsidRDefault="00C35779">
      <w:pPr>
        <w:pStyle w:val="p1"/>
        <w:divId w:val="385186178"/>
      </w:pPr>
      <w:r>
        <w:rPr>
          <w:rStyle w:val="s1"/>
        </w:rPr>
        <w:t xml:space="preserve">B- </w:t>
      </w:r>
      <w:r>
        <w:rPr>
          <w:rStyle w:val="s4"/>
        </w:rPr>
        <w:t>War Tourism</w:t>
      </w:r>
      <w:r>
        <w:rPr>
          <w:rStyle w:val="s1"/>
        </w:rPr>
        <w:t xml:space="preserve"> – Exploring battlefields, war memorials, and historical war sites, such as Normandy or Pearl Harbor.</w:t>
      </w:r>
    </w:p>
    <w:p w14:paraId="51281971" w14:textId="77777777" w:rsidR="00C35779" w:rsidRDefault="00C35779">
      <w:pPr>
        <w:pStyle w:val="p1"/>
        <w:divId w:val="385186178"/>
      </w:pPr>
      <w:r>
        <w:rPr>
          <w:rStyle w:val="s1"/>
        </w:rPr>
        <w:t xml:space="preserve">C- </w:t>
      </w:r>
      <w:r>
        <w:rPr>
          <w:rStyle w:val="s4"/>
        </w:rPr>
        <w:t>Genocide and Atrocity Tourism</w:t>
      </w:r>
      <w:r>
        <w:rPr>
          <w:rStyle w:val="s1"/>
        </w:rPr>
        <w:t xml:space="preserve"> – Visiting sites like Auschwitz or the Killing Fields in Cambodia to learn about past atrocities.</w:t>
      </w:r>
    </w:p>
    <w:p w14:paraId="0A64D341" w14:textId="77777777" w:rsidR="00C35779" w:rsidRDefault="00C35779">
      <w:pPr>
        <w:pStyle w:val="p1"/>
        <w:divId w:val="385186178"/>
      </w:pPr>
      <w:r>
        <w:rPr>
          <w:rStyle w:val="s1"/>
        </w:rPr>
        <w:t xml:space="preserve">D- </w:t>
      </w:r>
      <w:r>
        <w:rPr>
          <w:rStyle w:val="s4"/>
        </w:rPr>
        <w:t>Crime and Punishment Tourism</w:t>
      </w:r>
      <w:r>
        <w:rPr>
          <w:rStyle w:val="s1"/>
        </w:rPr>
        <w:t xml:space="preserve"> – Exploring sites related to historical crimes, prisons, or places associated with infamous criminals, like Alcatraz.</w:t>
      </w:r>
    </w:p>
    <w:p w14:paraId="590917DD" w14:textId="77777777" w:rsidR="00C35779" w:rsidRDefault="00C35779">
      <w:pPr>
        <w:pStyle w:val="p1"/>
        <w:divId w:val="385186178"/>
      </w:pPr>
      <w:r>
        <w:rPr>
          <w:rStyle w:val="s1"/>
        </w:rPr>
        <w:t xml:space="preserve">E- </w:t>
      </w:r>
      <w:r>
        <w:rPr>
          <w:rStyle w:val="s4"/>
        </w:rPr>
        <w:t>Ghost and Paranormal Tourism</w:t>
      </w:r>
      <w:r>
        <w:rPr>
          <w:rStyle w:val="s1"/>
        </w:rPr>
        <w:t xml:space="preserve"> – Traveling to haunted locations or sites associated with supernatural legends, such as the Tower of London.</w:t>
      </w:r>
    </w:p>
    <w:p w14:paraId="4CE55C6A" w14:textId="77777777" w:rsidR="00C35779" w:rsidRDefault="00C35779">
      <w:pPr>
        <w:pStyle w:val="p2"/>
        <w:divId w:val="385186178"/>
      </w:pPr>
    </w:p>
    <w:p w14:paraId="133CBB72" w14:textId="3B82A024" w:rsidR="00C35779" w:rsidRPr="007E78A7" w:rsidRDefault="00C35779" w:rsidP="007E78A7">
      <w:pPr>
        <w:pStyle w:val="p3"/>
        <w:divId w:val="385186178"/>
        <w:rPr>
          <w:b/>
          <w:bCs/>
        </w:rPr>
      </w:pPr>
      <w:r w:rsidRPr="007E78A7">
        <w:rPr>
          <w:rStyle w:val="s3"/>
          <w:b/>
          <w:bCs/>
        </w:rPr>
        <w:t>3. The positive socio-cultural impacts of tourism encompass:</w:t>
      </w:r>
    </w:p>
    <w:p w14:paraId="1BEFB45F" w14:textId="77777777" w:rsidR="00C35779" w:rsidRDefault="00C35779">
      <w:pPr>
        <w:pStyle w:val="p1"/>
        <w:divId w:val="385186178"/>
      </w:pPr>
      <w:r>
        <w:rPr>
          <w:rStyle w:val="s1"/>
        </w:rPr>
        <w:t xml:space="preserve">A- </w:t>
      </w:r>
      <w:r>
        <w:rPr>
          <w:rStyle w:val="s4"/>
        </w:rPr>
        <w:t>Cultural Exchange</w:t>
      </w:r>
      <w:r>
        <w:rPr>
          <w:rStyle w:val="s1"/>
        </w:rPr>
        <w:t xml:space="preserve"> – Encourages interaction between locals and tourists, fostering mutual understanding and appreciation of different cultures.</w:t>
      </w:r>
    </w:p>
    <w:p w14:paraId="55E75D94" w14:textId="77777777" w:rsidR="00C35779" w:rsidRDefault="00C35779">
      <w:pPr>
        <w:pStyle w:val="p1"/>
        <w:divId w:val="385186178"/>
      </w:pPr>
      <w:r>
        <w:rPr>
          <w:rStyle w:val="s1"/>
        </w:rPr>
        <w:t xml:space="preserve">B- </w:t>
      </w:r>
      <w:r>
        <w:rPr>
          <w:rStyle w:val="s4"/>
        </w:rPr>
        <w:t>Preservation of Traditions</w:t>
      </w:r>
      <w:r>
        <w:rPr>
          <w:rStyle w:val="s1"/>
        </w:rPr>
        <w:t xml:space="preserve"> – Tourism helps sustain traditional arts, crafts, and festivals by providing financial support.</w:t>
      </w:r>
    </w:p>
    <w:p w14:paraId="27FDD208" w14:textId="77777777" w:rsidR="00C35779" w:rsidRDefault="00C35779">
      <w:pPr>
        <w:pStyle w:val="p1"/>
        <w:divId w:val="385186178"/>
      </w:pPr>
      <w:r>
        <w:rPr>
          <w:rStyle w:val="s1"/>
        </w:rPr>
        <w:lastRenderedPageBreak/>
        <w:t xml:space="preserve">C- </w:t>
      </w:r>
      <w:r>
        <w:rPr>
          <w:rStyle w:val="s4"/>
        </w:rPr>
        <w:t>Community Development</w:t>
      </w:r>
      <w:r>
        <w:rPr>
          <w:rStyle w:val="s1"/>
        </w:rPr>
        <w:t xml:space="preserve"> – It can fund infrastructure improvements such as roads, schools, and hospitals, benefiting local residents.</w:t>
      </w:r>
    </w:p>
    <w:p w14:paraId="4F6F3986" w14:textId="77777777" w:rsidR="00C35779" w:rsidRDefault="00C35779">
      <w:pPr>
        <w:pStyle w:val="p1"/>
        <w:divId w:val="385186178"/>
      </w:pPr>
      <w:r>
        <w:rPr>
          <w:rStyle w:val="s1"/>
        </w:rPr>
        <w:t xml:space="preserve">D- </w:t>
      </w:r>
      <w:r>
        <w:rPr>
          <w:rStyle w:val="s4"/>
        </w:rPr>
        <w:t>Economic Opportunities</w:t>
      </w:r>
      <w:r>
        <w:rPr>
          <w:rStyle w:val="s1"/>
        </w:rPr>
        <w:t xml:space="preserve"> – Creates employment in hospitality, transport, and local businesses, improving living standards.</w:t>
      </w:r>
    </w:p>
    <w:p w14:paraId="78FEA17E" w14:textId="77777777" w:rsidR="00C35779" w:rsidRPr="007E78A7" w:rsidRDefault="00C35779">
      <w:pPr>
        <w:pStyle w:val="p2"/>
        <w:divId w:val="385186178"/>
        <w:rPr>
          <w:b/>
          <w:bCs/>
        </w:rPr>
      </w:pPr>
    </w:p>
    <w:p w14:paraId="4C49F654" w14:textId="2954F689" w:rsidR="00C35779" w:rsidRPr="007E78A7" w:rsidRDefault="00C35779" w:rsidP="007E78A7">
      <w:pPr>
        <w:pStyle w:val="p3"/>
        <w:divId w:val="385186178"/>
        <w:rPr>
          <w:b/>
          <w:bCs/>
        </w:rPr>
      </w:pPr>
      <w:r w:rsidRPr="007E78A7">
        <w:rPr>
          <w:rStyle w:val="s3"/>
          <w:b/>
          <w:bCs/>
        </w:rPr>
        <w:t>4. The negative socio-cultural effects include:</w:t>
      </w:r>
    </w:p>
    <w:p w14:paraId="4C7BBF98" w14:textId="77777777" w:rsidR="00C35779" w:rsidRDefault="00C35779">
      <w:pPr>
        <w:pStyle w:val="p1"/>
        <w:divId w:val="385186178"/>
      </w:pPr>
      <w:r>
        <w:rPr>
          <w:rStyle w:val="s1"/>
        </w:rPr>
        <w:t xml:space="preserve">A- </w:t>
      </w:r>
      <w:r>
        <w:rPr>
          <w:rStyle w:val="s4"/>
        </w:rPr>
        <w:t>Cultural Commodification</w:t>
      </w:r>
      <w:r>
        <w:rPr>
          <w:rStyle w:val="s1"/>
        </w:rPr>
        <w:t xml:space="preserve"> – Traditions may be altered or commercialized to cater to tourist expectations.</w:t>
      </w:r>
    </w:p>
    <w:p w14:paraId="42720435" w14:textId="77777777" w:rsidR="00C35779" w:rsidRDefault="00C35779">
      <w:pPr>
        <w:pStyle w:val="p1"/>
        <w:divId w:val="385186178"/>
      </w:pPr>
      <w:r>
        <w:rPr>
          <w:rStyle w:val="s1"/>
        </w:rPr>
        <w:t xml:space="preserve">B- </w:t>
      </w:r>
      <w:r>
        <w:rPr>
          <w:rStyle w:val="s4"/>
        </w:rPr>
        <w:t>Loss of Identity</w:t>
      </w:r>
      <w:r>
        <w:rPr>
          <w:rStyle w:val="s1"/>
        </w:rPr>
        <w:t xml:space="preserve"> – Exposure to external influences can lead to changes in local customs and way of life.</w:t>
      </w:r>
    </w:p>
    <w:p w14:paraId="2B1844DD" w14:textId="77777777" w:rsidR="00C35779" w:rsidRDefault="00C35779">
      <w:pPr>
        <w:pStyle w:val="p1"/>
        <w:divId w:val="385186178"/>
      </w:pPr>
      <w:r>
        <w:rPr>
          <w:rStyle w:val="s1"/>
        </w:rPr>
        <w:t xml:space="preserve">C- </w:t>
      </w:r>
      <w:r>
        <w:rPr>
          <w:rStyle w:val="s4"/>
        </w:rPr>
        <w:t>Conflicts between Locals and Tourists</w:t>
      </w:r>
      <w:r>
        <w:rPr>
          <w:rStyle w:val="s1"/>
        </w:rPr>
        <w:t xml:space="preserve"> – Differences in behavior, values, and resource consumption may cause tension.</w:t>
      </w:r>
    </w:p>
    <w:p w14:paraId="5D16A36E" w14:textId="77777777" w:rsidR="00C35779" w:rsidRDefault="00C35779">
      <w:pPr>
        <w:pStyle w:val="p1"/>
        <w:divId w:val="385186178"/>
      </w:pPr>
      <w:r>
        <w:rPr>
          <w:rStyle w:val="s1"/>
        </w:rPr>
        <w:t xml:space="preserve">D- </w:t>
      </w:r>
      <w:r>
        <w:rPr>
          <w:rStyle w:val="s4"/>
        </w:rPr>
        <w:t>Overcrowding and Strain on Infrastructure</w:t>
      </w:r>
      <w:r>
        <w:rPr>
          <w:rStyle w:val="s1"/>
        </w:rPr>
        <w:t xml:space="preserve"> – Large tourist numbers can overwhelm local services, leading to social and economic issues.</w:t>
      </w:r>
    </w:p>
    <w:p w14:paraId="4888A84C" w14:textId="77777777" w:rsidR="00C35779" w:rsidRDefault="00C35779">
      <w:pPr>
        <w:pStyle w:val="p2"/>
        <w:divId w:val="385186178"/>
      </w:pPr>
    </w:p>
    <w:p w14:paraId="3DE340B4" w14:textId="7F1D7D18" w:rsidR="00C35779" w:rsidRPr="007E78A7" w:rsidRDefault="00C35779" w:rsidP="007E78A7">
      <w:pPr>
        <w:pStyle w:val="p3"/>
        <w:divId w:val="385186178"/>
        <w:rPr>
          <w:b/>
          <w:bCs/>
        </w:rPr>
      </w:pPr>
      <w:r w:rsidRPr="007E78A7">
        <w:rPr>
          <w:rStyle w:val="s3"/>
          <w:b/>
          <w:bCs/>
        </w:rPr>
        <w:t>5. Cultural drift indicates:</w:t>
      </w:r>
    </w:p>
    <w:p w14:paraId="52361E05" w14:textId="77777777" w:rsidR="00C35779" w:rsidRDefault="00C35779">
      <w:pPr>
        <w:pStyle w:val="p1"/>
        <w:divId w:val="385186178"/>
      </w:pPr>
      <w:r>
        <w:rPr>
          <w:rStyle w:val="s1"/>
        </w:rPr>
        <w:t>A- The gradual shift or evolution of cultural practices and traditions due to external influences, including tourism.</w:t>
      </w:r>
    </w:p>
    <w:p w14:paraId="012A7D7D" w14:textId="77777777" w:rsidR="00C35779" w:rsidRDefault="00C35779">
      <w:pPr>
        <w:pStyle w:val="p1"/>
        <w:divId w:val="385186178"/>
      </w:pPr>
      <w:r>
        <w:rPr>
          <w:rStyle w:val="s1"/>
        </w:rPr>
        <w:t>B- The unintentional modification of cultural elements as societies interact with global trends.</w:t>
      </w:r>
    </w:p>
    <w:p w14:paraId="561CC574" w14:textId="77777777" w:rsidR="00C35779" w:rsidRDefault="00C35779">
      <w:pPr>
        <w:pStyle w:val="p2"/>
        <w:divId w:val="385186178"/>
      </w:pPr>
    </w:p>
    <w:p w14:paraId="35D06C9A" w14:textId="77777777" w:rsidR="00257B36" w:rsidRDefault="00257B36">
      <w:pPr>
        <w:pStyle w:val="p2"/>
        <w:divId w:val="385186178"/>
      </w:pPr>
    </w:p>
    <w:p w14:paraId="478FEF77" w14:textId="17E32D29" w:rsidR="00C35779" w:rsidRPr="00257B36" w:rsidRDefault="00C35779" w:rsidP="00257B36">
      <w:pPr>
        <w:pStyle w:val="p3"/>
        <w:divId w:val="385186178"/>
        <w:rPr>
          <w:b/>
          <w:bCs/>
        </w:rPr>
      </w:pPr>
      <w:r w:rsidRPr="00257B36">
        <w:rPr>
          <w:rStyle w:val="s3"/>
          <w:b/>
          <w:bCs/>
        </w:rPr>
        <w:t>6. Acculturation refers to:</w:t>
      </w:r>
    </w:p>
    <w:p w14:paraId="77E2855D" w14:textId="77777777" w:rsidR="00C35779" w:rsidRDefault="00C35779">
      <w:pPr>
        <w:pStyle w:val="p1"/>
        <w:divId w:val="385186178"/>
      </w:pPr>
      <w:r>
        <w:rPr>
          <w:rStyle w:val="s1"/>
        </w:rPr>
        <w:t>A- The process of cultural exchange and adaptation when individuals or groups from different cultures interact.</w:t>
      </w:r>
    </w:p>
    <w:p w14:paraId="48233885" w14:textId="77777777" w:rsidR="00C35779" w:rsidRDefault="00C35779">
      <w:pPr>
        <w:pStyle w:val="p1"/>
        <w:divId w:val="385186178"/>
      </w:pPr>
      <w:r>
        <w:rPr>
          <w:rStyle w:val="s1"/>
        </w:rPr>
        <w:t>B- The incorporation of new cultural traits while maintaining some aspects of the original culture.</w:t>
      </w:r>
    </w:p>
    <w:p w14:paraId="0A3C2A33" w14:textId="77777777" w:rsidR="00C35779" w:rsidRDefault="00C35779">
      <w:pPr>
        <w:pStyle w:val="p2"/>
        <w:divId w:val="385186178"/>
      </w:pPr>
    </w:p>
    <w:p w14:paraId="417AC1A1" w14:textId="6CF6BB48" w:rsidR="00C35779" w:rsidRPr="00257B36" w:rsidRDefault="00C35779" w:rsidP="00257B36">
      <w:pPr>
        <w:pStyle w:val="p3"/>
        <w:divId w:val="385186178"/>
        <w:rPr>
          <w:b/>
          <w:bCs/>
        </w:rPr>
      </w:pPr>
      <w:r w:rsidRPr="00257B36">
        <w:rPr>
          <w:rStyle w:val="s3"/>
          <w:b/>
          <w:bCs/>
        </w:rPr>
        <w:t>7. How tourism can improve the standard of living in local communities:</w:t>
      </w:r>
    </w:p>
    <w:p w14:paraId="1D63178E" w14:textId="77777777" w:rsidR="00C35779" w:rsidRDefault="00C35779">
      <w:pPr>
        <w:pStyle w:val="p1"/>
        <w:divId w:val="385186178"/>
      </w:pPr>
      <w:r>
        <w:rPr>
          <w:rStyle w:val="s1"/>
        </w:rPr>
        <w:t xml:space="preserve">A- </w:t>
      </w:r>
      <w:r>
        <w:rPr>
          <w:rStyle w:val="s4"/>
        </w:rPr>
        <w:t>Job Creation</w:t>
      </w:r>
      <w:r>
        <w:rPr>
          <w:rStyle w:val="s1"/>
        </w:rPr>
        <w:t xml:space="preserve"> – Tourism generates employment opportunities in hotels, restaurants, and transportation services.</w:t>
      </w:r>
    </w:p>
    <w:p w14:paraId="7D8B62CC" w14:textId="77777777" w:rsidR="00C35779" w:rsidRDefault="00C35779">
      <w:pPr>
        <w:pStyle w:val="p1"/>
        <w:divId w:val="385186178"/>
      </w:pPr>
      <w:r>
        <w:rPr>
          <w:rStyle w:val="s1"/>
        </w:rPr>
        <w:lastRenderedPageBreak/>
        <w:t xml:space="preserve">B- </w:t>
      </w:r>
      <w:r>
        <w:rPr>
          <w:rStyle w:val="s4"/>
        </w:rPr>
        <w:t>Infrastructure Development</w:t>
      </w:r>
      <w:r>
        <w:rPr>
          <w:rStyle w:val="s1"/>
        </w:rPr>
        <w:t xml:space="preserve"> – Roads, communication networks, and public services improve due to tourism investment.</w:t>
      </w:r>
    </w:p>
    <w:p w14:paraId="675A1F7F" w14:textId="77777777" w:rsidR="00C35779" w:rsidRDefault="00C35779">
      <w:pPr>
        <w:pStyle w:val="p1"/>
        <w:divId w:val="385186178"/>
      </w:pPr>
      <w:r>
        <w:rPr>
          <w:rStyle w:val="s1"/>
        </w:rPr>
        <w:t xml:space="preserve">C- </w:t>
      </w:r>
      <w:r>
        <w:rPr>
          <w:rStyle w:val="s4"/>
        </w:rPr>
        <w:t>Support for Local Businesses</w:t>
      </w:r>
      <w:r>
        <w:rPr>
          <w:rStyle w:val="s1"/>
        </w:rPr>
        <w:t xml:space="preserve"> – Small businesses and artisans benefit from tourist spending on local products and services.</w:t>
      </w:r>
    </w:p>
    <w:p w14:paraId="077740DA" w14:textId="77777777" w:rsidR="00C35779" w:rsidRDefault="00C35779">
      <w:pPr>
        <w:pStyle w:val="p1"/>
        <w:divId w:val="385186178"/>
      </w:pPr>
      <w:r>
        <w:rPr>
          <w:rStyle w:val="s1"/>
        </w:rPr>
        <w:t xml:space="preserve">D- </w:t>
      </w:r>
      <w:r>
        <w:rPr>
          <w:rStyle w:val="s4"/>
        </w:rPr>
        <w:t>Revenue for Public Services</w:t>
      </w:r>
      <w:r>
        <w:rPr>
          <w:rStyle w:val="s1"/>
        </w:rPr>
        <w:t xml:space="preserve"> – Taxes and fees collected from tourism can be used for education, healthcare, and other social programs.</w:t>
      </w:r>
    </w:p>
    <w:p w14:paraId="04FFAC63" w14:textId="77777777" w:rsidR="00C35779" w:rsidRDefault="00C35779">
      <w:pPr>
        <w:pStyle w:val="p2"/>
        <w:divId w:val="385186178"/>
      </w:pPr>
    </w:p>
    <w:p w14:paraId="0D56CFEA" w14:textId="55B2CC8A" w:rsidR="00C35779" w:rsidRPr="00ED7696" w:rsidRDefault="00C35779" w:rsidP="00ED7696">
      <w:pPr>
        <w:pStyle w:val="p3"/>
        <w:divId w:val="385186178"/>
        <w:rPr>
          <w:b/>
          <w:bCs/>
        </w:rPr>
      </w:pPr>
      <w:r w:rsidRPr="00ED7696">
        <w:rPr>
          <w:rStyle w:val="s3"/>
          <w:b/>
          <w:bCs/>
        </w:rPr>
        <w:t>8. How tourism can also have adverse impacts on local communities:</w:t>
      </w:r>
    </w:p>
    <w:p w14:paraId="56730A11" w14:textId="77777777" w:rsidR="00C35779" w:rsidRDefault="00C35779">
      <w:pPr>
        <w:pStyle w:val="p1"/>
        <w:divId w:val="385186178"/>
      </w:pPr>
      <w:r>
        <w:rPr>
          <w:rStyle w:val="s1"/>
        </w:rPr>
        <w:t xml:space="preserve">A- </w:t>
      </w:r>
      <w:r>
        <w:rPr>
          <w:rStyle w:val="s4"/>
        </w:rPr>
        <w:t>Rising Cost of Living</w:t>
      </w:r>
      <w:r>
        <w:rPr>
          <w:rStyle w:val="s1"/>
        </w:rPr>
        <w:t xml:space="preserve"> – Increased demand for goods and services can drive up prices, making it harder for locals to afford essentials.</w:t>
      </w:r>
    </w:p>
    <w:p w14:paraId="165601A6" w14:textId="77777777" w:rsidR="00C35779" w:rsidRDefault="00C35779">
      <w:pPr>
        <w:pStyle w:val="p1"/>
        <w:divId w:val="385186178"/>
      </w:pPr>
      <w:r>
        <w:rPr>
          <w:rStyle w:val="s1"/>
        </w:rPr>
        <w:t xml:space="preserve">B- </w:t>
      </w:r>
      <w:r>
        <w:rPr>
          <w:rStyle w:val="s4"/>
        </w:rPr>
        <w:t>Seasonal Employment</w:t>
      </w:r>
      <w:r>
        <w:rPr>
          <w:rStyle w:val="s1"/>
        </w:rPr>
        <w:t xml:space="preserve"> – Many tourism jobs are temporary, leading to income instability for workers.</w:t>
      </w:r>
    </w:p>
    <w:p w14:paraId="7C89FE1D" w14:textId="77777777" w:rsidR="00C35779" w:rsidRDefault="00C35779">
      <w:pPr>
        <w:pStyle w:val="p1"/>
        <w:divId w:val="385186178"/>
      </w:pPr>
      <w:r>
        <w:rPr>
          <w:rStyle w:val="s1"/>
        </w:rPr>
        <w:t xml:space="preserve">C- </w:t>
      </w:r>
      <w:r>
        <w:rPr>
          <w:rStyle w:val="s4"/>
        </w:rPr>
        <w:t>Cultural Erosion</w:t>
      </w:r>
      <w:r>
        <w:rPr>
          <w:rStyle w:val="s1"/>
        </w:rPr>
        <w:t xml:space="preserve"> – Locals may adopt foreign customs or modify their traditions to cater to tourists.</w:t>
      </w:r>
    </w:p>
    <w:p w14:paraId="54E6A34F" w14:textId="77777777" w:rsidR="00C35779" w:rsidRDefault="00C35779">
      <w:pPr>
        <w:pStyle w:val="p1"/>
        <w:divId w:val="385186178"/>
        <w:rPr>
          <w:rStyle w:val="s1"/>
        </w:rPr>
      </w:pPr>
      <w:r>
        <w:rPr>
          <w:rStyle w:val="s1"/>
        </w:rPr>
        <w:t xml:space="preserve">D- </w:t>
      </w:r>
      <w:r>
        <w:rPr>
          <w:rStyle w:val="s4"/>
        </w:rPr>
        <w:t>Displacement of Residents</w:t>
      </w:r>
      <w:r>
        <w:rPr>
          <w:rStyle w:val="s1"/>
        </w:rPr>
        <w:t xml:space="preserve"> – Infrastructure development and rising property values may force locals to relocate.</w:t>
      </w:r>
    </w:p>
    <w:p w14:paraId="70E67F69" w14:textId="77777777" w:rsidR="00ED7696" w:rsidRDefault="00ED7696">
      <w:pPr>
        <w:pStyle w:val="p1"/>
        <w:divId w:val="385186178"/>
      </w:pPr>
    </w:p>
    <w:p w14:paraId="4E9890F0" w14:textId="77777777" w:rsidR="0084553A" w:rsidRPr="00ED7696" w:rsidRDefault="0084553A">
      <w:pPr>
        <w:pStyle w:val="p1"/>
        <w:divId w:val="1967275893"/>
        <w:rPr>
          <w:b/>
          <w:bCs/>
        </w:rPr>
      </w:pPr>
      <w:r w:rsidRPr="00ED7696">
        <w:rPr>
          <w:rStyle w:val="s1"/>
          <w:b/>
          <w:bCs/>
        </w:rPr>
        <w:t>9. Tourism and mass tourism have generated numerous adverse impacts on our environment, such as:</w:t>
      </w:r>
    </w:p>
    <w:p w14:paraId="011A100A" w14:textId="77777777" w:rsidR="0084553A" w:rsidRDefault="0084553A">
      <w:pPr>
        <w:pStyle w:val="p3"/>
        <w:divId w:val="1967275893"/>
      </w:pPr>
      <w:r>
        <w:rPr>
          <w:rStyle w:val="s2"/>
        </w:rPr>
        <w:t xml:space="preserve">A- </w:t>
      </w:r>
      <w:r>
        <w:rPr>
          <w:rStyle w:val="s3"/>
        </w:rPr>
        <w:t>Deforestation and Habitat Destruction</w:t>
      </w:r>
      <w:r>
        <w:rPr>
          <w:rStyle w:val="s2"/>
        </w:rPr>
        <w:t xml:space="preserve"> – Expanding resorts, hotels, and infrastructure can lead to the destruction of forests and natural habitats.</w:t>
      </w:r>
    </w:p>
    <w:p w14:paraId="5FE60DF9" w14:textId="77777777" w:rsidR="0084553A" w:rsidRDefault="0084553A">
      <w:pPr>
        <w:pStyle w:val="p3"/>
        <w:divId w:val="1967275893"/>
      </w:pPr>
      <w:r>
        <w:rPr>
          <w:rStyle w:val="s2"/>
        </w:rPr>
        <w:t xml:space="preserve">B- </w:t>
      </w:r>
      <w:r>
        <w:rPr>
          <w:rStyle w:val="s3"/>
        </w:rPr>
        <w:t>Pollution</w:t>
      </w:r>
      <w:r>
        <w:rPr>
          <w:rStyle w:val="s2"/>
        </w:rPr>
        <w:t xml:space="preserve"> – Increased waste, air pollution from transportation, and water pollution from tourism activities harm ecosystems.</w:t>
      </w:r>
    </w:p>
    <w:p w14:paraId="17B2E818" w14:textId="77777777" w:rsidR="0084553A" w:rsidRDefault="0084553A">
      <w:pPr>
        <w:pStyle w:val="p3"/>
        <w:divId w:val="1967275893"/>
      </w:pPr>
      <w:r>
        <w:rPr>
          <w:rStyle w:val="s2"/>
        </w:rPr>
        <w:t xml:space="preserve">C- </w:t>
      </w:r>
      <w:r>
        <w:rPr>
          <w:rStyle w:val="s3"/>
        </w:rPr>
        <w:t>Overuse of Natural Resources</w:t>
      </w:r>
      <w:r>
        <w:rPr>
          <w:rStyle w:val="s2"/>
        </w:rPr>
        <w:t xml:space="preserve"> – Excessive water and energy consumption by tourists can strain local resources, especially in arid or remote areas.</w:t>
      </w:r>
    </w:p>
    <w:p w14:paraId="457EAF78" w14:textId="77777777" w:rsidR="0084553A" w:rsidRDefault="0084553A">
      <w:pPr>
        <w:pStyle w:val="p3"/>
        <w:divId w:val="1967275893"/>
      </w:pPr>
      <w:r>
        <w:rPr>
          <w:rStyle w:val="s2"/>
        </w:rPr>
        <w:t xml:space="preserve">D- </w:t>
      </w:r>
      <w:r>
        <w:rPr>
          <w:rStyle w:val="s3"/>
        </w:rPr>
        <w:t>Wildlife Disturbance</w:t>
      </w:r>
      <w:r>
        <w:rPr>
          <w:rStyle w:val="s2"/>
        </w:rPr>
        <w:t xml:space="preserve"> – Frequent human interaction can disrupt wildlife behavior, breeding patterns, and natural ecosystems.</w:t>
      </w:r>
    </w:p>
    <w:p w14:paraId="281E64C3" w14:textId="77777777" w:rsidR="0084553A" w:rsidRDefault="0084553A">
      <w:pPr>
        <w:pStyle w:val="p4"/>
        <w:divId w:val="1967275893"/>
      </w:pPr>
    </w:p>
    <w:p w14:paraId="43253A62" w14:textId="15EE2B10" w:rsidR="0084553A" w:rsidRPr="00257B36" w:rsidRDefault="0084553A" w:rsidP="00257B36">
      <w:pPr>
        <w:pStyle w:val="p1"/>
        <w:divId w:val="1967275893"/>
        <w:rPr>
          <w:b/>
          <w:bCs/>
        </w:rPr>
      </w:pPr>
      <w:r w:rsidRPr="00257B36">
        <w:rPr>
          <w:rStyle w:val="s1"/>
          <w:b/>
          <w:bCs/>
        </w:rPr>
        <w:t>10. How tourism can play a role in protecting biodiversity and the environment:</w:t>
      </w:r>
    </w:p>
    <w:p w14:paraId="063DA3D6" w14:textId="77777777" w:rsidR="0084553A" w:rsidRDefault="0084553A">
      <w:pPr>
        <w:pStyle w:val="p3"/>
        <w:divId w:val="1967275893"/>
      </w:pPr>
      <w:r>
        <w:rPr>
          <w:rStyle w:val="s2"/>
        </w:rPr>
        <w:t xml:space="preserve">A- </w:t>
      </w:r>
      <w:r>
        <w:rPr>
          <w:rStyle w:val="s3"/>
        </w:rPr>
        <w:t>Eco-Tourism Initiatives</w:t>
      </w:r>
      <w:r>
        <w:rPr>
          <w:rStyle w:val="s2"/>
        </w:rPr>
        <w:t xml:space="preserve"> – Promoting sustainable tourism that prioritizes conservation efforts, such as wildlife sanctuaries and eco-lodges.</w:t>
      </w:r>
    </w:p>
    <w:p w14:paraId="05C3013E" w14:textId="77777777" w:rsidR="0084553A" w:rsidRDefault="0084553A">
      <w:pPr>
        <w:pStyle w:val="p3"/>
        <w:divId w:val="1967275893"/>
      </w:pPr>
      <w:r>
        <w:rPr>
          <w:rStyle w:val="s2"/>
        </w:rPr>
        <w:lastRenderedPageBreak/>
        <w:t xml:space="preserve">B- </w:t>
      </w:r>
      <w:r>
        <w:rPr>
          <w:rStyle w:val="s3"/>
        </w:rPr>
        <w:t>Environmental Education</w:t>
      </w:r>
      <w:r>
        <w:rPr>
          <w:rStyle w:val="s2"/>
        </w:rPr>
        <w:t xml:space="preserve"> – Raising awareness among tourists about responsible travel practices and conservation efforts.</w:t>
      </w:r>
    </w:p>
    <w:p w14:paraId="2513595A" w14:textId="77777777" w:rsidR="0084553A" w:rsidRDefault="0084553A">
      <w:pPr>
        <w:pStyle w:val="p3"/>
        <w:divId w:val="1967275893"/>
      </w:pPr>
      <w:r>
        <w:rPr>
          <w:rStyle w:val="s2"/>
        </w:rPr>
        <w:t xml:space="preserve">C- </w:t>
      </w:r>
      <w:r>
        <w:rPr>
          <w:rStyle w:val="s3"/>
        </w:rPr>
        <w:t>Funding for Conservation Projects</w:t>
      </w:r>
      <w:r>
        <w:rPr>
          <w:rStyle w:val="s2"/>
        </w:rPr>
        <w:t xml:space="preserve"> – Revenue from tourism can be reinvested into national parks, marine reserves, and wildlife protection programs.</w:t>
      </w:r>
    </w:p>
    <w:p w14:paraId="35D33356" w14:textId="2F13E272" w:rsidR="00CC1E0E" w:rsidRPr="0026313C" w:rsidRDefault="00CC1E0E" w:rsidP="00187E57">
      <w:pPr>
        <w:rPr>
          <w:b/>
          <w:bCs/>
          <w:lang w:val="en-US"/>
        </w:rPr>
      </w:pPr>
    </w:p>
    <w:sectPr w:rsidR="00CC1E0E" w:rsidRPr="002631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942"/>
    <w:rsid w:val="0003533E"/>
    <w:rsid w:val="001700EC"/>
    <w:rsid w:val="00174BB1"/>
    <w:rsid w:val="00187E57"/>
    <w:rsid w:val="00224FD9"/>
    <w:rsid w:val="00257B36"/>
    <w:rsid w:val="0026313C"/>
    <w:rsid w:val="002F4AE0"/>
    <w:rsid w:val="00384E8A"/>
    <w:rsid w:val="003D1074"/>
    <w:rsid w:val="00426865"/>
    <w:rsid w:val="00477CAA"/>
    <w:rsid w:val="004B29FD"/>
    <w:rsid w:val="00502E29"/>
    <w:rsid w:val="00565A83"/>
    <w:rsid w:val="00592683"/>
    <w:rsid w:val="005E458B"/>
    <w:rsid w:val="00764599"/>
    <w:rsid w:val="00791942"/>
    <w:rsid w:val="007E78A7"/>
    <w:rsid w:val="00844EC2"/>
    <w:rsid w:val="0084553A"/>
    <w:rsid w:val="009C1D0A"/>
    <w:rsid w:val="00A044F7"/>
    <w:rsid w:val="00A8150E"/>
    <w:rsid w:val="00B20343"/>
    <w:rsid w:val="00B85EA7"/>
    <w:rsid w:val="00BB117C"/>
    <w:rsid w:val="00BE65DD"/>
    <w:rsid w:val="00C35779"/>
    <w:rsid w:val="00C612A4"/>
    <w:rsid w:val="00CC1E0E"/>
    <w:rsid w:val="00CC6AD1"/>
    <w:rsid w:val="00E6778A"/>
    <w:rsid w:val="00ED7696"/>
    <w:rsid w:val="00EE1E1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56485E"/>
  <w15:chartTrackingRefBased/>
  <w15:docId w15:val="{B868159E-9EBB-B54D-8156-D3E64CD24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1942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customStyle="1" w:styleId="p1">
    <w:name w:val="p1"/>
    <w:basedOn w:val="Normal"/>
    <w:rsid w:val="00C35779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val="en-001" w:eastAsia="en-GB" w:bidi="pa-IN"/>
      <w14:ligatures w14:val="none"/>
    </w:rPr>
  </w:style>
  <w:style w:type="character" w:customStyle="1" w:styleId="s1">
    <w:name w:val="s1"/>
    <w:basedOn w:val="DefaultParagraphFont"/>
    <w:rsid w:val="00C35779"/>
  </w:style>
  <w:style w:type="paragraph" w:customStyle="1" w:styleId="p2">
    <w:name w:val="p2"/>
    <w:basedOn w:val="Normal"/>
    <w:rsid w:val="00C35779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val="en-001" w:eastAsia="en-GB" w:bidi="pa-IN"/>
      <w14:ligatures w14:val="none"/>
    </w:rPr>
  </w:style>
  <w:style w:type="paragraph" w:customStyle="1" w:styleId="p3">
    <w:name w:val="p3"/>
    <w:basedOn w:val="Normal"/>
    <w:rsid w:val="00C35779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val="en-001" w:eastAsia="en-GB" w:bidi="pa-IN"/>
      <w14:ligatures w14:val="none"/>
    </w:rPr>
  </w:style>
  <w:style w:type="character" w:customStyle="1" w:styleId="s3">
    <w:name w:val="s3"/>
    <w:basedOn w:val="DefaultParagraphFont"/>
    <w:rsid w:val="00C35779"/>
  </w:style>
  <w:style w:type="paragraph" w:customStyle="1" w:styleId="p4">
    <w:name w:val="p4"/>
    <w:basedOn w:val="Normal"/>
    <w:rsid w:val="00C35779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val="en-001" w:eastAsia="en-GB" w:bidi="pa-IN"/>
      <w14:ligatures w14:val="none"/>
    </w:rPr>
  </w:style>
  <w:style w:type="character" w:customStyle="1" w:styleId="s4">
    <w:name w:val="s4"/>
    <w:basedOn w:val="DefaultParagraphFont"/>
    <w:rsid w:val="00C35779"/>
  </w:style>
  <w:style w:type="character" w:customStyle="1" w:styleId="s2">
    <w:name w:val="s2"/>
    <w:basedOn w:val="DefaultParagraphFont"/>
    <w:rsid w:val="008455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1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773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gursewaksingh9747@gmail.com</cp:lastModifiedBy>
  <cp:revision>11</cp:revision>
  <dcterms:created xsi:type="dcterms:W3CDTF">2025-02-01T19:48:00Z</dcterms:created>
  <dcterms:modified xsi:type="dcterms:W3CDTF">2025-02-06T16:00:00Z</dcterms:modified>
</cp:coreProperties>
</file>