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0282" w:rsidRDefault="00B10282" w:rsidP="00B10282">
      <w:pPr>
        <w:jc w:val="center"/>
        <w:rPr>
          <w:b/>
          <w:bCs/>
          <w:sz w:val="48"/>
          <w:szCs w:val="48"/>
        </w:rPr>
      </w:pPr>
      <w:r>
        <w:rPr>
          <w:b/>
          <w:noProof/>
          <w:sz w:val="48"/>
          <w:szCs w:val="48"/>
          <w:lang w:bidi="hi-IN"/>
        </w:rPr>
        <w:drawing>
          <wp:inline distT="0" distB="0" distL="0" distR="0">
            <wp:extent cx="5477510" cy="1718945"/>
            <wp:effectExtent l="0" t="0" r="0" b="0"/>
            <wp:docPr id="4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B10282" w:rsidRDefault="00B10282" w:rsidP="00B10282">
      <w:pPr>
        <w:jc w:val="center"/>
        <w:rPr>
          <w:b/>
          <w:bCs/>
          <w:sz w:val="48"/>
          <w:szCs w:val="48"/>
        </w:rPr>
      </w:pPr>
      <w:r>
        <w:rPr>
          <w:b/>
          <w:bCs/>
          <w:sz w:val="48"/>
          <w:szCs w:val="48"/>
        </w:rPr>
        <w:t xml:space="preserve">Title: </w:t>
      </w:r>
      <w:r w:rsidR="00E511D7" w:rsidRPr="00E511D7">
        <w:rPr>
          <w:b/>
          <w:bCs/>
          <w:sz w:val="48"/>
          <w:szCs w:val="48"/>
        </w:rPr>
        <w:t>The Effect of Price Perception on Tourist Behaviour and Choice</w:t>
      </w:r>
    </w:p>
    <w:p w:rsidR="00C57FE1" w:rsidRDefault="00B10282" w:rsidP="00C57FE1">
      <w:pPr>
        <w:jc w:val="center"/>
        <w:rPr>
          <w:rFonts w:ascii="Calibri" w:eastAsia="Calibri" w:hAnsi="Calibri" w:cs="Times New Roman"/>
          <w:bCs/>
          <w:kern w:val="2"/>
          <w:sz w:val="50"/>
          <w:szCs w:val="50"/>
        </w:rPr>
      </w:pPr>
      <w:r>
        <w:rPr>
          <w:b/>
          <w:sz w:val="40"/>
          <w:szCs w:val="40"/>
        </w:rPr>
        <w:br/>
      </w:r>
      <w:r>
        <w:rPr>
          <w:sz w:val="40"/>
          <w:szCs w:val="40"/>
        </w:rPr>
        <w:br/>
      </w:r>
      <w:r w:rsidR="00C57FE1">
        <w:rPr>
          <w:rFonts w:ascii="Calibri" w:eastAsia="Calibri" w:hAnsi="Calibri" w:cs="Times New Roman"/>
          <w:bCs/>
          <w:kern w:val="2"/>
          <w:sz w:val="50"/>
          <w:szCs w:val="50"/>
        </w:rPr>
        <w:t xml:space="preserve">Student Name: </w:t>
      </w:r>
      <w:r w:rsidR="00C57FE1" w:rsidRPr="00732CE8">
        <w:rPr>
          <w:rFonts w:ascii="Calibri" w:eastAsia="Calibri" w:hAnsi="Calibri" w:cs="Times New Roman"/>
          <w:bCs/>
          <w:kern w:val="2"/>
          <w:sz w:val="50"/>
          <w:szCs w:val="50"/>
        </w:rPr>
        <w:t>Iqnoor Singh</w:t>
      </w:r>
    </w:p>
    <w:p w:rsidR="00C57FE1" w:rsidRPr="00732CE8" w:rsidRDefault="00C57FE1" w:rsidP="00C57FE1">
      <w:pPr>
        <w:spacing w:after="0" w:line="240" w:lineRule="auto"/>
        <w:jc w:val="center"/>
        <w:rPr>
          <w:rFonts w:ascii="Calibri" w:eastAsia="Calibri" w:hAnsi="Calibri" w:cs="Times New Roman"/>
          <w:kern w:val="2"/>
          <w:sz w:val="50"/>
          <w:szCs w:val="50"/>
        </w:rPr>
      </w:pPr>
      <w:r>
        <w:rPr>
          <w:rFonts w:ascii="Calibri" w:eastAsia="Calibri" w:hAnsi="Calibri" w:cs="Times New Roman"/>
          <w:bCs/>
          <w:kern w:val="2"/>
          <w:sz w:val="50"/>
          <w:szCs w:val="50"/>
        </w:rPr>
        <w:t>Student ID</w:t>
      </w:r>
      <w:r>
        <w:rPr>
          <w:rFonts w:ascii="Calibri" w:eastAsia="Calibri" w:hAnsi="Calibri" w:cs="Times New Roman"/>
          <w:kern w:val="2"/>
          <w:sz w:val="50"/>
          <w:szCs w:val="50"/>
        </w:rPr>
        <w:t xml:space="preserve">: </w:t>
      </w:r>
      <w:r w:rsidRPr="00732CE8">
        <w:rPr>
          <w:rFonts w:ascii="Calibri" w:eastAsia="Calibri" w:hAnsi="Calibri" w:cs="Times New Roman"/>
          <w:kern w:val="2"/>
          <w:sz w:val="50"/>
          <w:szCs w:val="50"/>
        </w:rPr>
        <w:t>DE240212</w:t>
      </w:r>
    </w:p>
    <w:p w:rsidR="00B10282" w:rsidRDefault="00B10282" w:rsidP="00C57FE1">
      <w:pPr>
        <w:jc w:val="center"/>
        <w:rPr>
          <w:sz w:val="44"/>
          <w:szCs w:val="44"/>
        </w:rPr>
      </w:pPr>
    </w:p>
    <w:p w:rsidR="00B10282" w:rsidRDefault="00B10282" w:rsidP="00B10282">
      <w:pPr>
        <w:jc w:val="center"/>
        <w:rPr>
          <w:sz w:val="44"/>
          <w:szCs w:val="44"/>
        </w:rPr>
      </w:pPr>
    </w:p>
    <w:p w:rsidR="00B10282" w:rsidRDefault="00B10282" w:rsidP="00B10282">
      <w:pPr>
        <w:jc w:val="center"/>
        <w:rPr>
          <w:sz w:val="44"/>
          <w:szCs w:val="44"/>
        </w:rPr>
      </w:pPr>
      <w:r>
        <w:rPr>
          <w:sz w:val="44"/>
          <w:szCs w:val="44"/>
        </w:rPr>
        <w:t>Submission date: 30.11.2025</w:t>
      </w:r>
    </w:p>
    <w:p w:rsidR="00B10282" w:rsidRDefault="00B10282" w:rsidP="00B10282"/>
    <w:p w:rsidR="00B10282" w:rsidRDefault="00B10282" w:rsidP="00B10282"/>
    <w:p w:rsidR="00B10282" w:rsidRDefault="00B10282" w:rsidP="00B10282"/>
    <w:p w:rsidR="00B10282" w:rsidRDefault="00B10282" w:rsidP="00B10282"/>
    <w:p w:rsidR="00B10282" w:rsidRDefault="00B10282" w:rsidP="00B10282"/>
    <w:p w:rsidR="00E511D7" w:rsidRDefault="00E511D7" w:rsidP="00662946">
      <w:pPr>
        <w:spacing w:before="100" w:beforeAutospacing="1" w:after="100" w:afterAutospacing="1" w:line="240" w:lineRule="auto"/>
        <w:outlineLvl w:val="1"/>
        <w:rPr>
          <w:rFonts w:ascii="Times New Roman" w:eastAsia="Times New Roman" w:hAnsi="Times New Roman" w:cs="Times New Roman"/>
          <w:b/>
          <w:bCs/>
          <w:sz w:val="24"/>
          <w:szCs w:val="24"/>
          <w:lang w:bidi="hi-IN"/>
        </w:rPr>
      </w:pPr>
    </w:p>
    <w:sdt>
      <w:sdtPr>
        <w:rPr>
          <w:rFonts w:asciiTheme="minorHAnsi" w:eastAsiaTheme="minorHAnsi" w:hAnsiTheme="minorHAnsi" w:cstheme="minorBidi"/>
          <w:b w:val="0"/>
          <w:bCs w:val="0"/>
          <w:color w:val="auto"/>
          <w:sz w:val="22"/>
          <w:szCs w:val="22"/>
        </w:rPr>
        <w:id w:val="333122751"/>
        <w:docPartObj>
          <w:docPartGallery w:val="Table of Contents"/>
          <w:docPartUnique/>
        </w:docPartObj>
      </w:sdtPr>
      <w:sdtContent>
        <w:p w:rsidR="00E511D7" w:rsidRDefault="00E511D7">
          <w:pPr>
            <w:pStyle w:val="TOCHeading"/>
          </w:pPr>
          <w:r>
            <w:t>Table of Contents</w:t>
          </w:r>
        </w:p>
        <w:p w:rsidR="00921800" w:rsidRDefault="00E16B7D">
          <w:pPr>
            <w:pStyle w:val="TOC2"/>
            <w:tabs>
              <w:tab w:val="right" w:leader="dot" w:pos="9350"/>
            </w:tabs>
            <w:rPr>
              <w:rFonts w:eastAsiaTheme="minorEastAsia"/>
              <w:noProof/>
              <w:szCs w:val="20"/>
              <w:lang w:bidi="hi-IN"/>
            </w:rPr>
          </w:pPr>
          <w:r>
            <w:fldChar w:fldCharType="begin"/>
          </w:r>
          <w:r w:rsidR="00E511D7">
            <w:instrText xml:space="preserve"> TOC \o "1-3" \h \z \u </w:instrText>
          </w:r>
          <w:r>
            <w:fldChar w:fldCharType="separate"/>
          </w:r>
          <w:hyperlink w:anchor="_Toc214815646" w:history="1">
            <w:r w:rsidR="00921800" w:rsidRPr="00636552">
              <w:rPr>
                <w:rStyle w:val="Hyperlink"/>
                <w:rFonts w:ascii="Times New Roman" w:eastAsia="Times New Roman" w:hAnsi="Times New Roman" w:cs="Times New Roman"/>
                <w:b/>
                <w:bCs/>
                <w:noProof/>
              </w:rPr>
              <w:t>Abstract</w:t>
            </w:r>
            <w:r w:rsidR="00921800">
              <w:rPr>
                <w:noProof/>
                <w:webHidden/>
              </w:rPr>
              <w:tab/>
            </w:r>
            <w:r>
              <w:rPr>
                <w:noProof/>
                <w:webHidden/>
              </w:rPr>
              <w:fldChar w:fldCharType="begin"/>
            </w:r>
            <w:r w:rsidR="00921800">
              <w:rPr>
                <w:noProof/>
                <w:webHidden/>
              </w:rPr>
              <w:instrText xml:space="preserve"> PAGEREF _Toc214815646 \h </w:instrText>
            </w:r>
            <w:r>
              <w:rPr>
                <w:noProof/>
                <w:webHidden/>
              </w:rPr>
            </w:r>
            <w:r>
              <w:rPr>
                <w:noProof/>
                <w:webHidden/>
              </w:rPr>
              <w:fldChar w:fldCharType="separate"/>
            </w:r>
            <w:r w:rsidR="00921800">
              <w:rPr>
                <w:noProof/>
                <w:webHidden/>
              </w:rPr>
              <w:t>4</w:t>
            </w:r>
            <w:r>
              <w:rPr>
                <w:noProof/>
                <w:webHidden/>
              </w:rPr>
              <w:fldChar w:fldCharType="end"/>
            </w:r>
          </w:hyperlink>
        </w:p>
        <w:p w:rsidR="00921800" w:rsidRDefault="00E16B7D">
          <w:pPr>
            <w:pStyle w:val="TOC2"/>
            <w:tabs>
              <w:tab w:val="right" w:leader="dot" w:pos="9350"/>
            </w:tabs>
            <w:rPr>
              <w:rFonts w:eastAsiaTheme="minorEastAsia"/>
              <w:noProof/>
              <w:szCs w:val="20"/>
              <w:lang w:bidi="hi-IN"/>
            </w:rPr>
          </w:pPr>
          <w:hyperlink w:anchor="_Toc214815647" w:history="1">
            <w:r w:rsidR="00921800" w:rsidRPr="00636552">
              <w:rPr>
                <w:rStyle w:val="Hyperlink"/>
                <w:rFonts w:ascii="Times New Roman" w:eastAsia="Times New Roman" w:hAnsi="Times New Roman" w:cs="Times New Roman"/>
                <w:b/>
                <w:bCs/>
                <w:noProof/>
              </w:rPr>
              <w:t>Introduction</w:t>
            </w:r>
            <w:r w:rsidR="00921800">
              <w:rPr>
                <w:noProof/>
                <w:webHidden/>
              </w:rPr>
              <w:tab/>
            </w:r>
            <w:r>
              <w:rPr>
                <w:noProof/>
                <w:webHidden/>
              </w:rPr>
              <w:fldChar w:fldCharType="begin"/>
            </w:r>
            <w:r w:rsidR="00921800">
              <w:rPr>
                <w:noProof/>
                <w:webHidden/>
              </w:rPr>
              <w:instrText xml:space="preserve"> PAGEREF _Toc214815647 \h </w:instrText>
            </w:r>
            <w:r>
              <w:rPr>
                <w:noProof/>
                <w:webHidden/>
              </w:rPr>
            </w:r>
            <w:r>
              <w:rPr>
                <w:noProof/>
                <w:webHidden/>
              </w:rPr>
              <w:fldChar w:fldCharType="separate"/>
            </w:r>
            <w:r w:rsidR="00921800">
              <w:rPr>
                <w:noProof/>
                <w:webHidden/>
              </w:rPr>
              <w:t>4</w:t>
            </w:r>
            <w:r>
              <w:rPr>
                <w:noProof/>
                <w:webHidden/>
              </w:rPr>
              <w:fldChar w:fldCharType="end"/>
            </w:r>
          </w:hyperlink>
        </w:p>
        <w:p w:rsidR="00921800" w:rsidRDefault="00E16B7D">
          <w:pPr>
            <w:pStyle w:val="TOC2"/>
            <w:tabs>
              <w:tab w:val="right" w:leader="dot" w:pos="9350"/>
            </w:tabs>
            <w:rPr>
              <w:rFonts w:eastAsiaTheme="minorEastAsia"/>
              <w:noProof/>
              <w:szCs w:val="20"/>
              <w:lang w:bidi="hi-IN"/>
            </w:rPr>
          </w:pPr>
          <w:hyperlink w:anchor="_Toc214815648" w:history="1">
            <w:r w:rsidR="00921800" w:rsidRPr="00636552">
              <w:rPr>
                <w:rStyle w:val="Hyperlink"/>
                <w:rFonts w:ascii="Times New Roman" w:eastAsia="Times New Roman" w:hAnsi="Times New Roman" w:cs="Times New Roman"/>
                <w:b/>
                <w:bCs/>
                <w:noProof/>
              </w:rPr>
              <w:t>Literature Review</w:t>
            </w:r>
            <w:r w:rsidR="00921800">
              <w:rPr>
                <w:noProof/>
                <w:webHidden/>
              </w:rPr>
              <w:tab/>
            </w:r>
            <w:r>
              <w:rPr>
                <w:noProof/>
                <w:webHidden/>
              </w:rPr>
              <w:fldChar w:fldCharType="begin"/>
            </w:r>
            <w:r w:rsidR="00921800">
              <w:rPr>
                <w:noProof/>
                <w:webHidden/>
              </w:rPr>
              <w:instrText xml:space="preserve"> PAGEREF _Toc214815648 \h </w:instrText>
            </w:r>
            <w:r>
              <w:rPr>
                <w:noProof/>
                <w:webHidden/>
              </w:rPr>
            </w:r>
            <w:r>
              <w:rPr>
                <w:noProof/>
                <w:webHidden/>
              </w:rPr>
              <w:fldChar w:fldCharType="separate"/>
            </w:r>
            <w:r w:rsidR="00921800">
              <w:rPr>
                <w:noProof/>
                <w:webHidden/>
              </w:rPr>
              <w:t>5</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49" w:history="1">
            <w:r w:rsidR="00921800" w:rsidRPr="00636552">
              <w:rPr>
                <w:rStyle w:val="Hyperlink"/>
                <w:rFonts w:ascii="Times New Roman" w:eastAsia="Times New Roman" w:hAnsi="Times New Roman" w:cs="Times New Roman"/>
                <w:b/>
                <w:bCs/>
                <w:noProof/>
              </w:rPr>
              <w:t>Importance of Price in Tourism Consumer Behaviour</w:t>
            </w:r>
            <w:r w:rsidR="00921800">
              <w:rPr>
                <w:noProof/>
                <w:webHidden/>
              </w:rPr>
              <w:tab/>
            </w:r>
            <w:r>
              <w:rPr>
                <w:noProof/>
                <w:webHidden/>
              </w:rPr>
              <w:fldChar w:fldCharType="begin"/>
            </w:r>
            <w:r w:rsidR="00921800">
              <w:rPr>
                <w:noProof/>
                <w:webHidden/>
              </w:rPr>
              <w:instrText xml:space="preserve"> PAGEREF _Toc214815649 \h </w:instrText>
            </w:r>
            <w:r>
              <w:rPr>
                <w:noProof/>
                <w:webHidden/>
              </w:rPr>
            </w:r>
            <w:r>
              <w:rPr>
                <w:noProof/>
                <w:webHidden/>
              </w:rPr>
              <w:fldChar w:fldCharType="separate"/>
            </w:r>
            <w:r w:rsidR="00921800">
              <w:rPr>
                <w:noProof/>
                <w:webHidden/>
              </w:rPr>
              <w:t>5</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50" w:history="1">
            <w:r w:rsidR="00921800" w:rsidRPr="00636552">
              <w:rPr>
                <w:rStyle w:val="Hyperlink"/>
                <w:rFonts w:ascii="Times New Roman" w:eastAsia="Times New Roman" w:hAnsi="Times New Roman" w:cs="Times New Roman"/>
                <w:b/>
                <w:bCs/>
                <w:noProof/>
              </w:rPr>
              <w:t>Price Perception and Psychological Pricing Theories</w:t>
            </w:r>
            <w:r w:rsidR="00921800">
              <w:rPr>
                <w:noProof/>
                <w:webHidden/>
              </w:rPr>
              <w:tab/>
            </w:r>
            <w:r>
              <w:rPr>
                <w:noProof/>
                <w:webHidden/>
              </w:rPr>
              <w:fldChar w:fldCharType="begin"/>
            </w:r>
            <w:r w:rsidR="00921800">
              <w:rPr>
                <w:noProof/>
                <w:webHidden/>
              </w:rPr>
              <w:instrText xml:space="preserve"> PAGEREF _Toc214815650 \h </w:instrText>
            </w:r>
            <w:r>
              <w:rPr>
                <w:noProof/>
                <w:webHidden/>
              </w:rPr>
            </w:r>
            <w:r>
              <w:rPr>
                <w:noProof/>
                <w:webHidden/>
              </w:rPr>
              <w:fldChar w:fldCharType="separate"/>
            </w:r>
            <w:r w:rsidR="00921800">
              <w:rPr>
                <w:noProof/>
                <w:webHidden/>
              </w:rPr>
              <w:t>5</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51" w:history="1">
            <w:r w:rsidR="00921800" w:rsidRPr="00636552">
              <w:rPr>
                <w:rStyle w:val="Hyperlink"/>
                <w:rFonts w:ascii="Times New Roman" w:eastAsia="Times New Roman" w:hAnsi="Times New Roman" w:cs="Times New Roman"/>
                <w:b/>
                <w:bCs/>
                <w:noProof/>
              </w:rPr>
              <w:t>Price Sensitivity and Elasticity in Tourism</w:t>
            </w:r>
            <w:r w:rsidR="00921800">
              <w:rPr>
                <w:noProof/>
                <w:webHidden/>
              </w:rPr>
              <w:tab/>
            </w:r>
            <w:r>
              <w:rPr>
                <w:noProof/>
                <w:webHidden/>
              </w:rPr>
              <w:fldChar w:fldCharType="begin"/>
            </w:r>
            <w:r w:rsidR="00921800">
              <w:rPr>
                <w:noProof/>
                <w:webHidden/>
              </w:rPr>
              <w:instrText xml:space="preserve"> PAGEREF _Toc214815651 \h </w:instrText>
            </w:r>
            <w:r>
              <w:rPr>
                <w:noProof/>
                <w:webHidden/>
              </w:rPr>
            </w:r>
            <w:r>
              <w:rPr>
                <w:noProof/>
                <w:webHidden/>
              </w:rPr>
              <w:fldChar w:fldCharType="separate"/>
            </w:r>
            <w:r w:rsidR="00921800">
              <w:rPr>
                <w:noProof/>
                <w:webHidden/>
              </w:rPr>
              <w:t>6</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52" w:history="1">
            <w:r w:rsidR="00921800" w:rsidRPr="00636552">
              <w:rPr>
                <w:rStyle w:val="Hyperlink"/>
                <w:rFonts w:ascii="Times New Roman" w:eastAsia="Times New Roman" w:hAnsi="Times New Roman" w:cs="Times New Roman"/>
                <w:b/>
                <w:bCs/>
                <w:noProof/>
              </w:rPr>
              <w:t>Value Perception and the Role of Quality</w:t>
            </w:r>
            <w:r w:rsidR="00921800">
              <w:rPr>
                <w:noProof/>
                <w:webHidden/>
              </w:rPr>
              <w:tab/>
            </w:r>
            <w:r>
              <w:rPr>
                <w:noProof/>
                <w:webHidden/>
              </w:rPr>
              <w:fldChar w:fldCharType="begin"/>
            </w:r>
            <w:r w:rsidR="00921800">
              <w:rPr>
                <w:noProof/>
                <w:webHidden/>
              </w:rPr>
              <w:instrText xml:space="preserve"> PAGEREF _Toc214815652 \h </w:instrText>
            </w:r>
            <w:r>
              <w:rPr>
                <w:noProof/>
                <w:webHidden/>
              </w:rPr>
            </w:r>
            <w:r>
              <w:rPr>
                <w:noProof/>
                <w:webHidden/>
              </w:rPr>
              <w:fldChar w:fldCharType="separate"/>
            </w:r>
            <w:r w:rsidR="00921800">
              <w:rPr>
                <w:noProof/>
                <w:webHidden/>
              </w:rPr>
              <w:t>6</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53" w:history="1">
            <w:r w:rsidR="00921800" w:rsidRPr="00636552">
              <w:rPr>
                <w:rStyle w:val="Hyperlink"/>
                <w:rFonts w:ascii="Times New Roman" w:eastAsia="Times New Roman" w:hAnsi="Times New Roman" w:cs="Times New Roman"/>
                <w:b/>
                <w:bCs/>
                <w:noProof/>
              </w:rPr>
              <w:t>Price Fairness and Consumer Trust</w:t>
            </w:r>
            <w:r w:rsidR="00921800">
              <w:rPr>
                <w:noProof/>
                <w:webHidden/>
              </w:rPr>
              <w:tab/>
            </w:r>
            <w:r>
              <w:rPr>
                <w:noProof/>
                <w:webHidden/>
              </w:rPr>
              <w:fldChar w:fldCharType="begin"/>
            </w:r>
            <w:r w:rsidR="00921800">
              <w:rPr>
                <w:noProof/>
                <w:webHidden/>
              </w:rPr>
              <w:instrText xml:space="preserve"> PAGEREF _Toc214815653 \h </w:instrText>
            </w:r>
            <w:r>
              <w:rPr>
                <w:noProof/>
                <w:webHidden/>
              </w:rPr>
            </w:r>
            <w:r>
              <w:rPr>
                <w:noProof/>
                <w:webHidden/>
              </w:rPr>
              <w:fldChar w:fldCharType="separate"/>
            </w:r>
            <w:r w:rsidR="00921800">
              <w:rPr>
                <w:noProof/>
                <w:webHidden/>
              </w:rPr>
              <w:t>7</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54" w:history="1">
            <w:r w:rsidR="00921800" w:rsidRPr="00636552">
              <w:rPr>
                <w:rStyle w:val="Hyperlink"/>
                <w:rFonts w:ascii="Times New Roman" w:eastAsia="Times New Roman" w:hAnsi="Times New Roman" w:cs="Times New Roman"/>
                <w:b/>
                <w:bCs/>
                <w:noProof/>
              </w:rPr>
              <w:t>Reference Prices, Discounts, and Deal-Seeking Behaviour</w:t>
            </w:r>
            <w:r w:rsidR="00921800">
              <w:rPr>
                <w:noProof/>
                <w:webHidden/>
              </w:rPr>
              <w:tab/>
            </w:r>
            <w:r>
              <w:rPr>
                <w:noProof/>
                <w:webHidden/>
              </w:rPr>
              <w:fldChar w:fldCharType="begin"/>
            </w:r>
            <w:r w:rsidR="00921800">
              <w:rPr>
                <w:noProof/>
                <w:webHidden/>
              </w:rPr>
              <w:instrText xml:space="preserve"> PAGEREF _Toc214815654 \h </w:instrText>
            </w:r>
            <w:r>
              <w:rPr>
                <w:noProof/>
                <w:webHidden/>
              </w:rPr>
            </w:r>
            <w:r>
              <w:rPr>
                <w:noProof/>
                <w:webHidden/>
              </w:rPr>
              <w:fldChar w:fldCharType="separate"/>
            </w:r>
            <w:r w:rsidR="00921800">
              <w:rPr>
                <w:noProof/>
                <w:webHidden/>
              </w:rPr>
              <w:t>7</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55" w:history="1">
            <w:r w:rsidR="00921800" w:rsidRPr="00636552">
              <w:rPr>
                <w:rStyle w:val="Hyperlink"/>
                <w:rFonts w:ascii="Times New Roman" w:eastAsia="Times New Roman" w:hAnsi="Times New Roman" w:cs="Times New Roman"/>
                <w:b/>
                <w:bCs/>
                <w:noProof/>
              </w:rPr>
              <w:t>Budget Travellers vs Luxury Travellers</w:t>
            </w:r>
            <w:r w:rsidR="00921800">
              <w:rPr>
                <w:noProof/>
                <w:webHidden/>
              </w:rPr>
              <w:tab/>
            </w:r>
            <w:r>
              <w:rPr>
                <w:noProof/>
                <w:webHidden/>
              </w:rPr>
              <w:fldChar w:fldCharType="begin"/>
            </w:r>
            <w:r w:rsidR="00921800">
              <w:rPr>
                <w:noProof/>
                <w:webHidden/>
              </w:rPr>
              <w:instrText xml:space="preserve"> PAGEREF _Toc214815655 \h </w:instrText>
            </w:r>
            <w:r>
              <w:rPr>
                <w:noProof/>
                <w:webHidden/>
              </w:rPr>
            </w:r>
            <w:r>
              <w:rPr>
                <w:noProof/>
                <w:webHidden/>
              </w:rPr>
              <w:fldChar w:fldCharType="separate"/>
            </w:r>
            <w:r w:rsidR="00921800">
              <w:rPr>
                <w:noProof/>
                <w:webHidden/>
              </w:rPr>
              <w:t>8</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56" w:history="1">
            <w:r w:rsidR="00921800" w:rsidRPr="00636552">
              <w:rPr>
                <w:rStyle w:val="Hyperlink"/>
                <w:rFonts w:ascii="Times New Roman" w:eastAsia="Times New Roman" w:hAnsi="Times New Roman" w:cs="Times New Roman"/>
                <w:b/>
                <w:bCs/>
                <w:noProof/>
              </w:rPr>
              <w:t>Online Price Transparency and Digital Comparison Behaviour</w:t>
            </w:r>
            <w:r w:rsidR="00921800">
              <w:rPr>
                <w:noProof/>
                <w:webHidden/>
              </w:rPr>
              <w:tab/>
            </w:r>
            <w:r>
              <w:rPr>
                <w:noProof/>
                <w:webHidden/>
              </w:rPr>
              <w:fldChar w:fldCharType="begin"/>
            </w:r>
            <w:r w:rsidR="00921800">
              <w:rPr>
                <w:noProof/>
                <w:webHidden/>
              </w:rPr>
              <w:instrText xml:space="preserve"> PAGEREF _Toc214815656 \h </w:instrText>
            </w:r>
            <w:r>
              <w:rPr>
                <w:noProof/>
                <w:webHidden/>
              </w:rPr>
            </w:r>
            <w:r>
              <w:rPr>
                <w:noProof/>
                <w:webHidden/>
              </w:rPr>
              <w:fldChar w:fldCharType="separate"/>
            </w:r>
            <w:r w:rsidR="00921800">
              <w:rPr>
                <w:noProof/>
                <w:webHidden/>
              </w:rPr>
              <w:t>8</w:t>
            </w:r>
            <w:r>
              <w:rPr>
                <w:noProof/>
                <w:webHidden/>
              </w:rPr>
              <w:fldChar w:fldCharType="end"/>
            </w:r>
          </w:hyperlink>
        </w:p>
        <w:p w:rsidR="00921800" w:rsidRDefault="00E16B7D">
          <w:pPr>
            <w:pStyle w:val="TOC2"/>
            <w:tabs>
              <w:tab w:val="right" w:leader="dot" w:pos="9350"/>
            </w:tabs>
            <w:rPr>
              <w:rFonts w:eastAsiaTheme="minorEastAsia"/>
              <w:noProof/>
              <w:szCs w:val="20"/>
              <w:lang w:bidi="hi-IN"/>
            </w:rPr>
          </w:pPr>
          <w:hyperlink w:anchor="_Toc214815657" w:history="1">
            <w:r w:rsidR="00921800" w:rsidRPr="00636552">
              <w:rPr>
                <w:rStyle w:val="Hyperlink"/>
                <w:rFonts w:ascii="Times New Roman" w:eastAsia="Times New Roman" w:hAnsi="Times New Roman" w:cs="Times New Roman"/>
                <w:b/>
                <w:bCs/>
                <w:noProof/>
              </w:rPr>
              <w:t>Methodology</w:t>
            </w:r>
            <w:r w:rsidR="00921800">
              <w:rPr>
                <w:noProof/>
                <w:webHidden/>
              </w:rPr>
              <w:tab/>
            </w:r>
            <w:r>
              <w:rPr>
                <w:noProof/>
                <w:webHidden/>
              </w:rPr>
              <w:fldChar w:fldCharType="begin"/>
            </w:r>
            <w:r w:rsidR="00921800">
              <w:rPr>
                <w:noProof/>
                <w:webHidden/>
              </w:rPr>
              <w:instrText xml:space="preserve"> PAGEREF _Toc214815657 \h </w:instrText>
            </w:r>
            <w:r>
              <w:rPr>
                <w:noProof/>
                <w:webHidden/>
              </w:rPr>
            </w:r>
            <w:r>
              <w:rPr>
                <w:noProof/>
                <w:webHidden/>
              </w:rPr>
              <w:fldChar w:fldCharType="separate"/>
            </w:r>
            <w:r w:rsidR="00921800">
              <w:rPr>
                <w:noProof/>
                <w:webHidden/>
              </w:rPr>
              <w:t>9</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58" w:history="1">
            <w:r w:rsidR="00921800" w:rsidRPr="00636552">
              <w:rPr>
                <w:rStyle w:val="Hyperlink"/>
                <w:rFonts w:ascii="Times New Roman" w:eastAsia="Times New Roman" w:hAnsi="Times New Roman" w:cs="Times New Roman"/>
                <w:b/>
                <w:bCs/>
                <w:noProof/>
              </w:rPr>
              <w:t>Research Approach</w:t>
            </w:r>
            <w:r w:rsidR="00921800">
              <w:rPr>
                <w:noProof/>
                <w:webHidden/>
              </w:rPr>
              <w:tab/>
            </w:r>
            <w:r>
              <w:rPr>
                <w:noProof/>
                <w:webHidden/>
              </w:rPr>
              <w:fldChar w:fldCharType="begin"/>
            </w:r>
            <w:r w:rsidR="00921800">
              <w:rPr>
                <w:noProof/>
                <w:webHidden/>
              </w:rPr>
              <w:instrText xml:space="preserve"> PAGEREF _Toc214815658 \h </w:instrText>
            </w:r>
            <w:r>
              <w:rPr>
                <w:noProof/>
                <w:webHidden/>
              </w:rPr>
            </w:r>
            <w:r>
              <w:rPr>
                <w:noProof/>
                <w:webHidden/>
              </w:rPr>
              <w:fldChar w:fldCharType="separate"/>
            </w:r>
            <w:r w:rsidR="00921800">
              <w:rPr>
                <w:noProof/>
                <w:webHidden/>
              </w:rPr>
              <w:t>9</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59" w:history="1">
            <w:r w:rsidR="00921800" w:rsidRPr="00636552">
              <w:rPr>
                <w:rStyle w:val="Hyperlink"/>
                <w:rFonts w:ascii="Times New Roman" w:eastAsia="Times New Roman" w:hAnsi="Times New Roman" w:cs="Times New Roman"/>
                <w:b/>
                <w:bCs/>
                <w:noProof/>
              </w:rPr>
              <w:t>Data Collection</w:t>
            </w:r>
            <w:r w:rsidR="00921800">
              <w:rPr>
                <w:noProof/>
                <w:webHidden/>
              </w:rPr>
              <w:tab/>
            </w:r>
            <w:r>
              <w:rPr>
                <w:noProof/>
                <w:webHidden/>
              </w:rPr>
              <w:fldChar w:fldCharType="begin"/>
            </w:r>
            <w:r w:rsidR="00921800">
              <w:rPr>
                <w:noProof/>
                <w:webHidden/>
              </w:rPr>
              <w:instrText xml:space="preserve"> PAGEREF _Toc214815659 \h </w:instrText>
            </w:r>
            <w:r>
              <w:rPr>
                <w:noProof/>
                <w:webHidden/>
              </w:rPr>
            </w:r>
            <w:r>
              <w:rPr>
                <w:noProof/>
                <w:webHidden/>
              </w:rPr>
              <w:fldChar w:fldCharType="separate"/>
            </w:r>
            <w:r w:rsidR="00921800">
              <w:rPr>
                <w:noProof/>
                <w:webHidden/>
              </w:rPr>
              <w:t>9</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60" w:history="1">
            <w:r w:rsidR="00921800" w:rsidRPr="00636552">
              <w:rPr>
                <w:rStyle w:val="Hyperlink"/>
                <w:rFonts w:ascii="Times New Roman" w:eastAsia="Times New Roman" w:hAnsi="Times New Roman" w:cs="Times New Roman"/>
                <w:b/>
                <w:bCs/>
                <w:noProof/>
              </w:rPr>
              <w:t>Sampling Strategy</w:t>
            </w:r>
            <w:r w:rsidR="00921800">
              <w:rPr>
                <w:noProof/>
                <w:webHidden/>
              </w:rPr>
              <w:tab/>
            </w:r>
            <w:r>
              <w:rPr>
                <w:noProof/>
                <w:webHidden/>
              </w:rPr>
              <w:fldChar w:fldCharType="begin"/>
            </w:r>
            <w:r w:rsidR="00921800">
              <w:rPr>
                <w:noProof/>
                <w:webHidden/>
              </w:rPr>
              <w:instrText xml:space="preserve"> PAGEREF _Toc214815660 \h </w:instrText>
            </w:r>
            <w:r>
              <w:rPr>
                <w:noProof/>
                <w:webHidden/>
              </w:rPr>
            </w:r>
            <w:r>
              <w:rPr>
                <w:noProof/>
                <w:webHidden/>
              </w:rPr>
              <w:fldChar w:fldCharType="separate"/>
            </w:r>
            <w:r w:rsidR="00921800">
              <w:rPr>
                <w:noProof/>
                <w:webHidden/>
              </w:rPr>
              <w:t>10</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61" w:history="1">
            <w:r w:rsidR="00921800" w:rsidRPr="00636552">
              <w:rPr>
                <w:rStyle w:val="Hyperlink"/>
                <w:rFonts w:ascii="Times New Roman" w:eastAsia="Times New Roman" w:hAnsi="Times New Roman" w:cs="Times New Roman"/>
                <w:b/>
                <w:bCs/>
                <w:noProof/>
              </w:rPr>
              <w:t>Data Analysis</w:t>
            </w:r>
            <w:r w:rsidR="00921800">
              <w:rPr>
                <w:noProof/>
                <w:webHidden/>
              </w:rPr>
              <w:tab/>
            </w:r>
            <w:r>
              <w:rPr>
                <w:noProof/>
                <w:webHidden/>
              </w:rPr>
              <w:fldChar w:fldCharType="begin"/>
            </w:r>
            <w:r w:rsidR="00921800">
              <w:rPr>
                <w:noProof/>
                <w:webHidden/>
              </w:rPr>
              <w:instrText xml:space="preserve"> PAGEREF _Toc214815661 \h </w:instrText>
            </w:r>
            <w:r>
              <w:rPr>
                <w:noProof/>
                <w:webHidden/>
              </w:rPr>
            </w:r>
            <w:r>
              <w:rPr>
                <w:noProof/>
                <w:webHidden/>
              </w:rPr>
              <w:fldChar w:fldCharType="separate"/>
            </w:r>
            <w:r w:rsidR="00921800">
              <w:rPr>
                <w:noProof/>
                <w:webHidden/>
              </w:rPr>
              <w:t>11</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62" w:history="1">
            <w:r w:rsidR="00921800" w:rsidRPr="00636552">
              <w:rPr>
                <w:rStyle w:val="Hyperlink"/>
                <w:rFonts w:ascii="Times New Roman" w:eastAsia="Times New Roman" w:hAnsi="Times New Roman" w:cs="Times New Roman"/>
                <w:b/>
                <w:bCs/>
                <w:noProof/>
              </w:rPr>
              <w:t>Ethical Considerations</w:t>
            </w:r>
            <w:r w:rsidR="00921800">
              <w:rPr>
                <w:noProof/>
                <w:webHidden/>
              </w:rPr>
              <w:tab/>
            </w:r>
            <w:r>
              <w:rPr>
                <w:noProof/>
                <w:webHidden/>
              </w:rPr>
              <w:fldChar w:fldCharType="begin"/>
            </w:r>
            <w:r w:rsidR="00921800">
              <w:rPr>
                <w:noProof/>
                <w:webHidden/>
              </w:rPr>
              <w:instrText xml:space="preserve"> PAGEREF _Toc214815662 \h </w:instrText>
            </w:r>
            <w:r>
              <w:rPr>
                <w:noProof/>
                <w:webHidden/>
              </w:rPr>
            </w:r>
            <w:r>
              <w:rPr>
                <w:noProof/>
                <w:webHidden/>
              </w:rPr>
              <w:fldChar w:fldCharType="separate"/>
            </w:r>
            <w:r w:rsidR="00921800">
              <w:rPr>
                <w:noProof/>
                <w:webHidden/>
              </w:rPr>
              <w:t>11</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63" w:history="1">
            <w:r w:rsidR="00921800" w:rsidRPr="00636552">
              <w:rPr>
                <w:rStyle w:val="Hyperlink"/>
                <w:rFonts w:ascii="Times New Roman" w:eastAsia="Times New Roman" w:hAnsi="Times New Roman" w:cs="Times New Roman"/>
                <w:b/>
                <w:bCs/>
                <w:noProof/>
              </w:rPr>
              <w:t>Limitations</w:t>
            </w:r>
            <w:r w:rsidR="00921800">
              <w:rPr>
                <w:noProof/>
                <w:webHidden/>
              </w:rPr>
              <w:tab/>
            </w:r>
            <w:r>
              <w:rPr>
                <w:noProof/>
                <w:webHidden/>
              </w:rPr>
              <w:fldChar w:fldCharType="begin"/>
            </w:r>
            <w:r w:rsidR="00921800">
              <w:rPr>
                <w:noProof/>
                <w:webHidden/>
              </w:rPr>
              <w:instrText xml:space="preserve"> PAGEREF _Toc214815663 \h </w:instrText>
            </w:r>
            <w:r>
              <w:rPr>
                <w:noProof/>
                <w:webHidden/>
              </w:rPr>
            </w:r>
            <w:r>
              <w:rPr>
                <w:noProof/>
                <w:webHidden/>
              </w:rPr>
              <w:fldChar w:fldCharType="separate"/>
            </w:r>
            <w:r w:rsidR="00921800">
              <w:rPr>
                <w:noProof/>
                <w:webHidden/>
              </w:rPr>
              <w:t>11</w:t>
            </w:r>
            <w:r>
              <w:rPr>
                <w:noProof/>
                <w:webHidden/>
              </w:rPr>
              <w:fldChar w:fldCharType="end"/>
            </w:r>
          </w:hyperlink>
        </w:p>
        <w:p w:rsidR="00921800" w:rsidRDefault="00E16B7D">
          <w:pPr>
            <w:pStyle w:val="TOC2"/>
            <w:tabs>
              <w:tab w:val="right" w:leader="dot" w:pos="9350"/>
            </w:tabs>
            <w:rPr>
              <w:rFonts w:eastAsiaTheme="minorEastAsia"/>
              <w:noProof/>
              <w:szCs w:val="20"/>
              <w:lang w:bidi="hi-IN"/>
            </w:rPr>
          </w:pPr>
          <w:hyperlink w:anchor="_Toc214815664" w:history="1">
            <w:r w:rsidR="00921800" w:rsidRPr="00636552">
              <w:rPr>
                <w:rStyle w:val="Hyperlink"/>
                <w:rFonts w:ascii="Times New Roman" w:eastAsia="Times New Roman" w:hAnsi="Times New Roman" w:cs="Times New Roman"/>
                <w:b/>
                <w:bCs/>
                <w:noProof/>
              </w:rPr>
              <w:t>Findings</w:t>
            </w:r>
            <w:r w:rsidR="00921800">
              <w:rPr>
                <w:noProof/>
                <w:webHidden/>
              </w:rPr>
              <w:tab/>
            </w:r>
            <w:r>
              <w:rPr>
                <w:noProof/>
                <w:webHidden/>
              </w:rPr>
              <w:fldChar w:fldCharType="begin"/>
            </w:r>
            <w:r w:rsidR="00921800">
              <w:rPr>
                <w:noProof/>
                <w:webHidden/>
              </w:rPr>
              <w:instrText xml:space="preserve"> PAGEREF _Toc214815664 \h </w:instrText>
            </w:r>
            <w:r>
              <w:rPr>
                <w:noProof/>
                <w:webHidden/>
              </w:rPr>
            </w:r>
            <w:r>
              <w:rPr>
                <w:noProof/>
                <w:webHidden/>
              </w:rPr>
              <w:fldChar w:fldCharType="separate"/>
            </w:r>
            <w:r w:rsidR="00921800">
              <w:rPr>
                <w:noProof/>
                <w:webHidden/>
              </w:rPr>
              <w:t>12</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65" w:history="1">
            <w:r w:rsidR="00921800" w:rsidRPr="00636552">
              <w:rPr>
                <w:rStyle w:val="Hyperlink"/>
                <w:rFonts w:ascii="Times New Roman" w:eastAsia="Times New Roman" w:hAnsi="Times New Roman" w:cs="Times New Roman"/>
                <w:b/>
                <w:bCs/>
                <w:noProof/>
              </w:rPr>
              <w:t>Price Perception Influences Destination Choice from the Start</w:t>
            </w:r>
            <w:r w:rsidR="00921800">
              <w:rPr>
                <w:noProof/>
                <w:webHidden/>
              </w:rPr>
              <w:tab/>
            </w:r>
            <w:r>
              <w:rPr>
                <w:noProof/>
                <w:webHidden/>
              </w:rPr>
              <w:fldChar w:fldCharType="begin"/>
            </w:r>
            <w:r w:rsidR="00921800">
              <w:rPr>
                <w:noProof/>
                <w:webHidden/>
              </w:rPr>
              <w:instrText xml:space="preserve"> PAGEREF _Toc214815665 \h </w:instrText>
            </w:r>
            <w:r>
              <w:rPr>
                <w:noProof/>
                <w:webHidden/>
              </w:rPr>
            </w:r>
            <w:r>
              <w:rPr>
                <w:noProof/>
                <w:webHidden/>
              </w:rPr>
              <w:fldChar w:fldCharType="separate"/>
            </w:r>
            <w:r w:rsidR="00921800">
              <w:rPr>
                <w:noProof/>
                <w:webHidden/>
              </w:rPr>
              <w:t>12</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66" w:history="1">
            <w:r w:rsidR="00921800" w:rsidRPr="00636552">
              <w:rPr>
                <w:rStyle w:val="Hyperlink"/>
                <w:rFonts w:ascii="Times New Roman" w:eastAsia="Times New Roman" w:hAnsi="Times New Roman" w:cs="Times New Roman"/>
                <w:b/>
                <w:bCs/>
                <w:noProof/>
              </w:rPr>
              <w:t>Tourists Rarely Judge Price in Purely Financial Terms</w:t>
            </w:r>
            <w:r w:rsidR="00921800">
              <w:rPr>
                <w:noProof/>
                <w:webHidden/>
              </w:rPr>
              <w:tab/>
            </w:r>
            <w:r>
              <w:rPr>
                <w:noProof/>
                <w:webHidden/>
              </w:rPr>
              <w:fldChar w:fldCharType="begin"/>
            </w:r>
            <w:r w:rsidR="00921800">
              <w:rPr>
                <w:noProof/>
                <w:webHidden/>
              </w:rPr>
              <w:instrText xml:space="preserve"> PAGEREF _Toc214815666 \h </w:instrText>
            </w:r>
            <w:r>
              <w:rPr>
                <w:noProof/>
                <w:webHidden/>
              </w:rPr>
            </w:r>
            <w:r>
              <w:rPr>
                <w:noProof/>
                <w:webHidden/>
              </w:rPr>
              <w:fldChar w:fldCharType="separate"/>
            </w:r>
            <w:r w:rsidR="00921800">
              <w:rPr>
                <w:noProof/>
                <w:webHidden/>
              </w:rPr>
              <w:t>12</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67" w:history="1">
            <w:r w:rsidR="00921800" w:rsidRPr="00636552">
              <w:rPr>
                <w:rStyle w:val="Hyperlink"/>
                <w:rFonts w:ascii="Times New Roman" w:eastAsia="Times New Roman" w:hAnsi="Times New Roman" w:cs="Times New Roman"/>
                <w:b/>
                <w:bCs/>
                <w:noProof/>
              </w:rPr>
              <w:t>Perceived Value Is More Important Than Actual Price</w:t>
            </w:r>
            <w:r w:rsidR="00921800">
              <w:rPr>
                <w:noProof/>
                <w:webHidden/>
              </w:rPr>
              <w:tab/>
            </w:r>
            <w:r>
              <w:rPr>
                <w:noProof/>
                <w:webHidden/>
              </w:rPr>
              <w:fldChar w:fldCharType="begin"/>
            </w:r>
            <w:r w:rsidR="00921800">
              <w:rPr>
                <w:noProof/>
                <w:webHidden/>
              </w:rPr>
              <w:instrText xml:space="preserve"> PAGEREF _Toc214815667 \h </w:instrText>
            </w:r>
            <w:r>
              <w:rPr>
                <w:noProof/>
                <w:webHidden/>
              </w:rPr>
            </w:r>
            <w:r>
              <w:rPr>
                <w:noProof/>
                <w:webHidden/>
              </w:rPr>
              <w:fldChar w:fldCharType="separate"/>
            </w:r>
            <w:r w:rsidR="00921800">
              <w:rPr>
                <w:noProof/>
                <w:webHidden/>
              </w:rPr>
              <w:t>13</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68" w:history="1">
            <w:r w:rsidR="00921800" w:rsidRPr="00636552">
              <w:rPr>
                <w:rStyle w:val="Hyperlink"/>
                <w:rFonts w:ascii="Times New Roman" w:eastAsia="Times New Roman" w:hAnsi="Times New Roman" w:cs="Times New Roman"/>
                <w:b/>
                <w:bCs/>
                <w:noProof/>
              </w:rPr>
              <w:t>Price Fairness Strongly Affects Trust and Satisfaction</w:t>
            </w:r>
            <w:r w:rsidR="00921800">
              <w:rPr>
                <w:noProof/>
                <w:webHidden/>
              </w:rPr>
              <w:tab/>
            </w:r>
            <w:r>
              <w:rPr>
                <w:noProof/>
                <w:webHidden/>
              </w:rPr>
              <w:fldChar w:fldCharType="begin"/>
            </w:r>
            <w:r w:rsidR="00921800">
              <w:rPr>
                <w:noProof/>
                <w:webHidden/>
              </w:rPr>
              <w:instrText xml:space="preserve"> PAGEREF _Toc214815668 \h </w:instrText>
            </w:r>
            <w:r>
              <w:rPr>
                <w:noProof/>
                <w:webHidden/>
              </w:rPr>
            </w:r>
            <w:r>
              <w:rPr>
                <w:noProof/>
                <w:webHidden/>
              </w:rPr>
              <w:fldChar w:fldCharType="separate"/>
            </w:r>
            <w:r w:rsidR="00921800">
              <w:rPr>
                <w:noProof/>
                <w:webHidden/>
              </w:rPr>
              <w:t>13</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69" w:history="1">
            <w:r w:rsidR="00921800" w:rsidRPr="00636552">
              <w:rPr>
                <w:rStyle w:val="Hyperlink"/>
                <w:rFonts w:ascii="Times New Roman" w:eastAsia="Times New Roman" w:hAnsi="Times New Roman" w:cs="Times New Roman"/>
                <w:b/>
                <w:bCs/>
                <w:noProof/>
              </w:rPr>
              <w:t>Reference Prices Guide Consumer Judgments</w:t>
            </w:r>
            <w:r w:rsidR="00921800">
              <w:rPr>
                <w:noProof/>
                <w:webHidden/>
              </w:rPr>
              <w:tab/>
            </w:r>
            <w:r>
              <w:rPr>
                <w:noProof/>
                <w:webHidden/>
              </w:rPr>
              <w:fldChar w:fldCharType="begin"/>
            </w:r>
            <w:r w:rsidR="00921800">
              <w:rPr>
                <w:noProof/>
                <w:webHidden/>
              </w:rPr>
              <w:instrText xml:space="preserve"> PAGEREF _Toc214815669 \h </w:instrText>
            </w:r>
            <w:r>
              <w:rPr>
                <w:noProof/>
                <w:webHidden/>
              </w:rPr>
            </w:r>
            <w:r>
              <w:rPr>
                <w:noProof/>
                <w:webHidden/>
              </w:rPr>
              <w:fldChar w:fldCharType="separate"/>
            </w:r>
            <w:r w:rsidR="00921800">
              <w:rPr>
                <w:noProof/>
                <w:webHidden/>
              </w:rPr>
              <w:t>14</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70" w:history="1">
            <w:r w:rsidR="00921800" w:rsidRPr="00636552">
              <w:rPr>
                <w:rStyle w:val="Hyperlink"/>
                <w:rFonts w:ascii="Times New Roman" w:eastAsia="Times New Roman" w:hAnsi="Times New Roman" w:cs="Times New Roman"/>
                <w:b/>
                <w:bCs/>
                <w:noProof/>
              </w:rPr>
              <w:t>Discounts and Deal-Seeking Behaviour Are Major Motivators</w:t>
            </w:r>
            <w:r w:rsidR="00921800">
              <w:rPr>
                <w:noProof/>
                <w:webHidden/>
              </w:rPr>
              <w:tab/>
            </w:r>
            <w:r>
              <w:rPr>
                <w:noProof/>
                <w:webHidden/>
              </w:rPr>
              <w:fldChar w:fldCharType="begin"/>
            </w:r>
            <w:r w:rsidR="00921800">
              <w:rPr>
                <w:noProof/>
                <w:webHidden/>
              </w:rPr>
              <w:instrText xml:space="preserve"> PAGEREF _Toc214815670 \h </w:instrText>
            </w:r>
            <w:r>
              <w:rPr>
                <w:noProof/>
                <w:webHidden/>
              </w:rPr>
            </w:r>
            <w:r>
              <w:rPr>
                <w:noProof/>
                <w:webHidden/>
              </w:rPr>
              <w:fldChar w:fldCharType="separate"/>
            </w:r>
            <w:r w:rsidR="00921800">
              <w:rPr>
                <w:noProof/>
                <w:webHidden/>
              </w:rPr>
              <w:t>14</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71" w:history="1">
            <w:r w:rsidR="00921800" w:rsidRPr="00636552">
              <w:rPr>
                <w:rStyle w:val="Hyperlink"/>
                <w:rFonts w:ascii="Times New Roman" w:eastAsia="Times New Roman" w:hAnsi="Times New Roman" w:cs="Times New Roman"/>
                <w:b/>
                <w:bCs/>
                <w:noProof/>
              </w:rPr>
              <w:t>Budget, Mid-Market, and Luxury Travellers Interpret Price Differently</w:t>
            </w:r>
            <w:r w:rsidR="00921800">
              <w:rPr>
                <w:noProof/>
                <w:webHidden/>
              </w:rPr>
              <w:tab/>
            </w:r>
            <w:r>
              <w:rPr>
                <w:noProof/>
                <w:webHidden/>
              </w:rPr>
              <w:fldChar w:fldCharType="begin"/>
            </w:r>
            <w:r w:rsidR="00921800">
              <w:rPr>
                <w:noProof/>
                <w:webHidden/>
              </w:rPr>
              <w:instrText xml:space="preserve"> PAGEREF _Toc214815671 \h </w:instrText>
            </w:r>
            <w:r>
              <w:rPr>
                <w:noProof/>
                <w:webHidden/>
              </w:rPr>
            </w:r>
            <w:r>
              <w:rPr>
                <w:noProof/>
                <w:webHidden/>
              </w:rPr>
              <w:fldChar w:fldCharType="separate"/>
            </w:r>
            <w:r w:rsidR="00921800">
              <w:rPr>
                <w:noProof/>
                <w:webHidden/>
              </w:rPr>
              <w:t>15</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72" w:history="1">
            <w:r w:rsidR="00921800" w:rsidRPr="00636552">
              <w:rPr>
                <w:rStyle w:val="Hyperlink"/>
                <w:rFonts w:ascii="Times New Roman" w:eastAsia="Times New Roman" w:hAnsi="Times New Roman" w:cs="Times New Roman"/>
                <w:b/>
                <w:bCs/>
                <w:noProof/>
              </w:rPr>
              <w:t>Online Transparency Reinforces Price Awareness and Competition</w:t>
            </w:r>
            <w:r w:rsidR="00921800">
              <w:rPr>
                <w:noProof/>
                <w:webHidden/>
              </w:rPr>
              <w:tab/>
            </w:r>
            <w:r>
              <w:rPr>
                <w:noProof/>
                <w:webHidden/>
              </w:rPr>
              <w:fldChar w:fldCharType="begin"/>
            </w:r>
            <w:r w:rsidR="00921800">
              <w:rPr>
                <w:noProof/>
                <w:webHidden/>
              </w:rPr>
              <w:instrText xml:space="preserve"> PAGEREF _Toc214815672 \h </w:instrText>
            </w:r>
            <w:r>
              <w:rPr>
                <w:noProof/>
                <w:webHidden/>
              </w:rPr>
            </w:r>
            <w:r>
              <w:rPr>
                <w:noProof/>
                <w:webHidden/>
              </w:rPr>
              <w:fldChar w:fldCharType="separate"/>
            </w:r>
            <w:r w:rsidR="00921800">
              <w:rPr>
                <w:noProof/>
                <w:webHidden/>
              </w:rPr>
              <w:t>15</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73" w:history="1">
            <w:r w:rsidR="00921800" w:rsidRPr="00636552">
              <w:rPr>
                <w:rStyle w:val="Hyperlink"/>
                <w:rFonts w:ascii="Times New Roman" w:eastAsia="Times New Roman" w:hAnsi="Times New Roman" w:cs="Times New Roman"/>
                <w:b/>
                <w:bCs/>
                <w:noProof/>
              </w:rPr>
              <w:t>Price Perception Influences Satisfaction and Post-Trip Evaluation</w:t>
            </w:r>
            <w:r w:rsidR="00921800">
              <w:rPr>
                <w:noProof/>
                <w:webHidden/>
              </w:rPr>
              <w:tab/>
            </w:r>
            <w:r>
              <w:rPr>
                <w:noProof/>
                <w:webHidden/>
              </w:rPr>
              <w:fldChar w:fldCharType="begin"/>
            </w:r>
            <w:r w:rsidR="00921800">
              <w:rPr>
                <w:noProof/>
                <w:webHidden/>
              </w:rPr>
              <w:instrText xml:space="preserve"> PAGEREF _Toc214815673 \h </w:instrText>
            </w:r>
            <w:r>
              <w:rPr>
                <w:noProof/>
                <w:webHidden/>
              </w:rPr>
            </w:r>
            <w:r>
              <w:rPr>
                <w:noProof/>
                <w:webHidden/>
              </w:rPr>
              <w:fldChar w:fldCharType="separate"/>
            </w:r>
            <w:r w:rsidR="00921800">
              <w:rPr>
                <w:noProof/>
                <w:webHidden/>
              </w:rPr>
              <w:t>16</w:t>
            </w:r>
            <w:r>
              <w:rPr>
                <w:noProof/>
                <w:webHidden/>
              </w:rPr>
              <w:fldChar w:fldCharType="end"/>
            </w:r>
          </w:hyperlink>
        </w:p>
        <w:p w:rsidR="00921800" w:rsidRDefault="00E16B7D">
          <w:pPr>
            <w:pStyle w:val="TOC2"/>
            <w:tabs>
              <w:tab w:val="right" w:leader="dot" w:pos="9350"/>
            </w:tabs>
            <w:rPr>
              <w:rFonts w:eastAsiaTheme="minorEastAsia"/>
              <w:noProof/>
              <w:szCs w:val="20"/>
              <w:lang w:bidi="hi-IN"/>
            </w:rPr>
          </w:pPr>
          <w:hyperlink w:anchor="_Toc214815674" w:history="1">
            <w:r w:rsidR="00921800" w:rsidRPr="00636552">
              <w:rPr>
                <w:rStyle w:val="Hyperlink"/>
                <w:rFonts w:ascii="Times New Roman" w:eastAsia="Times New Roman" w:hAnsi="Times New Roman" w:cs="Times New Roman"/>
                <w:b/>
                <w:bCs/>
                <w:noProof/>
              </w:rPr>
              <w:t>Discussion</w:t>
            </w:r>
            <w:r w:rsidR="00921800">
              <w:rPr>
                <w:noProof/>
                <w:webHidden/>
              </w:rPr>
              <w:tab/>
            </w:r>
            <w:r>
              <w:rPr>
                <w:noProof/>
                <w:webHidden/>
              </w:rPr>
              <w:fldChar w:fldCharType="begin"/>
            </w:r>
            <w:r w:rsidR="00921800">
              <w:rPr>
                <w:noProof/>
                <w:webHidden/>
              </w:rPr>
              <w:instrText xml:space="preserve"> PAGEREF _Toc214815674 \h </w:instrText>
            </w:r>
            <w:r>
              <w:rPr>
                <w:noProof/>
                <w:webHidden/>
              </w:rPr>
            </w:r>
            <w:r>
              <w:rPr>
                <w:noProof/>
                <w:webHidden/>
              </w:rPr>
              <w:fldChar w:fldCharType="separate"/>
            </w:r>
            <w:r w:rsidR="00921800">
              <w:rPr>
                <w:noProof/>
                <w:webHidden/>
              </w:rPr>
              <w:t>17</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75" w:history="1">
            <w:r w:rsidR="00921800" w:rsidRPr="00636552">
              <w:rPr>
                <w:rStyle w:val="Hyperlink"/>
                <w:rFonts w:ascii="Times New Roman" w:eastAsia="Times New Roman" w:hAnsi="Times New Roman" w:cs="Times New Roman"/>
                <w:b/>
                <w:bCs/>
                <w:noProof/>
              </w:rPr>
              <w:t>Price Perception as a Psychological and Emotional Construct</w:t>
            </w:r>
            <w:r w:rsidR="00921800">
              <w:rPr>
                <w:noProof/>
                <w:webHidden/>
              </w:rPr>
              <w:tab/>
            </w:r>
            <w:r>
              <w:rPr>
                <w:noProof/>
                <w:webHidden/>
              </w:rPr>
              <w:fldChar w:fldCharType="begin"/>
            </w:r>
            <w:r w:rsidR="00921800">
              <w:rPr>
                <w:noProof/>
                <w:webHidden/>
              </w:rPr>
              <w:instrText xml:space="preserve"> PAGEREF _Toc214815675 \h </w:instrText>
            </w:r>
            <w:r>
              <w:rPr>
                <w:noProof/>
                <w:webHidden/>
              </w:rPr>
            </w:r>
            <w:r>
              <w:rPr>
                <w:noProof/>
                <w:webHidden/>
              </w:rPr>
              <w:fldChar w:fldCharType="separate"/>
            </w:r>
            <w:r w:rsidR="00921800">
              <w:rPr>
                <w:noProof/>
                <w:webHidden/>
              </w:rPr>
              <w:t>17</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76" w:history="1">
            <w:r w:rsidR="00921800" w:rsidRPr="00636552">
              <w:rPr>
                <w:rStyle w:val="Hyperlink"/>
                <w:rFonts w:ascii="Times New Roman" w:eastAsia="Times New Roman" w:hAnsi="Times New Roman" w:cs="Times New Roman"/>
                <w:b/>
                <w:bCs/>
                <w:noProof/>
              </w:rPr>
              <w:t>Perceived Value as a Central Determinant of Tourist Choice</w:t>
            </w:r>
            <w:r w:rsidR="00921800">
              <w:rPr>
                <w:noProof/>
                <w:webHidden/>
              </w:rPr>
              <w:tab/>
            </w:r>
            <w:r>
              <w:rPr>
                <w:noProof/>
                <w:webHidden/>
              </w:rPr>
              <w:fldChar w:fldCharType="begin"/>
            </w:r>
            <w:r w:rsidR="00921800">
              <w:rPr>
                <w:noProof/>
                <w:webHidden/>
              </w:rPr>
              <w:instrText xml:space="preserve"> PAGEREF _Toc214815676 \h </w:instrText>
            </w:r>
            <w:r>
              <w:rPr>
                <w:noProof/>
                <w:webHidden/>
              </w:rPr>
            </w:r>
            <w:r>
              <w:rPr>
                <w:noProof/>
                <w:webHidden/>
              </w:rPr>
              <w:fldChar w:fldCharType="separate"/>
            </w:r>
            <w:r w:rsidR="00921800">
              <w:rPr>
                <w:noProof/>
                <w:webHidden/>
              </w:rPr>
              <w:t>17</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77" w:history="1">
            <w:r w:rsidR="00921800" w:rsidRPr="00636552">
              <w:rPr>
                <w:rStyle w:val="Hyperlink"/>
                <w:rFonts w:ascii="Times New Roman" w:eastAsia="Times New Roman" w:hAnsi="Times New Roman" w:cs="Times New Roman"/>
                <w:b/>
                <w:bCs/>
                <w:noProof/>
              </w:rPr>
              <w:t>Price Fairness and the Importance of Transparency</w:t>
            </w:r>
            <w:r w:rsidR="00921800">
              <w:rPr>
                <w:noProof/>
                <w:webHidden/>
              </w:rPr>
              <w:tab/>
            </w:r>
            <w:r>
              <w:rPr>
                <w:noProof/>
                <w:webHidden/>
              </w:rPr>
              <w:fldChar w:fldCharType="begin"/>
            </w:r>
            <w:r w:rsidR="00921800">
              <w:rPr>
                <w:noProof/>
                <w:webHidden/>
              </w:rPr>
              <w:instrText xml:space="preserve"> PAGEREF _Toc214815677 \h </w:instrText>
            </w:r>
            <w:r>
              <w:rPr>
                <w:noProof/>
                <w:webHidden/>
              </w:rPr>
            </w:r>
            <w:r>
              <w:rPr>
                <w:noProof/>
                <w:webHidden/>
              </w:rPr>
              <w:fldChar w:fldCharType="separate"/>
            </w:r>
            <w:r w:rsidR="00921800">
              <w:rPr>
                <w:noProof/>
                <w:webHidden/>
              </w:rPr>
              <w:t>18</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78" w:history="1">
            <w:r w:rsidR="00921800" w:rsidRPr="00636552">
              <w:rPr>
                <w:rStyle w:val="Hyperlink"/>
                <w:rFonts w:ascii="Times New Roman" w:eastAsia="Times New Roman" w:hAnsi="Times New Roman" w:cs="Times New Roman"/>
                <w:b/>
                <w:bCs/>
                <w:noProof/>
              </w:rPr>
              <w:t>Reference Price Theory and the Role of Expectations</w:t>
            </w:r>
            <w:r w:rsidR="00921800">
              <w:rPr>
                <w:noProof/>
                <w:webHidden/>
              </w:rPr>
              <w:tab/>
            </w:r>
            <w:r>
              <w:rPr>
                <w:noProof/>
                <w:webHidden/>
              </w:rPr>
              <w:fldChar w:fldCharType="begin"/>
            </w:r>
            <w:r w:rsidR="00921800">
              <w:rPr>
                <w:noProof/>
                <w:webHidden/>
              </w:rPr>
              <w:instrText xml:space="preserve"> PAGEREF _Toc214815678 \h </w:instrText>
            </w:r>
            <w:r>
              <w:rPr>
                <w:noProof/>
                <w:webHidden/>
              </w:rPr>
            </w:r>
            <w:r>
              <w:rPr>
                <w:noProof/>
                <w:webHidden/>
              </w:rPr>
              <w:fldChar w:fldCharType="separate"/>
            </w:r>
            <w:r w:rsidR="00921800">
              <w:rPr>
                <w:noProof/>
                <w:webHidden/>
              </w:rPr>
              <w:t>18</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79" w:history="1">
            <w:r w:rsidR="00921800" w:rsidRPr="00636552">
              <w:rPr>
                <w:rStyle w:val="Hyperlink"/>
                <w:rFonts w:ascii="Times New Roman" w:eastAsia="Times New Roman" w:hAnsi="Times New Roman" w:cs="Times New Roman"/>
                <w:b/>
                <w:bCs/>
                <w:noProof/>
              </w:rPr>
              <w:t>The Influence of Discounts on Travel Patterns</w:t>
            </w:r>
            <w:r w:rsidR="00921800">
              <w:rPr>
                <w:noProof/>
                <w:webHidden/>
              </w:rPr>
              <w:tab/>
            </w:r>
            <w:r>
              <w:rPr>
                <w:noProof/>
                <w:webHidden/>
              </w:rPr>
              <w:fldChar w:fldCharType="begin"/>
            </w:r>
            <w:r w:rsidR="00921800">
              <w:rPr>
                <w:noProof/>
                <w:webHidden/>
              </w:rPr>
              <w:instrText xml:space="preserve"> PAGEREF _Toc214815679 \h </w:instrText>
            </w:r>
            <w:r>
              <w:rPr>
                <w:noProof/>
                <w:webHidden/>
              </w:rPr>
            </w:r>
            <w:r>
              <w:rPr>
                <w:noProof/>
                <w:webHidden/>
              </w:rPr>
              <w:fldChar w:fldCharType="separate"/>
            </w:r>
            <w:r w:rsidR="00921800">
              <w:rPr>
                <w:noProof/>
                <w:webHidden/>
              </w:rPr>
              <w:t>19</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80" w:history="1">
            <w:r w:rsidR="00921800" w:rsidRPr="00636552">
              <w:rPr>
                <w:rStyle w:val="Hyperlink"/>
                <w:rFonts w:ascii="Times New Roman" w:eastAsia="Times New Roman" w:hAnsi="Times New Roman" w:cs="Times New Roman"/>
                <w:b/>
                <w:bCs/>
                <w:noProof/>
              </w:rPr>
              <w:t>Segment-Specific Differences in Price Perception</w:t>
            </w:r>
            <w:r w:rsidR="00921800">
              <w:rPr>
                <w:noProof/>
                <w:webHidden/>
              </w:rPr>
              <w:tab/>
            </w:r>
            <w:r>
              <w:rPr>
                <w:noProof/>
                <w:webHidden/>
              </w:rPr>
              <w:fldChar w:fldCharType="begin"/>
            </w:r>
            <w:r w:rsidR="00921800">
              <w:rPr>
                <w:noProof/>
                <w:webHidden/>
              </w:rPr>
              <w:instrText xml:space="preserve"> PAGEREF _Toc214815680 \h </w:instrText>
            </w:r>
            <w:r>
              <w:rPr>
                <w:noProof/>
                <w:webHidden/>
              </w:rPr>
            </w:r>
            <w:r>
              <w:rPr>
                <w:noProof/>
                <w:webHidden/>
              </w:rPr>
              <w:fldChar w:fldCharType="separate"/>
            </w:r>
            <w:r w:rsidR="00921800">
              <w:rPr>
                <w:noProof/>
                <w:webHidden/>
              </w:rPr>
              <w:t>19</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81" w:history="1">
            <w:r w:rsidR="00921800" w:rsidRPr="00636552">
              <w:rPr>
                <w:rStyle w:val="Hyperlink"/>
                <w:rFonts w:ascii="Times New Roman" w:eastAsia="Times New Roman" w:hAnsi="Times New Roman" w:cs="Times New Roman"/>
                <w:b/>
                <w:bCs/>
                <w:noProof/>
              </w:rPr>
              <w:t>Online Transparency and the Modern Digital Consumer</w:t>
            </w:r>
            <w:r w:rsidR="00921800">
              <w:rPr>
                <w:noProof/>
                <w:webHidden/>
              </w:rPr>
              <w:tab/>
            </w:r>
            <w:r>
              <w:rPr>
                <w:noProof/>
                <w:webHidden/>
              </w:rPr>
              <w:fldChar w:fldCharType="begin"/>
            </w:r>
            <w:r w:rsidR="00921800">
              <w:rPr>
                <w:noProof/>
                <w:webHidden/>
              </w:rPr>
              <w:instrText xml:space="preserve"> PAGEREF _Toc214815681 \h </w:instrText>
            </w:r>
            <w:r>
              <w:rPr>
                <w:noProof/>
                <w:webHidden/>
              </w:rPr>
            </w:r>
            <w:r>
              <w:rPr>
                <w:noProof/>
                <w:webHidden/>
              </w:rPr>
              <w:fldChar w:fldCharType="separate"/>
            </w:r>
            <w:r w:rsidR="00921800">
              <w:rPr>
                <w:noProof/>
                <w:webHidden/>
              </w:rPr>
              <w:t>19</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82" w:history="1">
            <w:r w:rsidR="00921800" w:rsidRPr="00636552">
              <w:rPr>
                <w:rStyle w:val="Hyperlink"/>
                <w:rFonts w:ascii="Times New Roman" w:eastAsia="Times New Roman" w:hAnsi="Times New Roman" w:cs="Times New Roman"/>
                <w:b/>
                <w:bCs/>
                <w:noProof/>
              </w:rPr>
              <w:t>Price Perception and Post-Trip Evaluation</w:t>
            </w:r>
            <w:r w:rsidR="00921800">
              <w:rPr>
                <w:noProof/>
                <w:webHidden/>
              </w:rPr>
              <w:tab/>
            </w:r>
            <w:r>
              <w:rPr>
                <w:noProof/>
                <w:webHidden/>
              </w:rPr>
              <w:fldChar w:fldCharType="begin"/>
            </w:r>
            <w:r w:rsidR="00921800">
              <w:rPr>
                <w:noProof/>
                <w:webHidden/>
              </w:rPr>
              <w:instrText xml:space="preserve"> PAGEREF _Toc214815682 \h </w:instrText>
            </w:r>
            <w:r>
              <w:rPr>
                <w:noProof/>
                <w:webHidden/>
              </w:rPr>
            </w:r>
            <w:r>
              <w:rPr>
                <w:noProof/>
                <w:webHidden/>
              </w:rPr>
              <w:fldChar w:fldCharType="separate"/>
            </w:r>
            <w:r w:rsidR="00921800">
              <w:rPr>
                <w:noProof/>
                <w:webHidden/>
              </w:rPr>
              <w:t>20</w:t>
            </w:r>
            <w:r>
              <w:rPr>
                <w:noProof/>
                <w:webHidden/>
              </w:rPr>
              <w:fldChar w:fldCharType="end"/>
            </w:r>
          </w:hyperlink>
        </w:p>
        <w:p w:rsidR="00921800" w:rsidRDefault="00E16B7D">
          <w:pPr>
            <w:pStyle w:val="TOC3"/>
            <w:tabs>
              <w:tab w:val="right" w:leader="dot" w:pos="9350"/>
            </w:tabs>
            <w:rPr>
              <w:rFonts w:eastAsiaTheme="minorEastAsia"/>
              <w:noProof/>
              <w:szCs w:val="20"/>
              <w:lang w:bidi="hi-IN"/>
            </w:rPr>
          </w:pPr>
          <w:hyperlink w:anchor="_Toc214815683" w:history="1">
            <w:r w:rsidR="00921800" w:rsidRPr="00636552">
              <w:rPr>
                <w:rStyle w:val="Hyperlink"/>
                <w:rFonts w:ascii="Times New Roman" w:eastAsia="Times New Roman" w:hAnsi="Times New Roman" w:cs="Times New Roman"/>
                <w:b/>
                <w:bCs/>
                <w:noProof/>
              </w:rPr>
              <w:t>Implications for Tourism Providers and Destination Managers</w:t>
            </w:r>
            <w:r w:rsidR="00921800">
              <w:rPr>
                <w:noProof/>
                <w:webHidden/>
              </w:rPr>
              <w:tab/>
            </w:r>
            <w:r>
              <w:rPr>
                <w:noProof/>
                <w:webHidden/>
              </w:rPr>
              <w:fldChar w:fldCharType="begin"/>
            </w:r>
            <w:r w:rsidR="00921800">
              <w:rPr>
                <w:noProof/>
                <w:webHidden/>
              </w:rPr>
              <w:instrText xml:space="preserve"> PAGEREF _Toc214815683 \h </w:instrText>
            </w:r>
            <w:r>
              <w:rPr>
                <w:noProof/>
                <w:webHidden/>
              </w:rPr>
            </w:r>
            <w:r>
              <w:rPr>
                <w:noProof/>
                <w:webHidden/>
              </w:rPr>
              <w:fldChar w:fldCharType="separate"/>
            </w:r>
            <w:r w:rsidR="00921800">
              <w:rPr>
                <w:noProof/>
                <w:webHidden/>
              </w:rPr>
              <w:t>20</w:t>
            </w:r>
            <w:r>
              <w:rPr>
                <w:noProof/>
                <w:webHidden/>
              </w:rPr>
              <w:fldChar w:fldCharType="end"/>
            </w:r>
          </w:hyperlink>
        </w:p>
        <w:p w:rsidR="00921800" w:rsidRDefault="00E16B7D">
          <w:pPr>
            <w:pStyle w:val="TOC2"/>
            <w:tabs>
              <w:tab w:val="right" w:leader="dot" w:pos="9350"/>
            </w:tabs>
            <w:rPr>
              <w:rFonts w:eastAsiaTheme="minorEastAsia"/>
              <w:noProof/>
              <w:szCs w:val="20"/>
              <w:lang w:bidi="hi-IN"/>
            </w:rPr>
          </w:pPr>
          <w:hyperlink w:anchor="_Toc214815684" w:history="1">
            <w:r w:rsidR="00921800" w:rsidRPr="00636552">
              <w:rPr>
                <w:rStyle w:val="Hyperlink"/>
                <w:rFonts w:ascii="Times New Roman" w:eastAsia="Times New Roman" w:hAnsi="Times New Roman" w:cs="Times New Roman"/>
                <w:b/>
                <w:bCs/>
                <w:noProof/>
              </w:rPr>
              <w:t>Conclusion</w:t>
            </w:r>
            <w:r w:rsidR="00921800">
              <w:rPr>
                <w:noProof/>
                <w:webHidden/>
              </w:rPr>
              <w:tab/>
            </w:r>
            <w:r>
              <w:rPr>
                <w:noProof/>
                <w:webHidden/>
              </w:rPr>
              <w:fldChar w:fldCharType="begin"/>
            </w:r>
            <w:r w:rsidR="00921800">
              <w:rPr>
                <w:noProof/>
                <w:webHidden/>
              </w:rPr>
              <w:instrText xml:space="preserve"> PAGEREF _Toc214815684 \h </w:instrText>
            </w:r>
            <w:r>
              <w:rPr>
                <w:noProof/>
                <w:webHidden/>
              </w:rPr>
            </w:r>
            <w:r>
              <w:rPr>
                <w:noProof/>
                <w:webHidden/>
              </w:rPr>
              <w:fldChar w:fldCharType="separate"/>
            </w:r>
            <w:r w:rsidR="00921800">
              <w:rPr>
                <w:noProof/>
                <w:webHidden/>
              </w:rPr>
              <w:t>21</w:t>
            </w:r>
            <w:r>
              <w:rPr>
                <w:noProof/>
                <w:webHidden/>
              </w:rPr>
              <w:fldChar w:fldCharType="end"/>
            </w:r>
          </w:hyperlink>
        </w:p>
        <w:p w:rsidR="00921800" w:rsidRDefault="00E16B7D">
          <w:pPr>
            <w:pStyle w:val="TOC2"/>
            <w:tabs>
              <w:tab w:val="right" w:leader="dot" w:pos="9350"/>
            </w:tabs>
            <w:rPr>
              <w:rFonts w:eastAsiaTheme="minorEastAsia"/>
              <w:noProof/>
              <w:szCs w:val="20"/>
              <w:lang w:bidi="hi-IN"/>
            </w:rPr>
          </w:pPr>
          <w:hyperlink w:anchor="_Toc214815685" w:history="1">
            <w:r w:rsidR="00921800" w:rsidRPr="00636552">
              <w:rPr>
                <w:rStyle w:val="Hyperlink"/>
                <w:rFonts w:ascii="Times New Roman" w:eastAsia="Times New Roman" w:hAnsi="Times New Roman" w:cs="Times New Roman"/>
                <w:b/>
                <w:bCs/>
                <w:noProof/>
              </w:rPr>
              <w:t>References</w:t>
            </w:r>
            <w:r w:rsidR="00921800">
              <w:rPr>
                <w:noProof/>
                <w:webHidden/>
              </w:rPr>
              <w:tab/>
            </w:r>
            <w:r>
              <w:rPr>
                <w:noProof/>
                <w:webHidden/>
              </w:rPr>
              <w:fldChar w:fldCharType="begin"/>
            </w:r>
            <w:r w:rsidR="00921800">
              <w:rPr>
                <w:noProof/>
                <w:webHidden/>
              </w:rPr>
              <w:instrText xml:space="preserve"> PAGEREF _Toc214815685 \h </w:instrText>
            </w:r>
            <w:r>
              <w:rPr>
                <w:noProof/>
                <w:webHidden/>
              </w:rPr>
            </w:r>
            <w:r>
              <w:rPr>
                <w:noProof/>
                <w:webHidden/>
              </w:rPr>
              <w:fldChar w:fldCharType="separate"/>
            </w:r>
            <w:r w:rsidR="00921800">
              <w:rPr>
                <w:noProof/>
                <w:webHidden/>
              </w:rPr>
              <w:t>22</w:t>
            </w:r>
            <w:r>
              <w:rPr>
                <w:noProof/>
                <w:webHidden/>
              </w:rPr>
              <w:fldChar w:fldCharType="end"/>
            </w:r>
          </w:hyperlink>
        </w:p>
        <w:p w:rsidR="00E511D7" w:rsidRDefault="00E16B7D">
          <w:r>
            <w:fldChar w:fldCharType="end"/>
          </w:r>
        </w:p>
      </w:sdtContent>
    </w:sdt>
    <w:p w:rsidR="00E511D7" w:rsidRDefault="00E511D7" w:rsidP="00662946">
      <w:pPr>
        <w:spacing w:before="100" w:beforeAutospacing="1" w:after="100" w:afterAutospacing="1" w:line="240" w:lineRule="auto"/>
        <w:outlineLvl w:val="1"/>
        <w:rPr>
          <w:rFonts w:ascii="Times New Roman" w:eastAsia="Times New Roman" w:hAnsi="Times New Roman" w:cs="Times New Roman"/>
          <w:b/>
          <w:bCs/>
          <w:sz w:val="24"/>
          <w:szCs w:val="24"/>
          <w:lang w:bidi="hi-IN"/>
        </w:rPr>
      </w:pPr>
    </w:p>
    <w:p w:rsidR="00E511D7" w:rsidRDefault="00E511D7" w:rsidP="00662946">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E511D7" w:rsidSect="00500D6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62946" w:rsidRPr="00662946" w:rsidRDefault="00662946" w:rsidP="0066294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4815646"/>
      <w:r w:rsidRPr="00662946">
        <w:rPr>
          <w:rFonts w:ascii="Times New Roman" w:eastAsia="Times New Roman" w:hAnsi="Times New Roman" w:cs="Times New Roman"/>
          <w:b/>
          <w:bCs/>
          <w:sz w:val="36"/>
          <w:szCs w:val="36"/>
          <w:lang w:bidi="hi-IN"/>
        </w:rPr>
        <w:lastRenderedPageBreak/>
        <w:t>Abstract</w:t>
      </w:r>
      <w:bookmarkEnd w:id="0"/>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Price is one of the most influential factors shaping tourist behaviour and destination selection. While tourism decisions involve emotional, social, and psychological motives, perceived price fairness, value for money, affordability, and deal attractiveness heavily influence whether tourists choose, avoid, or revisit a destination. This assignment explores the effect of price perception on tourist behaviour, drawing on theories such as perceived value theory, price–quality inference, prospect theory, and behavioural economics.</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A qualitative secondary-research methodology is applied, synthesising academic literature, pricing studies, and tourism market reports. Findings reveal that tourists rarely evaluate price in purely monetary terms; instead, they interpret prices emotionally and symbolically based on perceived value, fairness, comparisons, expectations, and reference points. Price perception significantly affects satisfaction, loyalty, destination image, and booking decisions. Different traveller types—budget, mid-market, and luxury—interpret price information differently.</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The assignment concludes with implications for tourism providers and destination management organisations, emphasising transparent pricing, value communication, dynamic pricing management, and strategies that enhance perceived fairness.</w:t>
      </w:r>
    </w:p>
    <w:p w:rsidR="00E511D7" w:rsidRDefault="00E511D7" w:rsidP="00662946">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662946" w:rsidRPr="00662946" w:rsidRDefault="00662946" w:rsidP="0066294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4815647"/>
      <w:r w:rsidRPr="00662946">
        <w:rPr>
          <w:rFonts w:ascii="Times New Roman" w:eastAsia="Times New Roman" w:hAnsi="Times New Roman" w:cs="Times New Roman"/>
          <w:b/>
          <w:bCs/>
          <w:sz w:val="36"/>
          <w:szCs w:val="36"/>
          <w:lang w:bidi="hi-IN"/>
        </w:rPr>
        <w:t>Introduction</w:t>
      </w:r>
      <w:bookmarkEnd w:id="1"/>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Price is a central component of consumer behaviour and plays a particularly complex role in tourism. Unlike everyday purchases, tourism purchases involve high involvement, high financial commitment, and high emotional expectation. Tourists evaluate prices not only by affordability but also by what the price represents — quality, prestige, exclusivity, comfort, or risk.</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Tourism pricing has become even more complex in the digital era. Travellers have access to price comparison websites, booking platforms, discount channels, and social media reviews, all of which shape their perceptions of price fairness and value for money. Dynamic pricing, surge pricing, and airline fare fluctuations also affect how tourists judge destinations and providers.</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Tourists frequently ask:</w:t>
      </w:r>
    </w:p>
    <w:p w:rsidR="00662946" w:rsidRPr="00662946" w:rsidRDefault="00662946" w:rsidP="0066294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“Is this destination worth the cost?”</w:t>
      </w:r>
    </w:p>
    <w:p w:rsidR="00662946" w:rsidRPr="00662946" w:rsidRDefault="00662946" w:rsidP="0066294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“Is this deal fair?”</w:t>
      </w:r>
    </w:p>
    <w:p w:rsidR="00662946" w:rsidRPr="00662946" w:rsidRDefault="00662946" w:rsidP="0066294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“Am I getting value for money?”</w:t>
      </w:r>
    </w:p>
    <w:p w:rsidR="00662946" w:rsidRPr="00662946" w:rsidRDefault="00662946" w:rsidP="0066294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“Why is the price different today than yesterday?”</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These questions reveal that price is not just an economic figure—it is a psychological and emotional evaluative tool.</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Moreover, the tourism market includes diverse traveller segments:</w:t>
      </w:r>
    </w:p>
    <w:p w:rsidR="00662946" w:rsidRPr="00662946" w:rsidRDefault="00662946" w:rsidP="0066294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b/>
          <w:bCs/>
          <w:sz w:val="24"/>
          <w:szCs w:val="24"/>
          <w:lang w:bidi="hi-IN"/>
        </w:rPr>
        <w:lastRenderedPageBreak/>
        <w:t>Budget travellers</w:t>
      </w:r>
      <w:r w:rsidRPr="00662946">
        <w:rPr>
          <w:rFonts w:ascii="Times New Roman" w:eastAsia="Times New Roman" w:hAnsi="Times New Roman" w:cs="Times New Roman"/>
          <w:sz w:val="24"/>
          <w:szCs w:val="24"/>
          <w:lang w:bidi="hi-IN"/>
        </w:rPr>
        <w:t xml:space="preserve"> focusing on low cost and deals</w:t>
      </w:r>
    </w:p>
    <w:p w:rsidR="00662946" w:rsidRPr="00662946" w:rsidRDefault="00662946" w:rsidP="0066294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b/>
          <w:bCs/>
          <w:sz w:val="24"/>
          <w:szCs w:val="24"/>
          <w:lang w:bidi="hi-IN"/>
        </w:rPr>
        <w:t>Mid-market travellers</w:t>
      </w:r>
      <w:r w:rsidRPr="00662946">
        <w:rPr>
          <w:rFonts w:ascii="Times New Roman" w:eastAsia="Times New Roman" w:hAnsi="Times New Roman" w:cs="Times New Roman"/>
          <w:sz w:val="24"/>
          <w:szCs w:val="24"/>
          <w:lang w:bidi="hi-IN"/>
        </w:rPr>
        <w:t xml:space="preserve"> prioritising value for money</w:t>
      </w:r>
    </w:p>
    <w:p w:rsidR="00662946" w:rsidRPr="00662946" w:rsidRDefault="00662946" w:rsidP="0066294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b/>
          <w:bCs/>
          <w:sz w:val="24"/>
          <w:szCs w:val="24"/>
          <w:lang w:bidi="hi-IN"/>
        </w:rPr>
        <w:t>Luxury travellers</w:t>
      </w:r>
      <w:r w:rsidRPr="00662946">
        <w:rPr>
          <w:rFonts w:ascii="Times New Roman" w:eastAsia="Times New Roman" w:hAnsi="Times New Roman" w:cs="Times New Roman"/>
          <w:sz w:val="24"/>
          <w:szCs w:val="24"/>
          <w:lang w:bidi="hi-IN"/>
        </w:rPr>
        <w:t xml:space="preserve"> associating price with prestige</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These differences make price perception a central element in tourism behaviour research.</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This assignment examines the psychological, behavioural, and economic dimensions of price perception and how they influence tourist choice, satisfaction, and loyalty.</w:t>
      </w:r>
    </w:p>
    <w:p w:rsidR="00E511D7" w:rsidRDefault="00E511D7" w:rsidP="00662946">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Pr>
          <w:rFonts w:ascii="Times New Roman" w:eastAsia="Times New Roman" w:hAnsi="Times New Roman" w:cs="Times New Roman"/>
          <w:sz w:val="24"/>
          <w:szCs w:val="24"/>
          <w:lang w:bidi="hi-IN"/>
        </w:rPr>
        <w:t xml:space="preserve"> </w:t>
      </w:r>
    </w:p>
    <w:p w:rsidR="00662946" w:rsidRPr="00662946" w:rsidRDefault="00662946" w:rsidP="0066294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4815648"/>
      <w:r w:rsidRPr="00662946">
        <w:rPr>
          <w:rFonts w:ascii="Times New Roman" w:eastAsia="Times New Roman" w:hAnsi="Times New Roman" w:cs="Times New Roman"/>
          <w:b/>
          <w:bCs/>
          <w:sz w:val="36"/>
          <w:szCs w:val="36"/>
          <w:lang w:bidi="hi-IN"/>
        </w:rPr>
        <w:t>Literature Review</w:t>
      </w:r>
      <w:bookmarkEnd w:id="2"/>
    </w:p>
    <w:p w:rsidR="00662946" w:rsidRPr="00662946" w:rsidRDefault="00662946" w:rsidP="0066294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815649"/>
      <w:r w:rsidRPr="00662946">
        <w:rPr>
          <w:rFonts w:ascii="Times New Roman" w:eastAsia="Times New Roman" w:hAnsi="Times New Roman" w:cs="Times New Roman"/>
          <w:b/>
          <w:bCs/>
          <w:sz w:val="27"/>
          <w:szCs w:val="27"/>
          <w:lang w:bidi="hi-IN"/>
        </w:rPr>
        <w:t>Importance of Price in Tourism Consumer Behaviour</w:t>
      </w:r>
      <w:bookmarkEnd w:id="3"/>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Price is often cited as one of the most influential determinants in the tourism decision-making process. It affects:</w:t>
      </w:r>
    </w:p>
    <w:p w:rsidR="00662946" w:rsidRPr="00662946" w:rsidRDefault="00662946" w:rsidP="0066294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choice of destination</w:t>
      </w:r>
    </w:p>
    <w:p w:rsidR="00662946" w:rsidRPr="00662946" w:rsidRDefault="00662946" w:rsidP="0066294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length of stay</w:t>
      </w:r>
    </w:p>
    <w:p w:rsidR="00662946" w:rsidRPr="00662946" w:rsidRDefault="00662946" w:rsidP="0066294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accommodation type</w:t>
      </w:r>
    </w:p>
    <w:p w:rsidR="00662946" w:rsidRPr="00662946" w:rsidRDefault="00662946" w:rsidP="0066294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transportation mode</w:t>
      </w:r>
    </w:p>
    <w:p w:rsidR="00662946" w:rsidRPr="00662946" w:rsidRDefault="00662946" w:rsidP="0066294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activities and spending patterns</w:t>
      </w:r>
    </w:p>
    <w:p w:rsidR="00662946" w:rsidRPr="00662946" w:rsidRDefault="00662946" w:rsidP="0066294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likelihood of repeat visitation</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Price represents both a constraint and a motivator. High prices may discourage tourists, while low prices or discounts can stimulate demand. However, price does not operate alone; it interacts with perceived quality, brand trust, destination image, and overall economic conditions.</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Tourists assess price differently depending on income, lifestyle, expectations, past experiences, and social influences. Thus, price perception is subjective and culturally influenced.</w:t>
      </w:r>
    </w:p>
    <w:p w:rsidR="00662946" w:rsidRPr="00662946" w:rsidRDefault="00662946" w:rsidP="0066294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815650"/>
      <w:r w:rsidRPr="00662946">
        <w:rPr>
          <w:rFonts w:ascii="Times New Roman" w:eastAsia="Times New Roman" w:hAnsi="Times New Roman" w:cs="Times New Roman"/>
          <w:b/>
          <w:bCs/>
          <w:sz w:val="27"/>
          <w:szCs w:val="27"/>
          <w:lang w:bidi="hi-IN"/>
        </w:rPr>
        <w:t>Price Perception and Psychological Pricing Theories</w:t>
      </w:r>
      <w:bookmarkEnd w:id="4"/>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Several psychological pricing theories help explain tourist behaviour.</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b/>
          <w:bCs/>
          <w:sz w:val="24"/>
          <w:szCs w:val="24"/>
          <w:lang w:bidi="hi-IN"/>
        </w:rPr>
        <w:t>Prospect Theory (Kahneman &amp; Tversky)</w:t>
      </w:r>
      <w:r w:rsidRPr="00662946">
        <w:rPr>
          <w:rFonts w:ascii="Times New Roman" w:eastAsia="Times New Roman" w:hAnsi="Times New Roman" w:cs="Times New Roman"/>
          <w:sz w:val="24"/>
          <w:szCs w:val="24"/>
          <w:lang w:bidi="hi-IN"/>
        </w:rPr>
        <w:br/>
        <w:t>Consumers evaluate gains and losses differently. A small price increase may feel like a large “loss,” while a small discount may feel like a significant “gain.”</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b/>
          <w:bCs/>
          <w:sz w:val="24"/>
          <w:szCs w:val="24"/>
          <w:lang w:bidi="hi-IN"/>
        </w:rPr>
        <w:t>Price–Quality Inference Theory</w:t>
      </w:r>
      <w:r w:rsidRPr="00662946">
        <w:rPr>
          <w:rFonts w:ascii="Times New Roman" w:eastAsia="Times New Roman" w:hAnsi="Times New Roman" w:cs="Times New Roman"/>
          <w:sz w:val="24"/>
          <w:szCs w:val="24"/>
          <w:lang w:bidi="hi-IN"/>
        </w:rPr>
        <w:br/>
        <w:t>Consumers associate higher prices with higher quality, especially when information is limited. Tourists may assume an expensive hotel or airline is better even without evidence.</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b/>
          <w:bCs/>
          <w:sz w:val="24"/>
          <w:szCs w:val="24"/>
          <w:lang w:bidi="hi-IN"/>
        </w:rPr>
        <w:lastRenderedPageBreak/>
        <w:t>Reference Price Theory</w:t>
      </w:r>
      <w:r w:rsidRPr="00662946">
        <w:rPr>
          <w:rFonts w:ascii="Times New Roman" w:eastAsia="Times New Roman" w:hAnsi="Times New Roman" w:cs="Times New Roman"/>
          <w:sz w:val="24"/>
          <w:szCs w:val="24"/>
          <w:lang w:bidi="hi-IN"/>
        </w:rPr>
        <w:br/>
        <w:t>Tourists compare current prices with internal or external reference points, such as:</w:t>
      </w:r>
    </w:p>
    <w:p w:rsidR="00662946" w:rsidRPr="00662946" w:rsidRDefault="00662946" w:rsidP="0066294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what they paid last time</w:t>
      </w:r>
    </w:p>
    <w:p w:rsidR="00662946" w:rsidRPr="00662946" w:rsidRDefault="00662946" w:rsidP="0066294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what friends paid</w:t>
      </w:r>
    </w:p>
    <w:p w:rsidR="00662946" w:rsidRPr="00662946" w:rsidRDefault="00662946" w:rsidP="0066294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the advertised price</w:t>
      </w:r>
    </w:p>
    <w:p w:rsidR="00662946" w:rsidRPr="00662946" w:rsidRDefault="00662946" w:rsidP="0066294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seasonal expectations</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These reference prices shape perceived fairness.</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b/>
          <w:bCs/>
          <w:sz w:val="24"/>
          <w:szCs w:val="24"/>
          <w:lang w:bidi="hi-IN"/>
        </w:rPr>
        <w:t>Anchoring Effect</w:t>
      </w:r>
      <w:r w:rsidRPr="00662946">
        <w:rPr>
          <w:rFonts w:ascii="Times New Roman" w:eastAsia="Times New Roman" w:hAnsi="Times New Roman" w:cs="Times New Roman"/>
          <w:sz w:val="24"/>
          <w:szCs w:val="24"/>
          <w:lang w:bidi="hi-IN"/>
        </w:rPr>
        <w:br/>
        <w:t>Initial prices seen (even artificially high ones) influence later price judgments.</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b/>
          <w:bCs/>
          <w:sz w:val="24"/>
          <w:szCs w:val="24"/>
          <w:lang w:bidi="hi-IN"/>
        </w:rPr>
        <w:t>Odd Pricing (e.g., $999 vs $1000)</w:t>
      </w:r>
      <w:r w:rsidRPr="00662946">
        <w:rPr>
          <w:rFonts w:ascii="Times New Roman" w:eastAsia="Times New Roman" w:hAnsi="Times New Roman" w:cs="Times New Roman"/>
          <w:sz w:val="24"/>
          <w:szCs w:val="24"/>
          <w:lang w:bidi="hi-IN"/>
        </w:rPr>
        <w:br/>
        <w:t>Even in tourism, odd pricing can psychologically make offers seem cheaper.</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These theories reveal that price perception is deeply psychological.</w:t>
      </w:r>
    </w:p>
    <w:p w:rsidR="00662946" w:rsidRPr="00662946" w:rsidRDefault="00662946" w:rsidP="0066294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815651"/>
      <w:r w:rsidRPr="00662946">
        <w:rPr>
          <w:rFonts w:ascii="Times New Roman" w:eastAsia="Times New Roman" w:hAnsi="Times New Roman" w:cs="Times New Roman"/>
          <w:b/>
          <w:bCs/>
          <w:sz w:val="27"/>
          <w:szCs w:val="27"/>
          <w:lang w:bidi="hi-IN"/>
        </w:rPr>
        <w:t>Price Sensitivity and Elasticity in Tourism</w:t>
      </w:r>
      <w:bookmarkEnd w:id="5"/>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Price sensitivity refers to how responsive tourists are to price changes. Tourism demand varies in elasticity depending on:</w:t>
      </w:r>
    </w:p>
    <w:p w:rsidR="00662946" w:rsidRPr="00662946" w:rsidRDefault="00662946" w:rsidP="0066294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income level</w:t>
      </w:r>
    </w:p>
    <w:p w:rsidR="00662946" w:rsidRPr="00662946" w:rsidRDefault="00662946" w:rsidP="0066294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purpose of travel</w:t>
      </w:r>
    </w:p>
    <w:p w:rsidR="00662946" w:rsidRPr="00662946" w:rsidRDefault="00662946" w:rsidP="0066294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level of necessity</w:t>
      </w:r>
    </w:p>
    <w:p w:rsidR="00662946" w:rsidRPr="00662946" w:rsidRDefault="00662946" w:rsidP="0066294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availability of substitutes</w:t>
      </w:r>
    </w:p>
    <w:p w:rsidR="00662946" w:rsidRPr="00662946" w:rsidRDefault="00662946" w:rsidP="0066294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seasonality</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Examples:</w:t>
      </w:r>
    </w:p>
    <w:p w:rsidR="00662946" w:rsidRPr="00662946" w:rsidRDefault="00662946" w:rsidP="0066294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Airline demand is highly elastic—small price changes significantly affect bookings.</w:t>
      </w:r>
    </w:p>
    <w:p w:rsidR="00662946" w:rsidRPr="00662946" w:rsidRDefault="00662946" w:rsidP="0066294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Luxury tourism is less elastic—wealthy travellers are less affected by high prices.</w:t>
      </w:r>
    </w:p>
    <w:p w:rsidR="00662946" w:rsidRPr="00662946" w:rsidRDefault="00662946" w:rsidP="0066294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Business travel is often inelastic because it is necessity-driven.</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Price sensitivity differs across markets:</w:t>
      </w:r>
    </w:p>
    <w:p w:rsidR="00662946" w:rsidRPr="00662946" w:rsidRDefault="00662946" w:rsidP="0066294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Young travellers often have high sensitivity.</w:t>
      </w:r>
    </w:p>
    <w:p w:rsidR="00662946" w:rsidRPr="00662946" w:rsidRDefault="00662946" w:rsidP="0066294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Families evaluate total cost (flights + accommodation + attractions).</w:t>
      </w:r>
    </w:p>
    <w:p w:rsidR="00662946" w:rsidRPr="00662946" w:rsidRDefault="00662946" w:rsidP="0066294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Solo travellers may value flexibility and accept price fluctuations.</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Elasticity therefore varies by demographic, travel purpose, and context.</w:t>
      </w:r>
    </w:p>
    <w:p w:rsidR="00662946" w:rsidRPr="00662946" w:rsidRDefault="00662946" w:rsidP="0066294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815652"/>
      <w:r w:rsidRPr="00662946">
        <w:rPr>
          <w:rFonts w:ascii="Times New Roman" w:eastAsia="Times New Roman" w:hAnsi="Times New Roman" w:cs="Times New Roman"/>
          <w:b/>
          <w:bCs/>
          <w:sz w:val="27"/>
          <w:szCs w:val="27"/>
          <w:lang w:bidi="hi-IN"/>
        </w:rPr>
        <w:t>Value Perception and the Role of Quality</w:t>
      </w:r>
      <w:bookmarkEnd w:id="6"/>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lastRenderedPageBreak/>
        <w:t xml:space="preserve">Tourists evaluate price through the lens of </w:t>
      </w:r>
      <w:r w:rsidRPr="00662946">
        <w:rPr>
          <w:rFonts w:ascii="Times New Roman" w:eastAsia="Times New Roman" w:hAnsi="Times New Roman" w:cs="Times New Roman"/>
          <w:i/>
          <w:iCs/>
          <w:sz w:val="24"/>
          <w:szCs w:val="24"/>
          <w:lang w:bidi="hi-IN"/>
        </w:rPr>
        <w:t>value perception</w:t>
      </w:r>
      <w:r w:rsidRPr="00662946">
        <w:rPr>
          <w:rFonts w:ascii="Times New Roman" w:eastAsia="Times New Roman" w:hAnsi="Times New Roman" w:cs="Times New Roman"/>
          <w:sz w:val="24"/>
          <w:szCs w:val="24"/>
          <w:lang w:bidi="hi-IN"/>
        </w:rPr>
        <w:t>, not absolute cost. Perceived value is defined as the trade-off between:</w:t>
      </w:r>
    </w:p>
    <w:p w:rsidR="00662946" w:rsidRPr="00662946" w:rsidRDefault="00662946" w:rsidP="0066294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what you give (money, time, effort)</w:t>
      </w:r>
    </w:p>
    <w:p w:rsidR="00662946" w:rsidRPr="00662946" w:rsidRDefault="00662946" w:rsidP="0066294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what you get (quality, convenience, satisfaction, emotional reward)</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Thus, a high price can be perceived as good value if the quality exceeds expectations.</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Factors influencing perceived value:</w:t>
      </w:r>
    </w:p>
    <w:p w:rsidR="00662946" w:rsidRPr="00662946" w:rsidRDefault="00662946" w:rsidP="0066294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service quality</w:t>
      </w:r>
    </w:p>
    <w:p w:rsidR="00662946" w:rsidRPr="00662946" w:rsidRDefault="00662946" w:rsidP="0066294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cleanliness</w:t>
      </w:r>
    </w:p>
    <w:p w:rsidR="00662946" w:rsidRPr="00662946" w:rsidRDefault="00662946" w:rsidP="0066294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food quality</w:t>
      </w:r>
    </w:p>
    <w:p w:rsidR="00662946" w:rsidRPr="00662946" w:rsidRDefault="00662946" w:rsidP="0066294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safety</w:t>
      </w:r>
    </w:p>
    <w:p w:rsidR="00662946" w:rsidRPr="00662946" w:rsidRDefault="00662946" w:rsidP="0066294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cultural richness</w:t>
      </w:r>
    </w:p>
    <w:p w:rsidR="00662946" w:rsidRPr="00662946" w:rsidRDefault="00662946" w:rsidP="0066294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unique experiences</w:t>
      </w:r>
    </w:p>
    <w:p w:rsidR="00662946" w:rsidRPr="00662946" w:rsidRDefault="00662946" w:rsidP="0066294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emotional satisfaction</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Destinations that offer strong emotional and experiential benefits can justify premium pricing.</w:t>
      </w:r>
    </w:p>
    <w:p w:rsidR="00662946" w:rsidRPr="00662946" w:rsidRDefault="00662946" w:rsidP="0066294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4815653"/>
      <w:r w:rsidRPr="00662946">
        <w:rPr>
          <w:rFonts w:ascii="Times New Roman" w:eastAsia="Times New Roman" w:hAnsi="Times New Roman" w:cs="Times New Roman"/>
          <w:b/>
          <w:bCs/>
          <w:sz w:val="27"/>
          <w:szCs w:val="27"/>
          <w:lang w:bidi="hi-IN"/>
        </w:rPr>
        <w:t>Price Fairness and Consumer Trust</w:t>
      </w:r>
      <w:bookmarkEnd w:id="7"/>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Price fairness refers to how acceptable and justified tourists perceive a price to be. Fairness perceptions are shaped by:</w:t>
      </w:r>
    </w:p>
    <w:p w:rsidR="00662946" w:rsidRPr="00662946" w:rsidRDefault="00662946" w:rsidP="0066294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transparency</w:t>
      </w:r>
    </w:p>
    <w:p w:rsidR="00662946" w:rsidRPr="00662946" w:rsidRDefault="00662946" w:rsidP="0066294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consistency</w:t>
      </w:r>
    </w:p>
    <w:p w:rsidR="00662946" w:rsidRPr="00662946" w:rsidRDefault="00662946" w:rsidP="0066294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justified reasons for price increases</w:t>
      </w:r>
    </w:p>
    <w:p w:rsidR="00662946" w:rsidRPr="00662946" w:rsidRDefault="00662946" w:rsidP="0066294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comparison to competitors</w:t>
      </w:r>
    </w:p>
    <w:p w:rsidR="00662946" w:rsidRPr="00662946" w:rsidRDefault="00662946" w:rsidP="0066294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communication clarity</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Tourists feel cheated when:</w:t>
      </w:r>
    </w:p>
    <w:p w:rsidR="00662946" w:rsidRPr="00662946" w:rsidRDefault="00662946" w:rsidP="0066294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dynamic pricing is not explained</w:t>
      </w:r>
    </w:p>
    <w:p w:rsidR="00662946" w:rsidRPr="00662946" w:rsidRDefault="00662946" w:rsidP="0066294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hidden fees appear during booking</w:t>
      </w:r>
    </w:p>
    <w:p w:rsidR="00662946" w:rsidRPr="00662946" w:rsidRDefault="00662946" w:rsidP="0066294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taxes or service charges are unclear</w:t>
      </w:r>
    </w:p>
    <w:p w:rsidR="00662946" w:rsidRPr="00662946" w:rsidRDefault="00662946" w:rsidP="0066294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discounts are misleading</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Unfair prices reduce trust and damage brand reputation. Fair prices enhance satisfaction, loyalty, and willingness to recommend.</w:t>
      </w:r>
    </w:p>
    <w:p w:rsidR="00662946" w:rsidRPr="00662946" w:rsidRDefault="00662946" w:rsidP="0066294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4815654"/>
      <w:r w:rsidRPr="00662946">
        <w:rPr>
          <w:rFonts w:ascii="Times New Roman" w:eastAsia="Times New Roman" w:hAnsi="Times New Roman" w:cs="Times New Roman"/>
          <w:b/>
          <w:bCs/>
          <w:sz w:val="27"/>
          <w:szCs w:val="27"/>
          <w:lang w:bidi="hi-IN"/>
        </w:rPr>
        <w:t>Reference Prices, Discounts, and Deal-Seeking Behaviour</w:t>
      </w:r>
      <w:bookmarkEnd w:id="8"/>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Reference prices play a major role in tourism behaviour. When travellers see a discount compared to the reference price, they feel they are getting a good deal—even if the “original price” was artificially high.</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lastRenderedPageBreak/>
        <w:t>Deal-seeking behaviour is common among:</w:t>
      </w:r>
    </w:p>
    <w:p w:rsidR="00662946" w:rsidRPr="00662946" w:rsidRDefault="00662946" w:rsidP="0066294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students</w:t>
      </w:r>
    </w:p>
    <w:p w:rsidR="00662946" w:rsidRPr="00662946" w:rsidRDefault="00662946" w:rsidP="0066294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families</w:t>
      </w:r>
    </w:p>
    <w:p w:rsidR="00662946" w:rsidRPr="00662946" w:rsidRDefault="00662946" w:rsidP="0066294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budget-conscious travellers</w:t>
      </w:r>
    </w:p>
    <w:p w:rsidR="00662946" w:rsidRPr="00662946" w:rsidRDefault="00662946" w:rsidP="0066294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frequent flyers</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Discounts influence travel patterns:</w:t>
      </w:r>
    </w:p>
    <w:p w:rsidR="00662946" w:rsidRPr="00662946" w:rsidRDefault="00662946" w:rsidP="0066294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off-peak travel increases</w:t>
      </w:r>
    </w:p>
    <w:p w:rsidR="00662946" w:rsidRPr="00662946" w:rsidRDefault="00662946" w:rsidP="0066294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last-minute bookings rise</w:t>
      </w:r>
    </w:p>
    <w:p w:rsidR="00662946" w:rsidRPr="00662946" w:rsidRDefault="00662946" w:rsidP="0066294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dynamic pricing encourages flexible travel</w:t>
      </w:r>
    </w:p>
    <w:p w:rsidR="00662946" w:rsidRPr="00662946" w:rsidRDefault="00662946" w:rsidP="0066294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tourists switch brands for deals</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Special offers (e.g., packages, promotions, loyalty points, early bird discounts) strongly influence decision-making.</w:t>
      </w:r>
    </w:p>
    <w:p w:rsidR="00662946" w:rsidRPr="00662946" w:rsidRDefault="00662946" w:rsidP="0066294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4815655"/>
      <w:r w:rsidRPr="00662946">
        <w:rPr>
          <w:rFonts w:ascii="Times New Roman" w:eastAsia="Times New Roman" w:hAnsi="Times New Roman" w:cs="Times New Roman"/>
          <w:b/>
          <w:bCs/>
          <w:sz w:val="27"/>
          <w:szCs w:val="27"/>
          <w:lang w:bidi="hi-IN"/>
        </w:rPr>
        <w:t>Budget Travellers vs Luxury Travellers</w:t>
      </w:r>
      <w:bookmarkEnd w:id="9"/>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Different traveller segments interpret price differently.</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b/>
          <w:bCs/>
          <w:sz w:val="24"/>
          <w:szCs w:val="24"/>
          <w:lang w:bidi="hi-IN"/>
        </w:rPr>
        <w:t>Budget Travellers</w:t>
      </w:r>
    </w:p>
    <w:p w:rsidR="00662946" w:rsidRPr="00662946" w:rsidRDefault="00662946" w:rsidP="00662946">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highly price-sensitive</w:t>
      </w:r>
    </w:p>
    <w:p w:rsidR="00662946" w:rsidRPr="00662946" w:rsidRDefault="00662946" w:rsidP="00662946">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seek hostels, budget airlines</w:t>
      </w:r>
    </w:p>
    <w:p w:rsidR="00662946" w:rsidRPr="00662946" w:rsidRDefault="00662946" w:rsidP="00662946">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use comparison websites aggressively</w:t>
      </w:r>
    </w:p>
    <w:p w:rsidR="00662946" w:rsidRPr="00662946" w:rsidRDefault="00662946" w:rsidP="00662946">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value practicality over luxury</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b/>
          <w:bCs/>
          <w:sz w:val="24"/>
          <w:szCs w:val="24"/>
          <w:lang w:bidi="hi-IN"/>
        </w:rPr>
        <w:t>Mid-Market Travellers</w:t>
      </w:r>
    </w:p>
    <w:p w:rsidR="00662946" w:rsidRPr="00662946" w:rsidRDefault="00662946" w:rsidP="0066294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prioritise value for money</w:t>
      </w:r>
    </w:p>
    <w:p w:rsidR="00662946" w:rsidRPr="00662946" w:rsidRDefault="00662946" w:rsidP="0066294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balance quality and affordability</w:t>
      </w:r>
    </w:p>
    <w:p w:rsidR="00662946" w:rsidRPr="00662946" w:rsidRDefault="00662946" w:rsidP="0066294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choose 3–4 star hotels</w:t>
      </w:r>
    </w:p>
    <w:p w:rsidR="00662946" w:rsidRPr="00662946" w:rsidRDefault="00662946" w:rsidP="0066294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look for package deals</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b/>
          <w:bCs/>
          <w:sz w:val="24"/>
          <w:szCs w:val="24"/>
          <w:lang w:bidi="hi-IN"/>
        </w:rPr>
        <w:t>Luxury Travellers</w:t>
      </w:r>
    </w:p>
    <w:p w:rsidR="00662946" w:rsidRPr="00662946" w:rsidRDefault="00662946" w:rsidP="00662946">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view price as a marker of status</w:t>
      </w:r>
    </w:p>
    <w:p w:rsidR="00662946" w:rsidRPr="00662946" w:rsidRDefault="00662946" w:rsidP="00662946">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associate high cost with exclusivity</w:t>
      </w:r>
    </w:p>
    <w:p w:rsidR="00662946" w:rsidRPr="00662946" w:rsidRDefault="00662946" w:rsidP="00662946">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prioritise personalised service</w:t>
      </w:r>
    </w:p>
    <w:p w:rsidR="00662946" w:rsidRPr="00662946" w:rsidRDefault="00662946" w:rsidP="00662946">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less sensitive to price fluctuations</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Understanding these differences is essential for segment-specific pricing strategies.</w:t>
      </w:r>
    </w:p>
    <w:p w:rsidR="00662946" w:rsidRPr="00662946" w:rsidRDefault="00662946" w:rsidP="0066294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4815656"/>
      <w:r w:rsidRPr="00662946">
        <w:rPr>
          <w:rFonts w:ascii="Times New Roman" w:eastAsia="Times New Roman" w:hAnsi="Times New Roman" w:cs="Times New Roman"/>
          <w:b/>
          <w:bCs/>
          <w:sz w:val="27"/>
          <w:szCs w:val="27"/>
          <w:lang w:bidi="hi-IN"/>
        </w:rPr>
        <w:t>Online Price Transparency and Digital Comparison Behaviour</w:t>
      </w:r>
      <w:bookmarkEnd w:id="10"/>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lastRenderedPageBreak/>
        <w:t>The digital era has radically transformed price perception. Travellers now have instant access to:</w:t>
      </w:r>
    </w:p>
    <w:p w:rsidR="00662946" w:rsidRPr="00662946" w:rsidRDefault="00662946" w:rsidP="00662946">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comparison websites</w:t>
      </w:r>
    </w:p>
    <w:p w:rsidR="00662946" w:rsidRPr="00662946" w:rsidRDefault="00662946" w:rsidP="00662946">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customer reviews</w:t>
      </w:r>
    </w:p>
    <w:p w:rsidR="00662946" w:rsidRPr="00662946" w:rsidRDefault="00662946" w:rsidP="00662946">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real-time airline fares</w:t>
      </w:r>
    </w:p>
    <w:p w:rsidR="00662946" w:rsidRPr="00662946" w:rsidRDefault="00662946" w:rsidP="00662946">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price alerts</w:t>
      </w:r>
    </w:p>
    <w:p w:rsidR="00662946" w:rsidRPr="00662946" w:rsidRDefault="00662946" w:rsidP="00662946">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booking platforms</w:t>
      </w:r>
    </w:p>
    <w:p w:rsidR="00662946" w:rsidRPr="00662946" w:rsidRDefault="00662946" w:rsidP="00662946">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last-minute deals</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This transparency increases competition and reduces information asymmetry. However, it also creates:</w:t>
      </w:r>
    </w:p>
    <w:p w:rsidR="00662946" w:rsidRPr="00662946" w:rsidRDefault="00662946" w:rsidP="00662946">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decision fatigue</w:t>
      </w:r>
    </w:p>
    <w:p w:rsidR="00662946" w:rsidRPr="00662946" w:rsidRDefault="00662946" w:rsidP="00662946">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confusion due to too many options</w:t>
      </w:r>
    </w:p>
    <w:p w:rsidR="00662946" w:rsidRPr="00662946" w:rsidRDefault="00662946" w:rsidP="00662946">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heightened price expectations</w:t>
      </w:r>
    </w:p>
    <w:p w:rsidR="00662946" w:rsidRPr="00662946" w:rsidRDefault="00662946" w:rsidP="00662946">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increased importance of reviews alongside price</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Digital price transparency empowers consumers but pressures tourism providers to maintain competitive pricing.</w:t>
      </w:r>
    </w:p>
    <w:p w:rsidR="00662946" w:rsidRDefault="00662946" w:rsidP="00662946">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662946" w:rsidRPr="00662946" w:rsidRDefault="00662946" w:rsidP="0066294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815657"/>
      <w:r w:rsidRPr="00662946">
        <w:rPr>
          <w:rFonts w:ascii="Times New Roman" w:eastAsia="Times New Roman" w:hAnsi="Times New Roman" w:cs="Times New Roman"/>
          <w:b/>
          <w:bCs/>
          <w:sz w:val="36"/>
          <w:szCs w:val="36"/>
          <w:lang w:bidi="hi-IN"/>
        </w:rPr>
        <w:t>Methodology</w:t>
      </w:r>
      <w:bookmarkEnd w:id="11"/>
    </w:p>
    <w:p w:rsidR="00662946" w:rsidRPr="00662946" w:rsidRDefault="00662946" w:rsidP="0066294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4815658"/>
      <w:r w:rsidRPr="00662946">
        <w:rPr>
          <w:rFonts w:ascii="Times New Roman" w:eastAsia="Times New Roman" w:hAnsi="Times New Roman" w:cs="Times New Roman"/>
          <w:b/>
          <w:bCs/>
          <w:sz w:val="27"/>
          <w:szCs w:val="27"/>
          <w:lang w:bidi="hi-IN"/>
        </w:rPr>
        <w:t>Research Approach</w:t>
      </w:r>
      <w:bookmarkEnd w:id="12"/>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 xml:space="preserve">This study uses a </w:t>
      </w:r>
      <w:r w:rsidRPr="00662946">
        <w:rPr>
          <w:rFonts w:ascii="Times New Roman" w:eastAsia="Times New Roman" w:hAnsi="Times New Roman" w:cs="Times New Roman"/>
          <w:b/>
          <w:bCs/>
          <w:sz w:val="24"/>
          <w:szCs w:val="24"/>
          <w:lang w:bidi="hi-IN"/>
        </w:rPr>
        <w:t>qualitative secondary-research methodology</w:t>
      </w:r>
      <w:r w:rsidRPr="00662946">
        <w:rPr>
          <w:rFonts w:ascii="Times New Roman" w:eastAsia="Times New Roman" w:hAnsi="Times New Roman" w:cs="Times New Roman"/>
          <w:sz w:val="24"/>
          <w:szCs w:val="24"/>
          <w:lang w:bidi="hi-IN"/>
        </w:rPr>
        <w:t xml:space="preserve"> to examine how price perception influences tourist behaviour and choice. Because pricing in tourism involves emotional, psychological, and subjective judgments rather than purely rational calculations, a qualitative approach offers richer insights. Price perception is shaped by personal biases, social influences, cultural values, previous experiences, and expectations—factors that cannot be fully captured through numerical or statistical methods alone.</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This approach synthesises academic studies, journal articles, consumer behaviour literature, market reports, and pricing theories to provide a comprehensive understanding of how tourists interpret price and how this influences their decisions.</w:t>
      </w:r>
    </w:p>
    <w:p w:rsidR="00662946" w:rsidRPr="00662946" w:rsidRDefault="00662946" w:rsidP="0066294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815659"/>
      <w:r w:rsidRPr="00662946">
        <w:rPr>
          <w:rFonts w:ascii="Times New Roman" w:eastAsia="Times New Roman" w:hAnsi="Times New Roman" w:cs="Times New Roman"/>
          <w:b/>
          <w:bCs/>
          <w:sz w:val="27"/>
          <w:szCs w:val="27"/>
          <w:lang w:bidi="hi-IN"/>
        </w:rPr>
        <w:t>Data Collection</w:t>
      </w:r>
      <w:bookmarkEnd w:id="13"/>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Secondary data was collected from reputable academic and professional sources, including:</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b/>
          <w:bCs/>
          <w:sz w:val="24"/>
          <w:szCs w:val="24"/>
          <w:lang w:bidi="hi-IN"/>
        </w:rPr>
        <w:t>Academic Databases</w:t>
      </w:r>
    </w:p>
    <w:p w:rsidR="00662946" w:rsidRPr="00662946" w:rsidRDefault="00662946" w:rsidP="003355C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Google Scholar</w:t>
      </w:r>
    </w:p>
    <w:p w:rsidR="00662946" w:rsidRPr="00662946" w:rsidRDefault="00662946" w:rsidP="003355C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JSTOR</w:t>
      </w:r>
    </w:p>
    <w:p w:rsidR="00662946" w:rsidRPr="00662946" w:rsidRDefault="00662946" w:rsidP="003355C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ScienceDirect</w:t>
      </w:r>
    </w:p>
    <w:p w:rsidR="00662946" w:rsidRPr="00662946" w:rsidRDefault="00662946" w:rsidP="003355C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lastRenderedPageBreak/>
        <w:t>ResearchGate</w:t>
      </w:r>
    </w:p>
    <w:p w:rsidR="00662946" w:rsidRPr="00662946" w:rsidRDefault="00662946" w:rsidP="003355C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Taylor &amp; Francis Online</w:t>
      </w:r>
    </w:p>
    <w:p w:rsidR="00662946" w:rsidRPr="00662946" w:rsidRDefault="00662946" w:rsidP="003355C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SpringerLink</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b/>
          <w:bCs/>
          <w:sz w:val="24"/>
          <w:szCs w:val="24"/>
          <w:lang w:bidi="hi-IN"/>
        </w:rPr>
        <w:t>Industry Reports and Professional Sources</w:t>
      </w:r>
    </w:p>
    <w:p w:rsidR="00662946" w:rsidRPr="00662946" w:rsidRDefault="00662946" w:rsidP="003355C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World Tourism Organization (UNWTO) pricing and demand reports</w:t>
      </w:r>
    </w:p>
    <w:p w:rsidR="00662946" w:rsidRPr="00662946" w:rsidRDefault="00662946" w:rsidP="003355C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WTTC tourism economic outlooks</w:t>
      </w:r>
    </w:p>
    <w:p w:rsidR="00662946" w:rsidRPr="00662946" w:rsidRDefault="00662946" w:rsidP="003355C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Euromonitor International travel pricing analysis</w:t>
      </w:r>
    </w:p>
    <w:p w:rsidR="00662946" w:rsidRPr="00662946" w:rsidRDefault="00662946" w:rsidP="003355C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Statista tourism price trend reports</w:t>
      </w:r>
    </w:p>
    <w:p w:rsidR="00662946" w:rsidRPr="00662946" w:rsidRDefault="00662946" w:rsidP="003355C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Booking.com and Expedia published insights</w:t>
      </w:r>
    </w:p>
    <w:p w:rsidR="00662946" w:rsidRPr="00662946" w:rsidRDefault="00662946" w:rsidP="003355C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Travel industry white papers on dynamic pricing</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b/>
          <w:bCs/>
          <w:sz w:val="24"/>
          <w:szCs w:val="24"/>
          <w:lang w:bidi="hi-IN"/>
        </w:rPr>
        <w:t>Search Terms Used</w:t>
      </w:r>
    </w:p>
    <w:p w:rsidR="00662946" w:rsidRPr="00662946" w:rsidRDefault="00662946" w:rsidP="003355C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“price perception tourism behaviour”</w:t>
      </w:r>
    </w:p>
    <w:p w:rsidR="00662946" w:rsidRPr="00662946" w:rsidRDefault="00662946" w:rsidP="003355C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“value for money in tourism”</w:t>
      </w:r>
    </w:p>
    <w:p w:rsidR="00662946" w:rsidRPr="00662946" w:rsidRDefault="00662946" w:rsidP="003355C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“pricing psychology travel industry”</w:t>
      </w:r>
    </w:p>
    <w:p w:rsidR="00662946" w:rsidRPr="00662946" w:rsidRDefault="00662946" w:rsidP="003355C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“dynamic pricing hospitality”</w:t>
      </w:r>
    </w:p>
    <w:p w:rsidR="00662946" w:rsidRPr="00662946" w:rsidRDefault="00662946" w:rsidP="003355C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“price fairness and tourist satisfaction”</w:t>
      </w:r>
    </w:p>
    <w:p w:rsidR="00662946" w:rsidRPr="00662946" w:rsidRDefault="00662946" w:rsidP="003355C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“elasticity of demand tourism”</w:t>
      </w:r>
    </w:p>
    <w:p w:rsidR="00662946" w:rsidRPr="00662946" w:rsidRDefault="00662946" w:rsidP="003355C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“budget vs luxury travellers pricing behaviour”</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b/>
          <w:bCs/>
          <w:sz w:val="24"/>
          <w:szCs w:val="24"/>
          <w:lang w:bidi="hi-IN"/>
        </w:rPr>
        <w:t>Inclusion Criteria</w:t>
      </w:r>
    </w:p>
    <w:p w:rsidR="00662946" w:rsidRPr="00662946" w:rsidRDefault="00662946" w:rsidP="003355C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Sources published between 2010–2024</w:t>
      </w:r>
    </w:p>
    <w:p w:rsidR="00662946" w:rsidRPr="00662946" w:rsidRDefault="00662946" w:rsidP="003355C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Peer-reviewed articles</w:t>
      </w:r>
    </w:p>
    <w:p w:rsidR="00662946" w:rsidRPr="00662946" w:rsidRDefault="00662946" w:rsidP="003355C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Tourism-specific pricing research</w:t>
      </w:r>
    </w:p>
    <w:p w:rsidR="00662946" w:rsidRPr="00662946" w:rsidRDefault="00662946" w:rsidP="003355C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Foundational pricing theories where relevant (e.g., Prospect Theory)</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Older foundational theories were included due to their ongoing relevance in consumer behaviour research.</w:t>
      </w:r>
    </w:p>
    <w:p w:rsidR="00662946" w:rsidRPr="00662946" w:rsidRDefault="00662946" w:rsidP="0066294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815660"/>
      <w:r w:rsidRPr="00662946">
        <w:rPr>
          <w:rFonts w:ascii="Times New Roman" w:eastAsia="Times New Roman" w:hAnsi="Times New Roman" w:cs="Times New Roman"/>
          <w:b/>
          <w:bCs/>
          <w:sz w:val="27"/>
          <w:szCs w:val="27"/>
          <w:lang w:bidi="hi-IN"/>
        </w:rPr>
        <w:t>Sampling Strategy</w:t>
      </w:r>
      <w:bookmarkEnd w:id="14"/>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 xml:space="preserve">A </w:t>
      </w:r>
      <w:r w:rsidRPr="00662946">
        <w:rPr>
          <w:rFonts w:ascii="Times New Roman" w:eastAsia="Times New Roman" w:hAnsi="Times New Roman" w:cs="Times New Roman"/>
          <w:b/>
          <w:bCs/>
          <w:sz w:val="24"/>
          <w:szCs w:val="24"/>
          <w:lang w:bidi="hi-IN"/>
        </w:rPr>
        <w:t>purposive sampling strategy</w:t>
      </w:r>
      <w:r w:rsidRPr="00662946">
        <w:rPr>
          <w:rFonts w:ascii="Times New Roman" w:eastAsia="Times New Roman" w:hAnsi="Times New Roman" w:cs="Times New Roman"/>
          <w:sz w:val="24"/>
          <w:szCs w:val="24"/>
          <w:lang w:bidi="hi-IN"/>
        </w:rPr>
        <w:t xml:space="preserve"> was utilised to select literature directly related to:</w:t>
      </w:r>
    </w:p>
    <w:p w:rsidR="00662946" w:rsidRPr="00662946" w:rsidRDefault="00662946" w:rsidP="003355C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price sensitivity</w:t>
      </w:r>
    </w:p>
    <w:p w:rsidR="00662946" w:rsidRPr="00662946" w:rsidRDefault="00662946" w:rsidP="003355C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consumer psychology</w:t>
      </w:r>
    </w:p>
    <w:p w:rsidR="00662946" w:rsidRPr="00662946" w:rsidRDefault="00662946" w:rsidP="003355C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perceived value</w:t>
      </w:r>
    </w:p>
    <w:p w:rsidR="00662946" w:rsidRPr="00662946" w:rsidRDefault="00662946" w:rsidP="003355C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price fairness</w:t>
      </w:r>
    </w:p>
    <w:p w:rsidR="00662946" w:rsidRPr="00662946" w:rsidRDefault="00662946" w:rsidP="003355C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reference pricing</w:t>
      </w:r>
    </w:p>
    <w:p w:rsidR="00662946" w:rsidRPr="00662946" w:rsidRDefault="00662946" w:rsidP="003355C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online price comparisons</w:t>
      </w:r>
    </w:p>
    <w:p w:rsidR="00662946" w:rsidRPr="00662946" w:rsidRDefault="00662946" w:rsidP="003355C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budget and luxury segment behaviour</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lastRenderedPageBreak/>
        <w:t>Irrelevant or non-tourism studies (e.g., pricing in manufacturing) were excluded unless their theories contributed to understanding consumer response.</w:t>
      </w:r>
    </w:p>
    <w:p w:rsidR="00662946" w:rsidRPr="00662946" w:rsidRDefault="00662946" w:rsidP="0066294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4815661"/>
      <w:r w:rsidRPr="00662946">
        <w:rPr>
          <w:rFonts w:ascii="Times New Roman" w:eastAsia="Times New Roman" w:hAnsi="Times New Roman" w:cs="Times New Roman"/>
          <w:b/>
          <w:bCs/>
          <w:sz w:val="27"/>
          <w:szCs w:val="27"/>
          <w:lang w:bidi="hi-IN"/>
        </w:rPr>
        <w:t>Data Analysis</w:t>
      </w:r>
      <w:bookmarkEnd w:id="15"/>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 xml:space="preserve">A </w:t>
      </w:r>
      <w:r w:rsidRPr="00662946">
        <w:rPr>
          <w:rFonts w:ascii="Times New Roman" w:eastAsia="Times New Roman" w:hAnsi="Times New Roman" w:cs="Times New Roman"/>
          <w:b/>
          <w:bCs/>
          <w:sz w:val="24"/>
          <w:szCs w:val="24"/>
          <w:lang w:bidi="hi-IN"/>
        </w:rPr>
        <w:t>thematic analysis</w:t>
      </w:r>
      <w:r w:rsidRPr="00662946">
        <w:rPr>
          <w:rFonts w:ascii="Times New Roman" w:eastAsia="Times New Roman" w:hAnsi="Times New Roman" w:cs="Times New Roman"/>
          <w:sz w:val="24"/>
          <w:szCs w:val="24"/>
          <w:lang w:bidi="hi-IN"/>
        </w:rPr>
        <w:t xml:space="preserve"> approach (Braun &amp; Clarke, 2006) was applied to interpret and organise findings into meaningful themes.</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Steps included:</w:t>
      </w:r>
    </w:p>
    <w:p w:rsidR="00662946" w:rsidRPr="00662946" w:rsidRDefault="00662946" w:rsidP="003355C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Reading all selected literature</w:t>
      </w:r>
    </w:p>
    <w:p w:rsidR="00662946" w:rsidRPr="00662946" w:rsidRDefault="00662946" w:rsidP="003355C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Extracting key concepts and recurring patterns related to price perception</w:t>
      </w:r>
    </w:p>
    <w:p w:rsidR="00662946" w:rsidRPr="00662946" w:rsidRDefault="00662946" w:rsidP="003355C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Coding material based on themes such as value perception, fairness, elasticity, reference price, and online transparency</w:t>
      </w:r>
    </w:p>
    <w:p w:rsidR="00662946" w:rsidRPr="00662946" w:rsidRDefault="00662946" w:rsidP="003355C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Grouping related codes into central themes</w:t>
      </w:r>
    </w:p>
    <w:p w:rsidR="00662946" w:rsidRPr="00662946" w:rsidRDefault="00662946" w:rsidP="003355C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Synthesising themes into an integrated narrative explaining how price shapes tourist behaviour</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The analysis yielded several major themes:</w:t>
      </w:r>
    </w:p>
    <w:p w:rsidR="00662946" w:rsidRPr="00662946" w:rsidRDefault="00662946" w:rsidP="003355C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emotional vs rational price evaluation</w:t>
      </w:r>
    </w:p>
    <w:p w:rsidR="00662946" w:rsidRPr="00662946" w:rsidRDefault="00662946" w:rsidP="003355C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perceived value and trade-off decisions</w:t>
      </w:r>
    </w:p>
    <w:p w:rsidR="00662946" w:rsidRPr="00662946" w:rsidRDefault="00662946" w:rsidP="003355C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price fairness and trust</w:t>
      </w:r>
    </w:p>
    <w:p w:rsidR="00662946" w:rsidRPr="00662946" w:rsidRDefault="00662946" w:rsidP="003355C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influence of discounts and promotions</w:t>
      </w:r>
    </w:p>
    <w:p w:rsidR="00662946" w:rsidRPr="00662946" w:rsidRDefault="00662946" w:rsidP="003355C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behavioural differences among traveller segments</w:t>
      </w:r>
    </w:p>
    <w:p w:rsidR="00662946" w:rsidRPr="00662946" w:rsidRDefault="00662946" w:rsidP="003355C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digital-era transparency and price comparison motivations</w:t>
      </w:r>
    </w:p>
    <w:p w:rsidR="00662946" w:rsidRPr="00662946" w:rsidRDefault="00662946" w:rsidP="0066294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4815662"/>
      <w:r w:rsidRPr="00662946">
        <w:rPr>
          <w:rFonts w:ascii="Times New Roman" w:eastAsia="Times New Roman" w:hAnsi="Times New Roman" w:cs="Times New Roman"/>
          <w:b/>
          <w:bCs/>
          <w:sz w:val="27"/>
          <w:szCs w:val="27"/>
          <w:lang w:bidi="hi-IN"/>
        </w:rPr>
        <w:t>Ethical Considerations</w:t>
      </w:r>
      <w:bookmarkEnd w:id="16"/>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As the research uses only secondary data, ethical risks are minimal. All academic ideas are properly credited using APA 7th referencing. No private or consumer-identifiable data is collected, ensuring compliance with ethical standards. Interpretation remains respectful and avoids stereotyping socioeconomic groups.</w:t>
      </w:r>
    </w:p>
    <w:p w:rsidR="00662946" w:rsidRPr="00662946" w:rsidRDefault="00662946" w:rsidP="0066294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815663"/>
      <w:r w:rsidRPr="00662946">
        <w:rPr>
          <w:rFonts w:ascii="Times New Roman" w:eastAsia="Times New Roman" w:hAnsi="Times New Roman" w:cs="Times New Roman"/>
          <w:b/>
          <w:bCs/>
          <w:sz w:val="27"/>
          <w:szCs w:val="27"/>
          <w:lang w:bidi="hi-IN"/>
        </w:rPr>
        <w:t>Limitations</w:t>
      </w:r>
      <w:bookmarkEnd w:id="17"/>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Several limitations exist:</w:t>
      </w:r>
    </w:p>
    <w:p w:rsidR="00662946" w:rsidRPr="00662946" w:rsidRDefault="00662946" w:rsidP="003355C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b/>
          <w:bCs/>
          <w:sz w:val="24"/>
          <w:szCs w:val="24"/>
          <w:lang w:bidi="hi-IN"/>
        </w:rPr>
        <w:t>Lack of primary data:</w:t>
      </w:r>
      <w:r w:rsidRPr="00662946">
        <w:rPr>
          <w:rFonts w:ascii="Times New Roman" w:eastAsia="Times New Roman" w:hAnsi="Times New Roman" w:cs="Times New Roman"/>
          <w:sz w:val="24"/>
          <w:szCs w:val="24"/>
          <w:lang w:bidi="hi-IN"/>
        </w:rPr>
        <w:t xml:space="preserve"> No first-hand interviews or surveys were conducted.</w:t>
      </w:r>
    </w:p>
    <w:p w:rsidR="00662946" w:rsidRPr="00662946" w:rsidRDefault="00662946" w:rsidP="003355C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b/>
          <w:bCs/>
          <w:sz w:val="24"/>
          <w:szCs w:val="24"/>
          <w:lang w:bidi="hi-IN"/>
        </w:rPr>
        <w:t>Subjectivity of price perception:</w:t>
      </w:r>
      <w:r w:rsidRPr="00662946">
        <w:rPr>
          <w:rFonts w:ascii="Times New Roman" w:eastAsia="Times New Roman" w:hAnsi="Times New Roman" w:cs="Times New Roman"/>
          <w:sz w:val="24"/>
          <w:szCs w:val="24"/>
          <w:lang w:bidi="hi-IN"/>
        </w:rPr>
        <w:t xml:space="preserve"> Emotional responses vary across individuals and cultures.</w:t>
      </w:r>
    </w:p>
    <w:p w:rsidR="00662946" w:rsidRPr="00662946" w:rsidRDefault="00662946" w:rsidP="003355C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b/>
          <w:bCs/>
          <w:sz w:val="24"/>
          <w:szCs w:val="24"/>
          <w:lang w:bidi="hi-IN"/>
        </w:rPr>
        <w:t>Rapid market changes:</w:t>
      </w:r>
      <w:r w:rsidRPr="00662946">
        <w:rPr>
          <w:rFonts w:ascii="Times New Roman" w:eastAsia="Times New Roman" w:hAnsi="Times New Roman" w:cs="Times New Roman"/>
          <w:sz w:val="24"/>
          <w:szCs w:val="24"/>
          <w:lang w:bidi="hi-IN"/>
        </w:rPr>
        <w:t xml:space="preserve"> Pricing trends evolve quickly, especially with dynamic pricing algorithms.</w:t>
      </w:r>
    </w:p>
    <w:p w:rsidR="00662946" w:rsidRPr="00662946" w:rsidRDefault="00662946" w:rsidP="003355C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b/>
          <w:bCs/>
          <w:sz w:val="24"/>
          <w:szCs w:val="24"/>
          <w:lang w:bidi="hi-IN"/>
        </w:rPr>
        <w:t>Generalisation difficulty:</w:t>
      </w:r>
      <w:r w:rsidRPr="00662946">
        <w:rPr>
          <w:rFonts w:ascii="Times New Roman" w:eastAsia="Times New Roman" w:hAnsi="Times New Roman" w:cs="Times New Roman"/>
          <w:sz w:val="24"/>
          <w:szCs w:val="24"/>
          <w:lang w:bidi="hi-IN"/>
        </w:rPr>
        <w:t xml:space="preserve"> Different markets (e.g., airlines, hotels, cruises) have unique pricing logics.</w:t>
      </w:r>
    </w:p>
    <w:p w:rsidR="00662946" w:rsidRPr="00662946" w:rsidRDefault="00662946" w:rsidP="003355C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b/>
          <w:bCs/>
          <w:sz w:val="24"/>
          <w:szCs w:val="24"/>
          <w:lang w:bidi="hi-IN"/>
        </w:rPr>
        <w:lastRenderedPageBreak/>
        <w:t>Cultural differences:</w:t>
      </w:r>
      <w:r w:rsidRPr="00662946">
        <w:rPr>
          <w:rFonts w:ascii="Times New Roman" w:eastAsia="Times New Roman" w:hAnsi="Times New Roman" w:cs="Times New Roman"/>
          <w:sz w:val="24"/>
          <w:szCs w:val="24"/>
          <w:lang w:bidi="hi-IN"/>
        </w:rPr>
        <w:t xml:space="preserve"> Price sensitivity varies by nationality; this study does not deeply segment by culture.</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Despite these limitations, the research offers a wide theoretical and practical understanding of the topic.</w:t>
      </w:r>
    </w:p>
    <w:p w:rsidR="00E511D7" w:rsidRDefault="00E511D7" w:rsidP="00662946">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662946" w:rsidRPr="00662946" w:rsidRDefault="00662946" w:rsidP="0066294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815664"/>
      <w:r w:rsidRPr="00662946">
        <w:rPr>
          <w:rFonts w:ascii="Times New Roman" w:eastAsia="Times New Roman" w:hAnsi="Times New Roman" w:cs="Times New Roman"/>
          <w:b/>
          <w:bCs/>
          <w:sz w:val="36"/>
          <w:szCs w:val="36"/>
          <w:lang w:bidi="hi-IN"/>
        </w:rPr>
        <w:t>Findings</w:t>
      </w:r>
      <w:bookmarkEnd w:id="18"/>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The thematic analysis produced several clear findings regarding the impact of price perception on tourist behaviour. These findings highlight how price influences not only affordability but also perceived value, emotional satisfaction, destination image, and post-trip evaluations.</w:t>
      </w:r>
    </w:p>
    <w:p w:rsidR="00662946" w:rsidRPr="00662946" w:rsidRDefault="00662946" w:rsidP="0066294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4815665"/>
      <w:r w:rsidRPr="00662946">
        <w:rPr>
          <w:rFonts w:ascii="Times New Roman" w:eastAsia="Times New Roman" w:hAnsi="Times New Roman" w:cs="Times New Roman"/>
          <w:b/>
          <w:bCs/>
          <w:sz w:val="27"/>
          <w:szCs w:val="27"/>
          <w:lang w:bidi="hi-IN"/>
        </w:rPr>
        <w:t>Price Perception Influences Destination Choice from the Start</w:t>
      </w:r>
      <w:bookmarkEnd w:id="19"/>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One of the strongest findings is that price perception plays a decisive role at the very first stage of decision-making: choosing a destination.</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For many travellers, the initial filtering process is financial:</w:t>
      </w:r>
    </w:p>
    <w:p w:rsidR="00662946" w:rsidRPr="00662946" w:rsidRDefault="00662946" w:rsidP="003355C5">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“Can I afford this destination?”</w:t>
      </w:r>
    </w:p>
    <w:p w:rsidR="00662946" w:rsidRPr="00662946" w:rsidRDefault="00662946" w:rsidP="003355C5">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“What is the total expected cost?”</w:t>
      </w:r>
    </w:p>
    <w:p w:rsidR="00662946" w:rsidRPr="00662946" w:rsidRDefault="00662946" w:rsidP="003355C5">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“Is it worth the money?”</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Destinations with reputations for being expensive—such as Switzerland, Iceland, Japan, or Dubai—often attract travellers with higher budgets and deter price-sensitive markets. Conversely, destinations promoted as affordable—such as Thailand, Turkey, Vietnam, or Portugal—attract budget travellers and backpackers.</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Price reputation therefore becomes part of the destination image itself.</w:t>
      </w:r>
    </w:p>
    <w:p w:rsidR="00662946" w:rsidRPr="00662946" w:rsidRDefault="00662946" w:rsidP="0066294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4815666"/>
      <w:r w:rsidRPr="00662946">
        <w:rPr>
          <w:rFonts w:ascii="Times New Roman" w:eastAsia="Times New Roman" w:hAnsi="Times New Roman" w:cs="Times New Roman"/>
          <w:b/>
          <w:bCs/>
          <w:sz w:val="27"/>
          <w:szCs w:val="27"/>
          <w:lang w:bidi="hi-IN"/>
        </w:rPr>
        <w:t>Tourists Rarely Judge Price in Purely Financial Terms</w:t>
      </w:r>
      <w:bookmarkEnd w:id="20"/>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 xml:space="preserve">The analysis reveals that tourists do not evaluate price objectively or mathematically. Instead, they interpret price through </w:t>
      </w:r>
      <w:r w:rsidRPr="00662946">
        <w:rPr>
          <w:rFonts w:ascii="Times New Roman" w:eastAsia="Times New Roman" w:hAnsi="Times New Roman" w:cs="Times New Roman"/>
          <w:b/>
          <w:bCs/>
          <w:sz w:val="24"/>
          <w:szCs w:val="24"/>
          <w:lang w:bidi="hi-IN"/>
        </w:rPr>
        <w:t>emotional and psychological lenses</w:t>
      </w:r>
      <w:r w:rsidRPr="00662946">
        <w:rPr>
          <w:rFonts w:ascii="Times New Roman" w:eastAsia="Times New Roman" w:hAnsi="Times New Roman" w:cs="Times New Roman"/>
          <w:sz w:val="24"/>
          <w:szCs w:val="24"/>
          <w:lang w:bidi="hi-IN"/>
        </w:rPr>
        <w:t>.</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Factors influencing emotional price evaluation:</w:t>
      </w:r>
    </w:p>
    <w:p w:rsidR="00662946" w:rsidRPr="00662946" w:rsidRDefault="00662946" w:rsidP="003355C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excitement or anticipation</w:t>
      </w:r>
    </w:p>
    <w:p w:rsidR="00662946" w:rsidRPr="00662946" w:rsidRDefault="00662946" w:rsidP="003355C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fear of missing out (FOMO)</w:t>
      </w:r>
    </w:p>
    <w:p w:rsidR="00662946" w:rsidRPr="00662946" w:rsidRDefault="00662946" w:rsidP="003355C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social expectations</w:t>
      </w:r>
    </w:p>
    <w:p w:rsidR="00662946" w:rsidRPr="00662946" w:rsidRDefault="00662946" w:rsidP="003355C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perceived prestige</w:t>
      </w:r>
    </w:p>
    <w:p w:rsidR="00662946" w:rsidRPr="00662946" w:rsidRDefault="00662946" w:rsidP="003355C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risk aversion</w:t>
      </w:r>
    </w:p>
    <w:p w:rsidR="00662946" w:rsidRPr="00662946" w:rsidRDefault="00662946" w:rsidP="003355C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comparison with friends’ experiences</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lastRenderedPageBreak/>
        <w:t>For example, a traveller may willingly pay £200 for a hot-air balloon ride because it feels like a “once-in-a-lifetime” moment, while refusing to pay £10 extra for airport baggage fees because it feels unfair.</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This demonstrates that price perception is symbolic and emotionally charged.</w:t>
      </w:r>
    </w:p>
    <w:p w:rsidR="00662946" w:rsidRPr="00662946" w:rsidRDefault="00662946" w:rsidP="0066294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4815667"/>
      <w:r w:rsidRPr="00662946">
        <w:rPr>
          <w:rFonts w:ascii="Times New Roman" w:eastAsia="Times New Roman" w:hAnsi="Times New Roman" w:cs="Times New Roman"/>
          <w:b/>
          <w:bCs/>
          <w:sz w:val="27"/>
          <w:szCs w:val="27"/>
          <w:lang w:bidi="hi-IN"/>
        </w:rPr>
        <w:t>Perceived Value Is More Important Than Actual Price</w:t>
      </w:r>
      <w:bookmarkEnd w:id="21"/>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 xml:space="preserve">Tourists consistently prioritise </w:t>
      </w:r>
      <w:r w:rsidRPr="00662946">
        <w:rPr>
          <w:rFonts w:ascii="Times New Roman" w:eastAsia="Times New Roman" w:hAnsi="Times New Roman" w:cs="Times New Roman"/>
          <w:b/>
          <w:bCs/>
          <w:sz w:val="24"/>
          <w:szCs w:val="24"/>
          <w:lang w:bidi="hi-IN"/>
        </w:rPr>
        <w:t>value for money</w:t>
      </w:r>
      <w:r w:rsidRPr="00662946">
        <w:rPr>
          <w:rFonts w:ascii="Times New Roman" w:eastAsia="Times New Roman" w:hAnsi="Times New Roman" w:cs="Times New Roman"/>
          <w:sz w:val="24"/>
          <w:szCs w:val="24"/>
          <w:lang w:bidi="hi-IN"/>
        </w:rPr>
        <w:t xml:space="preserve"> over absolute price. A high price can be acceptable—and even desirable—if the perceived benefits exceed expectations.</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Examples:</w:t>
      </w:r>
    </w:p>
    <w:p w:rsidR="00662946" w:rsidRPr="00662946" w:rsidRDefault="00662946" w:rsidP="003355C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Luxury hotels justify premium prices through personalised service, comfort, and exclusivity.</w:t>
      </w:r>
    </w:p>
    <w:p w:rsidR="00662946" w:rsidRPr="00662946" w:rsidRDefault="00662946" w:rsidP="003355C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Budget airlines attract travellers by offering low fares, even with limited service quality.</w:t>
      </w:r>
    </w:p>
    <w:p w:rsidR="00662946" w:rsidRPr="00662946" w:rsidRDefault="00662946" w:rsidP="003355C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Cultural attractions justify higher entry fees through unique heritage value.</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Tourists weigh the trade-off between money spent and experiences gained. A “good value” experience increases satisfaction even if the price is high.</w:t>
      </w:r>
    </w:p>
    <w:p w:rsidR="00662946" w:rsidRPr="00662946" w:rsidRDefault="00662946" w:rsidP="0066294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815668"/>
      <w:r w:rsidRPr="00662946">
        <w:rPr>
          <w:rFonts w:ascii="Times New Roman" w:eastAsia="Times New Roman" w:hAnsi="Times New Roman" w:cs="Times New Roman"/>
          <w:b/>
          <w:bCs/>
          <w:sz w:val="27"/>
          <w:szCs w:val="27"/>
          <w:lang w:bidi="hi-IN"/>
        </w:rPr>
        <w:t>Price Fairness Strongly Affects Trust and Satisfaction</w:t>
      </w:r>
      <w:bookmarkEnd w:id="22"/>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 xml:space="preserve">Another major finding is that perceptions of </w:t>
      </w:r>
      <w:r w:rsidRPr="00662946">
        <w:rPr>
          <w:rFonts w:ascii="Times New Roman" w:eastAsia="Times New Roman" w:hAnsi="Times New Roman" w:cs="Times New Roman"/>
          <w:b/>
          <w:bCs/>
          <w:sz w:val="24"/>
          <w:szCs w:val="24"/>
          <w:lang w:bidi="hi-IN"/>
        </w:rPr>
        <w:t>price fairness</w:t>
      </w:r>
      <w:r w:rsidRPr="00662946">
        <w:rPr>
          <w:rFonts w:ascii="Times New Roman" w:eastAsia="Times New Roman" w:hAnsi="Times New Roman" w:cs="Times New Roman"/>
          <w:sz w:val="24"/>
          <w:szCs w:val="24"/>
          <w:lang w:bidi="hi-IN"/>
        </w:rPr>
        <w:t xml:space="preserve"> influence whether travellers trust a provider.</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Tourists perceive prices as unfair when:</w:t>
      </w:r>
    </w:p>
    <w:p w:rsidR="00662946" w:rsidRPr="00662946" w:rsidRDefault="00662946" w:rsidP="003355C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hidden fees appear at checkout</w:t>
      </w:r>
    </w:p>
    <w:p w:rsidR="00662946" w:rsidRPr="00662946" w:rsidRDefault="00662946" w:rsidP="003355C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taxes and service charges are unclear</w:t>
      </w:r>
    </w:p>
    <w:p w:rsidR="00662946" w:rsidRPr="00662946" w:rsidRDefault="00662946" w:rsidP="003355C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dynamic pricing seems manipulative</w:t>
      </w:r>
    </w:p>
    <w:p w:rsidR="00662946" w:rsidRPr="00662946" w:rsidRDefault="00662946" w:rsidP="003355C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two travellers pay different prices for the same service</w:t>
      </w:r>
    </w:p>
    <w:p w:rsidR="00662946" w:rsidRPr="00662946" w:rsidRDefault="00662946" w:rsidP="003355C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cancellation fees are excessive</w:t>
      </w:r>
    </w:p>
    <w:p w:rsidR="00662946" w:rsidRPr="00662946" w:rsidRDefault="00662946" w:rsidP="003355C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advertised discounts are misleading</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Unfair price perceptions trigger negative emotions, reduce satisfaction, and increase negative word-of-mouth (eWOM).</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Fairness is especially critical in:</w:t>
      </w:r>
    </w:p>
    <w:p w:rsidR="00662946" w:rsidRPr="00662946" w:rsidRDefault="00662946" w:rsidP="003355C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airline pricing</w:t>
      </w:r>
    </w:p>
    <w:p w:rsidR="00662946" w:rsidRPr="00662946" w:rsidRDefault="00662946" w:rsidP="003355C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hotel bookings</w:t>
      </w:r>
    </w:p>
    <w:p w:rsidR="00662946" w:rsidRPr="00662946" w:rsidRDefault="00662946" w:rsidP="003355C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online travel agencies (OTAs)</w:t>
      </w:r>
    </w:p>
    <w:p w:rsidR="00662946" w:rsidRPr="00662946" w:rsidRDefault="00662946" w:rsidP="003355C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theme park ticketing</w:t>
      </w:r>
    </w:p>
    <w:p w:rsidR="00662946" w:rsidRPr="00662946" w:rsidRDefault="00662946" w:rsidP="003355C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restaurant service charges</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lastRenderedPageBreak/>
        <w:t>Fair pricing strengthens trust and increases likelihood of repeat visits.</w:t>
      </w:r>
    </w:p>
    <w:p w:rsidR="00662946" w:rsidRPr="00662946" w:rsidRDefault="00662946" w:rsidP="0066294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4815669"/>
      <w:r w:rsidRPr="00662946">
        <w:rPr>
          <w:rFonts w:ascii="Times New Roman" w:eastAsia="Times New Roman" w:hAnsi="Times New Roman" w:cs="Times New Roman"/>
          <w:b/>
          <w:bCs/>
          <w:sz w:val="27"/>
          <w:szCs w:val="27"/>
          <w:lang w:bidi="hi-IN"/>
        </w:rPr>
        <w:t>Reference Prices Guide Consumer Judgments</w:t>
      </w:r>
      <w:bookmarkEnd w:id="23"/>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Reference prices—internal expectations of what a product “should” cost—shape traveller reactions.</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Reference prices may come from:</w:t>
      </w:r>
    </w:p>
    <w:p w:rsidR="00662946" w:rsidRPr="00662946" w:rsidRDefault="00662946" w:rsidP="003355C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past experiences</w:t>
      </w:r>
    </w:p>
    <w:p w:rsidR="00662946" w:rsidRPr="00662946" w:rsidRDefault="00662946" w:rsidP="003355C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word-of-mouth</w:t>
      </w:r>
    </w:p>
    <w:p w:rsidR="00662946" w:rsidRPr="00662946" w:rsidRDefault="00662946" w:rsidP="003355C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online comparisons</w:t>
      </w:r>
    </w:p>
    <w:p w:rsidR="00662946" w:rsidRPr="00662946" w:rsidRDefault="00662946" w:rsidP="003355C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social media content</w:t>
      </w:r>
    </w:p>
    <w:p w:rsidR="00662946" w:rsidRPr="00662946" w:rsidRDefault="00662946" w:rsidP="003355C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seasonal norms</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For example:</w:t>
      </w:r>
    </w:p>
    <w:p w:rsidR="00662946" w:rsidRPr="00662946" w:rsidRDefault="00662946" w:rsidP="003355C5">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Travellers expect higher prices during peak season.</w:t>
      </w:r>
    </w:p>
    <w:p w:rsidR="00662946" w:rsidRPr="00662946" w:rsidRDefault="00662946" w:rsidP="003355C5">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They expect cheaper flights if they book in advance.</w:t>
      </w:r>
    </w:p>
    <w:p w:rsidR="00662946" w:rsidRPr="00662946" w:rsidRDefault="00662946" w:rsidP="003355C5">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They expect discounts during low season or flash sales.</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When actual prices deviate from expected reference prices, tourists feel:</w:t>
      </w:r>
    </w:p>
    <w:p w:rsidR="00662946" w:rsidRPr="00662946" w:rsidRDefault="00662946" w:rsidP="003355C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pleasantly surprised</w:t>
      </w:r>
    </w:p>
    <w:p w:rsidR="00662946" w:rsidRPr="00662946" w:rsidRDefault="00662946" w:rsidP="003355C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neutral</w:t>
      </w:r>
    </w:p>
    <w:p w:rsidR="00662946" w:rsidRPr="00662946" w:rsidRDefault="00662946" w:rsidP="003355C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shocked</w:t>
      </w:r>
    </w:p>
    <w:p w:rsidR="00662946" w:rsidRPr="00662946" w:rsidRDefault="00662946" w:rsidP="003355C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cheated</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This affects purchasing decisions and emotional responses.</w:t>
      </w:r>
    </w:p>
    <w:p w:rsidR="00662946" w:rsidRPr="00662946" w:rsidRDefault="00662946" w:rsidP="0066294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815670"/>
      <w:r w:rsidRPr="00662946">
        <w:rPr>
          <w:rFonts w:ascii="Times New Roman" w:eastAsia="Times New Roman" w:hAnsi="Times New Roman" w:cs="Times New Roman"/>
          <w:b/>
          <w:bCs/>
          <w:sz w:val="27"/>
          <w:szCs w:val="27"/>
          <w:lang w:bidi="hi-IN"/>
        </w:rPr>
        <w:t>Discounts and Deal-Seeking Behaviour Are Major Motivators</w:t>
      </w:r>
      <w:bookmarkEnd w:id="24"/>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Discounts influence both the timing and nature of travel decisions.</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The findings show that:</w:t>
      </w:r>
    </w:p>
    <w:p w:rsidR="00662946" w:rsidRPr="00662946" w:rsidRDefault="00662946" w:rsidP="003355C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travellers wait for seasonal sales</w:t>
      </w:r>
    </w:p>
    <w:p w:rsidR="00662946" w:rsidRPr="00662946" w:rsidRDefault="00662946" w:rsidP="003355C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dynamic or last-minute deals attract spontaneous travellers</w:t>
      </w:r>
    </w:p>
    <w:p w:rsidR="00662946" w:rsidRPr="00662946" w:rsidRDefault="00662946" w:rsidP="003355C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loyalty programmes encourage repeat bookings</w:t>
      </w:r>
    </w:p>
    <w:p w:rsidR="00662946" w:rsidRPr="00662946" w:rsidRDefault="00662946" w:rsidP="003355C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bundles (flight + hotel) increase perceived value</w:t>
      </w:r>
    </w:p>
    <w:p w:rsidR="00662946" w:rsidRPr="00662946" w:rsidRDefault="00662946" w:rsidP="003355C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“limited-time offers” create urgency</w:t>
      </w:r>
    </w:p>
    <w:p w:rsidR="00662946" w:rsidRPr="00662946" w:rsidRDefault="00662946" w:rsidP="003355C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psychological framing (e.g., “save £50”) enhances appeal</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Deal-seeking is especially strong among:</w:t>
      </w:r>
    </w:p>
    <w:p w:rsidR="00662946" w:rsidRPr="00662946" w:rsidRDefault="00662946" w:rsidP="003355C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students</w:t>
      </w:r>
    </w:p>
    <w:p w:rsidR="00662946" w:rsidRPr="00662946" w:rsidRDefault="00662946" w:rsidP="003355C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lastRenderedPageBreak/>
        <w:t>families</w:t>
      </w:r>
    </w:p>
    <w:p w:rsidR="00662946" w:rsidRPr="00662946" w:rsidRDefault="00662946" w:rsidP="003355C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budget travellers</w:t>
      </w:r>
    </w:p>
    <w:p w:rsidR="00662946" w:rsidRPr="00662946" w:rsidRDefault="00662946" w:rsidP="003355C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frequent flyers</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Discounts reduce perceived risk and create excitement.</w:t>
      </w:r>
    </w:p>
    <w:p w:rsidR="00662946" w:rsidRPr="00662946" w:rsidRDefault="00662946" w:rsidP="0066294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815671"/>
      <w:r w:rsidRPr="00662946">
        <w:rPr>
          <w:rFonts w:ascii="Times New Roman" w:eastAsia="Times New Roman" w:hAnsi="Times New Roman" w:cs="Times New Roman"/>
          <w:b/>
          <w:bCs/>
          <w:sz w:val="27"/>
          <w:szCs w:val="27"/>
          <w:lang w:bidi="hi-IN"/>
        </w:rPr>
        <w:t>Budget, Mid-Market, and Luxury Travellers Interpret Price Differently</w:t>
      </w:r>
      <w:bookmarkEnd w:id="25"/>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Different segments perceive and interpret price in distinct ways.</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b/>
          <w:bCs/>
          <w:sz w:val="24"/>
          <w:szCs w:val="24"/>
          <w:lang w:bidi="hi-IN"/>
        </w:rPr>
        <w:t>Budget Travellers:</w:t>
      </w:r>
    </w:p>
    <w:p w:rsidR="00662946" w:rsidRPr="00662946" w:rsidRDefault="00662946" w:rsidP="003355C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high price sensitivity</w:t>
      </w:r>
    </w:p>
    <w:p w:rsidR="00662946" w:rsidRPr="00662946" w:rsidRDefault="00662946" w:rsidP="003355C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rely on comparison sites</w:t>
      </w:r>
    </w:p>
    <w:p w:rsidR="00662946" w:rsidRPr="00662946" w:rsidRDefault="00662946" w:rsidP="003355C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accept trade-offs (e.g., long layovers, hostels)</w:t>
      </w:r>
    </w:p>
    <w:p w:rsidR="00662946" w:rsidRPr="00662946" w:rsidRDefault="00662946" w:rsidP="003355C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value practicality</w:t>
      </w:r>
    </w:p>
    <w:p w:rsidR="00662946" w:rsidRPr="00662946" w:rsidRDefault="00662946" w:rsidP="003355C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seek free or low-cost activities</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b/>
          <w:bCs/>
          <w:sz w:val="24"/>
          <w:szCs w:val="24"/>
          <w:lang w:bidi="hi-IN"/>
        </w:rPr>
        <w:t>Mid-Market Travellers:</w:t>
      </w:r>
    </w:p>
    <w:p w:rsidR="00662946" w:rsidRPr="00662946" w:rsidRDefault="00662946" w:rsidP="003355C5">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seek balance between quality and price</w:t>
      </w:r>
    </w:p>
    <w:p w:rsidR="00662946" w:rsidRPr="00662946" w:rsidRDefault="00662946" w:rsidP="003355C5">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prioritise comfort</w:t>
      </w:r>
    </w:p>
    <w:p w:rsidR="00662946" w:rsidRPr="00662946" w:rsidRDefault="00662946" w:rsidP="003355C5">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evaluate “value for money” carefully</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b/>
          <w:bCs/>
          <w:sz w:val="24"/>
          <w:szCs w:val="24"/>
          <w:lang w:bidi="hi-IN"/>
        </w:rPr>
        <w:t>Luxury Travellers:</w:t>
      </w:r>
    </w:p>
    <w:p w:rsidR="00662946" w:rsidRPr="00662946" w:rsidRDefault="00662946" w:rsidP="003355C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equate price with quality and exclusivity</w:t>
      </w:r>
    </w:p>
    <w:p w:rsidR="00662946" w:rsidRPr="00662946" w:rsidRDefault="00662946" w:rsidP="003355C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are less concerned about price</w:t>
      </w:r>
    </w:p>
    <w:p w:rsidR="00662946" w:rsidRPr="00662946" w:rsidRDefault="00662946" w:rsidP="003355C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focus on personalised service, privacy, and premium experiences</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Understanding segment-specific price behaviour is essential for targeting strategies.</w:t>
      </w:r>
    </w:p>
    <w:p w:rsidR="00662946" w:rsidRPr="00662946" w:rsidRDefault="00662946" w:rsidP="0066294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4815672"/>
      <w:r w:rsidRPr="00662946">
        <w:rPr>
          <w:rFonts w:ascii="Times New Roman" w:eastAsia="Times New Roman" w:hAnsi="Times New Roman" w:cs="Times New Roman"/>
          <w:b/>
          <w:bCs/>
          <w:sz w:val="27"/>
          <w:szCs w:val="27"/>
          <w:lang w:bidi="hi-IN"/>
        </w:rPr>
        <w:t>Online Transparency Reinforces Price Awareness and Competition</w:t>
      </w:r>
      <w:bookmarkEnd w:id="26"/>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Digital transparency significantly impacts how tourists evaluate price fairness and value. Because prices are easily compared, travellers:</w:t>
      </w:r>
    </w:p>
    <w:p w:rsidR="00662946" w:rsidRPr="00662946" w:rsidRDefault="00662946" w:rsidP="003355C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expect competitive rates</w:t>
      </w:r>
    </w:p>
    <w:p w:rsidR="00662946" w:rsidRPr="00662946" w:rsidRDefault="00662946" w:rsidP="003355C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distrust hidden fees</w:t>
      </w:r>
    </w:p>
    <w:p w:rsidR="00662946" w:rsidRPr="00662946" w:rsidRDefault="00662946" w:rsidP="003355C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feel empowered by price alerts</w:t>
      </w:r>
    </w:p>
    <w:p w:rsidR="00662946" w:rsidRPr="00662946" w:rsidRDefault="00662946" w:rsidP="003355C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use comparison platforms to “hunt for the best deal”</w:t>
      </w:r>
    </w:p>
    <w:p w:rsidR="00662946" w:rsidRPr="00662946" w:rsidRDefault="00662946" w:rsidP="003355C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expect promotional pricing</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Consumers also respond strongly to online reviews combined with pricing information—for example:</w:t>
      </w:r>
    </w:p>
    <w:p w:rsidR="00662946" w:rsidRPr="00662946" w:rsidRDefault="00662946" w:rsidP="003355C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lastRenderedPageBreak/>
        <w:t>a 4-star hotel at a 3-star price increases perceived value</w:t>
      </w:r>
    </w:p>
    <w:p w:rsidR="00662946" w:rsidRPr="00662946" w:rsidRDefault="00662946" w:rsidP="003355C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a “cheap” hotel with poor reviews signals low quality</w:t>
      </w:r>
    </w:p>
    <w:p w:rsidR="00662946" w:rsidRPr="00662946" w:rsidRDefault="00662946" w:rsidP="003355C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price anomalies trigger suspicion or avoidance</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Online transparency makes pricing strategies more visible and more scrutinised.</w:t>
      </w:r>
    </w:p>
    <w:p w:rsidR="00662946" w:rsidRPr="00662946" w:rsidRDefault="00662946" w:rsidP="0066294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815673"/>
      <w:r w:rsidRPr="00662946">
        <w:rPr>
          <w:rFonts w:ascii="Times New Roman" w:eastAsia="Times New Roman" w:hAnsi="Times New Roman" w:cs="Times New Roman"/>
          <w:b/>
          <w:bCs/>
          <w:sz w:val="27"/>
          <w:szCs w:val="27"/>
          <w:lang w:bidi="hi-IN"/>
        </w:rPr>
        <w:t>Price Perception Influences Satisfaction and Post-Trip Evaluation</w:t>
      </w:r>
      <w:bookmarkEnd w:id="27"/>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Price plays a major role in determining whether tourists feel satisfied after a trip. Even if experiences are positive, tourists can feel dissatisfied if:</w:t>
      </w:r>
    </w:p>
    <w:p w:rsidR="00662946" w:rsidRPr="00662946" w:rsidRDefault="00662946" w:rsidP="003355C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they believe they paid too much</w:t>
      </w:r>
    </w:p>
    <w:p w:rsidR="00662946" w:rsidRPr="00662946" w:rsidRDefault="00662946" w:rsidP="003355C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they discover someone else paid less</w:t>
      </w:r>
    </w:p>
    <w:p w:rsidR="00662946" w:rsidRPr="00662946" w:rsidRDefault="00662946" w:rsidP="003355C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prices did not match expectations</w:t>
      </w:r>
    </w:p>
    <w:p w:rsidR="00662946" w:rsidRPr="00662946" w:rsidRDefault="00662946" w:rsidP="003355C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value for money was poor</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Similarly, travellers may feel highly satisfied even with basic experiences if they perceive strong value.</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Price perception impacts:</w:t>
      </w:r>
    </w:p>
    <w:p w:rsidR="00662946" w:rsidRPr="00662946" w:rsidRDefault="00662946" w:rsidP="003355C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overall satisfaction</w:t>
      </w:r>
    </w:p>
    <w:p w:rsidR="00662946" w:rsidRPr="00662946" w:rsidRDefault="00662946" w:rsidP="003355C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likelihood of returning</w:t>
      </w:r>
    </w:p>
    <w:p w:rsidR="00662946" w:rsidRPr="00662946" w:rsidRDefault="00662946" w:rsidP="003355C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likelihood of recommending</w:t>
      </w:r>
    </w:p>
    <w:p w:rsidR="00662946" w:rsidRPr="00662946" w:rsidRDefault="00662946" w:rsidP="003355C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online review scores</w:t>
      </w:r>
    </w:p>
    <w:p w:rsidR="00662946" w:rsidRPr="00662946" w:rsidRDefault="00662946" w:rsidP="003355C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word-of-mouth behaviour</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This highlights the long-term effect of pricing on destination success.</w:t>
      </w:r>
    </w:p>
    <w:p w:rsidR="00662946" w:rsidRPr="00662946" w:rsidRDefault="00662946" w:rsidP="00662946">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In summary, the findings show that price perception influences:</w:t>
      </w:r>
    </w:p>
    <w:p w:rsidR="00662946" w:rsidRPr="00662946" w:rsidRDefault="00662946" w:rsidP="003355C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destination choice</w:t>
      </w:r>
    </w:p>
    <w:p w:rsidR="00662946" w:rsidRPr="00662946" w:rsidRDefault="00662946" w:rsidP="003355C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emotional reactions</w:t>
      </w:r>
    </w:p>
    <w:p w:rsidR="00662946" w:rsidRPr="00662946" w:rsidRDefault="00662946" w:rsidP="003355C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perceived value</w:t>
      </w:r>
    </w:p>
    <w:p w:rsidR="00662946" w:rsidRPr="00662946" w:rsidRDefault="00662946" w:rsidP="003355C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trust and fairness judgments</w:t>
      </w:r>
    </w:p>
    <w:p w:rsidR="00662946" w:rsidRPr="00662946" w:rsidRDefault="00662946" w:rsidP="003355C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deal-seeking behaviour</w:t>
      </w:r>
    </w:p>
    <w:p w:rsidR="00662946" w:rsidRPr="00662946" w:rsidRDefault="00662946" w:rsidP="003355C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segment-specific behaviours</w:t>
      </w:r>
    </w:p>
    <w:p w:rsidR="00662946" w:rsidRPr="00662946" w:rsidRDefault="00662946" w:rsidP="003355C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online comparisons</w:t>
      </w:r>
    </w:p>
    <w:p w:rsidR="00662946" w:rsidRPr="00662946" w:rsidRDefault="00662946" w:rsidP="003355C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satisfaction and loyalty</w:t>
      </w:r>
    </w:p>
    <w:p w:rsidR="00F41090" w:rsidRDefault="00662946" w:rsidP="0062444A">
      <w:pPr>
        <w:spacing w:before="100" w:beforeAutospacing="1" w:after="100" w:afterAutospacing="1" w:line="240" w:lineRule="auto"/>
        <w:rPr>
          <w:rFonts w:ascii="Times New Roman" w:eastAsia="Times New Roman" w:hAnsi="Times New Roman" w:cs="Times New Roman"/>
          <w:sz w:val="24"/>
          <w:szCs w:val="24"/>
          <w:lang w:bidi="hi-IN"/>
        </w:rPr>
      </w:pPr>
      <w:r w:rsidRPr="00662946">
        <w:rPr>
          <w:rFonts w:ascii="Times New Roman" w:eastAsia="Times New Roman" w:hAnsi="Times New Roman" w:cs="Times New Roman"/>
          <w:sz w:val="24"/>
          <w:szCs w:val="24"/>
          <w:lang w:bidi="hi-IN"/>
        </w:rPr>
        <w:t>Price is therefore not merely a monetary cost but a psychological and emotional variable shaping modern tourist behaviour.</w:t>
      </w:r>
    </w:p>
    <w:p w:rsidR="003355C5" w:rsidRDefault="003355C5" w:rsidP="003355C5">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3355C5" w:rsidRPr="003355C5" w:rsidRDefault="003355C5" w:rsidP="003355C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815674"/>
      <w:r w:rsidRPr="003355C5">
        <w:rPr>
          <w:rFonts w:ascii="Times New Roman" w:eastAsia="Times New Roman" w:hAnsi="Times New Roman" w:cs="Times New Roman"/>
          <w:b/>
          <w:bCs/>
          <w:sz w:val="36"/>
          <w:szCs w:val="36"/>
          <w:lang w:bidi="hi-IN"/>
        </w:rPr>
        <w:lastRenderedPageBreak/>
        <w:t>Discussion</w:t>
      </w:r>
      <w:bookmarkEnd w:id="28"/>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The purpose of this study was to analyse how price perception influences tourist behaviour and choice across different stages of the decision-making process. The findings demonstrate that price perception is one of the strongest determinants in tourism consumption, affecting not just where tourists travel but how they evaluate, experience, and remember their trips. This discussion integrates the findings with theoretical perspectives and explores the broader implications for tourism providers, destination management organisations (DMOs), and marketers.</w:t>
      </w:r>
    </w:p>
    <w:p w:rsidR="003355C5" w:rsidRPr="003355C5" w:rsidRDefault="003355C5" w:rsidP="003355C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4815675"/>
      <w:r w:rsidRPr="003355C5">
        <w:rPr>
          <w:rFonts w:ascii="Times New Roman" w:eastAsia="Times New Roman" w:hAnsi="Times New Roman" w:cs="Times New Roman"/>
          <w:b/>
          <w:bCs/>
          <w:sz w:val="27"/>
          <w:szCs w:val="27"/>
          <w:lang w:bidi="hi-IN"/>
        </w:rPr>
        <w:t>Price Perception as a Psychological and Emotional Construct</w:t>
      </w:r>
      <w:bookmarkEnd w:id="29"/>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A major insight from the findings is that price perception is far more psychological and emotional than rational. Tourists do not judge price in isolation; instead, they evaluate it in the context of expectations, comparisons, emotions, and perceived fairness.</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Prospect Theory (Kahneman &amp; Tversky) explains why losses feel more painful than gains feel pleasurable. This theoretical insight is visible in tourism behaviour: small unexpected fees (e.g., baggage or resort fees) often provoke strong dissatisfaction, whereas similar-sized discounts trigger disproportionately positive reactions.</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The anchoring effect also plays a significant role, as initial price displays—even artificially high ones—establish reference points that shape subsequent interpretations. This reinforces how deeply cognitive biases influence pricing behaviour.</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Tourists’ emotional states further influence their willingness to pay. Excitement, anticipation, and the desire for unique experiences all reduce price sensitivity. Conversely, fear of being overcharged or misled increases scepticism.</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Thus, price perception is not an economic calculation but an emotional assessment that shapes the decision-making journey.</w:t>
      </w:r>
    </w:p>
    <w:p w:rsidR="003355C5" w:rsidRPr="003355C5" w:rsidRDefault="003355C5" w:rsidP="003355C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4815676"/>
      <w:r w:rsidRPr="003355C5">
        <w:rPr>
          <w:rFonts w:ascii="Times New Roman" w:eastAsia="Times New Roman" w:hAnsi="Times New Roman" w:cs="Times New Roman"/>
          <w:b/>
          <w:bCs/>
          <w:sz w:val="27"/>
          <w:szCs w:val="27"/>
          <w:lang w:bidi="hi-IN"/>
        </w:rPr>
        <w:t>Perceived Value as a Central Determinant of Tourist Choice</w:t>
      </w:r>
      <w:bookmarkEnd w:id="30"/>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The findings indicate that perceived value—rather than the actual monetary price—is the true driver of tourist behaviour. Tourists are willing to pay higher prices if they perceive the experience as:</w:t>
      </w:r>
    </w:p>
    <w:p w:rsidR="003355C5" w:rsidRPr="003355C5" w:rsidRDefault="003355C5" w:rsidP="003355C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high quality</w:t>
      </w:r>
    </w:p>
    <w:p w:rsidR="003355C5" w:rsidRPr="003355C5" w:rsidRDefault="003355C5" w:rsidP="003355C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unique</w:t>
      </w:r>
    </w:p>
    <w:p w:rsidR="003355C5" w:rsidRPr="003355C5" w:rsidRDefault="003355C5" w:rsidP="003355C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emotionally fulfilling</w:t>
      </w:r>
    </w:p>
    <w:p w:rsidR="003355C5" w:rsidRPr="003355C5" w:rsidRDefault="003355C5" w:rsidP="003355C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safe and reliable</w:t>
      </w:r>
    </w:p>
    <w:p w:rsidR="003355C5" w:rsidRPr="003355C5" w:rsidRDefault="003355C5" w:rsidP="003355C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luxurious or prestigious</w:t>
      </w:r>
    </w:p>
    <w:p w:rsidR="003355C5" w:rsidRPr="003355C5" w:rsidRDefault="003355C5" w:rsidP="003355C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culturally enriching</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lastRenderedPageBreak/>
        <w:t>This aligns with Zeithaml’s (1988) definition of perceived value as the trade-off between “what you get” and “what you give.” In tourism, what tourists “get” often includes intangible benefits such as memories, social status, pride, and personal growth.</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This helps explain why high-end destinations like Maldives, Santorini, or Iceland continue to attract travellers despite high costs—they deliver experiences perceived as rare and exclusive.</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In contrast, low prices do not always attract tourists if the perceived value is low. Poor service quality, negative reviews, and unclear pricing can undermine perceived value even when prices are competitive.</w:t>
      </w:r>
    </w:p>
    <w:p w:rsidR="003355C5" w:rsidRPr="003355C5" w:rsidRDefault="003355C5" w:rsidP="003355C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4815677"/>
      <w:r w:rsidRPr="003355C5">
        <w:rPr>
          <w:rFonts w:ascii="Times New Roman" w:eastAsia="Times New Roman" w:hAnsi="Times New Roman" w:cs="Times New Roman"/>
          <w:b/>
          <w:bCs/>
          <w:sz w:val="27"/>
          <w:szCs w:val="27"/>
          <w:lang w:bidi="hi-IN"/>
        </w:rPr>
        <w:t>Price Fairness and the Importance of Transparency</w:t>
      </w:r>
      <w:bookmarkEnd w:id="31"/>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Price fairness emerged as one of the strongest predictors of trust, satisfaction, and loyalty. Tourists react strongly to perceived unfairness because travel purchases involve high financial and emotional investment.</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Unfair pricing practices—such as hidden fees, misleading promotions, or abrupt price surges—damage trust and discourage future bookings. This aligns with equity theory, which states that consumers expect fairness and justice in exchange relationships.</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Transparency reduces uncertainty and builds trust, especially in environments where dynamic pricing is common, such as airlines and hotels. Explaining why prices fluctuate (e.g., fuel costs, peak seasons, limited availability) helps tourists perceive pricing as logical and justified.</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Fair and transparent pricing strategies therefore contribute to brand credibility and long-term competitiveness.</w:t>
      </w:r>
    </w:p>
    <w:p w:rsidR="003355C5" w:rsidRPr="003355C5" w:rsidRDefault="003355C5" w:rsidP="003355C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4815678"/>
      <w:r w:rsidRPr="003355C5">
        <w:rPr>
          <w:rFonts w:ascii="Times New Roman" w:eastAsia="Times New Roman" w:hAnsi="Times New Roman" w:cs="Times New Roman"/>
          <w:b/>
          <w:bCs/>
          <w:sz w:val="27"/>
          <w:szCs w:val="27"/>
          <w:lang w:bidi="hi-IN"/>
        </w:rPr>
        <w:t>Reference Price Theory and the Role of Expectations</w:t>
      </w:r>
      <w:bookmarkEnd w:id="32"/>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Reference price theory plays a critical role in explaining how tourists perceive price. Tourists develop internal expectations based on:</w:t>
      </w:r>
    </w:p>
    <w:p w:rsidR="003355C5" w:rsidRPr="003355C5" w:rsidRDefault="003355C5" w:rsidP="003355C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previous trips</w:t>
      </w:r>
    </w:p>
    <w:p w:rsidR="003355C5" w:rsidRPr="003355C5" w:rsidRDefault="003355C5" w:rsidP="003355C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social media content</w:t>
      </w:r>
    </w:p>
    <w:p w:rsidR="003355C5" w:rsidRPr="003355C5" w:rsidRDefault="003355C5" w:rsidP="003355C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recommendations from friends</w:t>
      </w:r>
    </w:p>
    <w:p w:rsidR="003355C5" w:rsidRPr="003355C5" w:rsidRDefault="003355C5" w:rsidP="003355C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seasonal norms</w:t>
      </w:r>
    </w:p>
    <w:p w:rsidR="003355C5" w:rsidRPr="003355C5" w:rsidRDefault="003355C5" w:rsidP="003355C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online comparisons</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When actual prices align with expectations, tourists feel satisfied and reassured. When prices exceed expectations, feelings of unfairness or shock arise.</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Tourists commonly rely on reference prices in:</w:t>
      </w:r>
    </w:p>
    <w:p w:rsidR="003355C5" w:rsidRPr="003355C5" w:rsidRDefault="003355C5" w:rsidP="003355C5">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flight bookings (expecting cheaper fares during sales)</w:t>
      </w:r>
    </w:p>
    <w:p w:rsidR="003355C5" w:rsidRPr="003355C5" w:rsidRDefault="003355C5" w:rsidP="003355C5">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hotel rooms (expecting lower prices during off-peak seasons)</w:t>
      </w:r>
    </w:p>
    <w:p w:rsidR="003355C5" w:rsidRPr="003355C5" w:rsidRDefault="003355C5" w:rsidP="003355C5">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attractions (expecting prices similar to other destinations)</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Moreover, external reference prices—such as “Was £299, now £199”—create perceptions of savings, even when the deal is not significant. This finding is consistent with behavioural economics literature highlighting the impact of price framing.</w:t>
      </w:r>
    </w:p>
    <w:p w:rsidR="003355C5" w:rsidRPr="003355C5" w:rsidRDefault="003355C5" w:rsidP="003355C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3" w:name="_Toc214815679"/>
      <w:r w:rsidRPr="003355C5">
        <w:rPr>
          <w:rFonts w:ascii="Times New Roman" w:eastAsia="Times New Roman" w:hAnsi="Times New Roman" w:cs="Times New Roman"/>
          <w:b/>
          <w:bCs/>
          <w:sz w:val="27"/>
          <w:szCs w:val="27"/>
          <w:lang w:bidi="hi-IN"/>
        </w:rPr>
        <w:t>The Influence of Discounts on Travel Patterns</w:t>
      </w:r>
      <w:bookmarkEnd w:id="33"/>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Discounts and promotions significantly influence tourist behaviour by reducing perceived risk and increasing perceived value. They shape:</w:t>
      </w:r>
    </w:p>
    <w:p w:rsidR="003355C5" w:rsidRPr="003355C5" w:rsidRDefault="003355C5" w:rsidP="003355C5">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destination choice</w:t>
      </w:r>
    </w:p>
    <w:p w:rsidR="003355C5" w:rsidRPr="003355C5" w:rsidRDefault="003355C5" w:rsidP="003355C5">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timing of travel</w:t>
      </w:r>
    </w:p>
    <w:p w:rsidR="003355C5" w:rsidRPr="003355C5" w:rsidRDefault="003355C5" w:rsidP="003355C5">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length of trip</w:t>
      </w:r>
    </w:p>
    <w:p w:rsidR="003355C5" w:rsidRPr="003355C5" w:rsidRDefault="003355C5" w:rsidP="003355C5">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spending behaviour at destination</w:t>
      </w:r>
    </w:p>
    <w:p w:rsidR="003355C5" w:rsidRPr="003355C5" w:rsidRDefault="003355C5" w:rsidP="003355C5">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selection of accommodation and transportation</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Seasonal promotions, early-bird discounts, and package bundles are especially influential. Psychological triggers such as urgency (“limited-time offer”) or scarcity (“only 3 rooms left”) stimulate decision-making by creating emotional pressure.</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These behaviours reflect the influence of both cognitive biases and marketing stimuli. Tourists often perceive discounted options as smarter choices, reinforcing the sense of achievement in securing a deal.</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However, over-reliance on discounts can harm brand positioning if consumers begin to expect constant promotions.</w:t>
      </w:r>
    </w:p>
    <w:p w:rsidR="003355C5" w:rsidRPr="003355C5" w:rsidRDefault="003355C5" w:rsidP="003355C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4815680"/>
      <w:r w:rsidRPr="003355C5">
        <w:rPr>
          <w:rFonts w:ascii="Times New Roman" w:eastAsia="Times New Roman" w:hAnsi="Times New Roman" w:cs="Times New Roman"/>
          <w:b/>
          <w:bCs/>
          <w:sz w:val="27"/>
          <w:szCs w:val="27"/>
          <w:lang w:bidi="hi-IN"/>
        </w:rPr>
        <w:t>Segment-Specific Differences in Price Perception</w:t>
      </w:r>
      <w:bookmarkEnd w:id="34"/>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The findings clearly show that price perception varies across different traveller segments.</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b/>
          <w:bCs/>
          <w:sz w:val="24"/>
          <w:szCs w:val="24"/>
          <w:lang w:bidi="hi-IN"/>
        </w:rPr>
        <w:t>Budget travellers</w:t>
      </w:r>
      <w:r w:rsidRPr="003355C5">
        <w:rPr>
          <w:rFonts w:ascii="Times New Roman" w:eastAsia="Times New Roman" w:hAnsi="Times New Roman" w:cs="Times New Roman"/>
          <w:sz w:val="24"/>
          <w:szCs w:val="24"/>
          <w:lang w:bidi="hi-IN"/>
        </w:rPr>
        <w:t xml:space="preserve"> prioritise low cost, are highly sensitive to price changes, and rely heavily on digital comparisons. For this group, price is the main decision-making factor.</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b/>
          <w:bCs/>
          <w:sz w:val="24"/>
          <w:szCs w:val="24"/>
          <w:lang w:bidi="hi-IN"/>
        </w:rPr>
        <w:t>Mid-market travellers</w:t>
      </w:r>
      <w:r w:rsidRPr="003355C5">
        <w:rPr>
          <w:rFonts w:ascii="Times New Roman" w:eastAsia="Times New Roman" w:hAnsi="Times New Roman" w:cs="Times New Roman"/>
          <w:sz w:val="24"/>
          <w:szCs w:val="24"/>
          <w:lang w:bidi="hi-IN"/>
        </w:rPr>
        <w:t xml:space="preserve"> balance cost with comfort and often rely on perceived value rather than minimum cost. For them, moderate pricing combined with quality assurance is key.</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b/>
          <w:bCs/>
          <w:sz w:val="24"/>
          <w:szCs w:val="24"/>
          <w:lang w:bidi="hi-IN"/>
        </w:rPr>
        <w:t>Luxury travellers</w:t>
      </w:r>
      <w:r w:rsidRPr="003355C5">
        <w:rPr>
          <w:rFonts w:ascii="Times New Roman" w:eastAsia="Times New Roman" w:hAnsi="Times New Roman" w:cs="Times New Roman"/>
          <w:sz w:val="24"/>
          <w:szCs w:val="24"/>
          <w:lang w:bidi="hi-IN"/>
        </w:rPr>
        <w:t xml:space="preserve"> interpret price as a signal of exclusivity. Higher prices enhance the prestige of the experience, making them less sensitive to price fluctuations. Perception of quality, privacy, and personalisation matter more than cost.</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These distinctions emphasise the importance of market segmentation in pricing strategies.</w:t>
      </w:r>
    </w:p>
    <w:p w:rsidR="003355C5" w:rsidRPr="003355C5" w:rsidRDefault="003355C5" w:rsidP="003355C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815681"/>
      <w:r w:rsidRPr="003355C5">
        <w:rPr>
          <w:rFonts w:ascii="Times New Roman" w:eastAsia="Times New Roman" w:hAnsi="Times New Roman" w:cs="Times New Roman"/>
          <w:b/>
          <w:bCs/>
          <w:sz w:val="27"/>
          <w:szCs w:val="27"/>
          <w:lang w:bidi="hi-IN"/>
        </w:rPr>
        <w:t>Online Transparency and the Modern Digital Consumer</w:t>
      </w:r>
      <w:bookmarkEnd w:id="35"/>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Digital price transparency has dramatically shifted power from tourism providers to consumers. Travellers now compare prices instantly across multiple platforms, demanding fairness and competitive offers.</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This transparency intensifies competition and erodes brand loyalty, as travellers are willing to switch providers for small price differences. At the same time, it increases accountability—businesses with unfair pricing quickly receive negative reviews.</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Real-time transparency forces tourism providers to adopt smarter pricing strategies, such as:</w:t>
      </w:r>
    </w:p>
    <w:p w:rsidR="003355C5" w:rsidRPr="003355C5" w:rsidRDefault="003355C5" w:rsidP="003355C5">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dynamic pricing based on demand</w:t>
      </w:r>
    </w:p>
    <w:p w:rsidR="003355C5" w:rsidRPr="003355C5" w:rsidRDefault="003355C5" w:rsidP="003355C5">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personalised pricing via consumer data</w:t>
      </w:r>
    </w:p>
    <w:p w:rsidR="003355C5" w:rsidRPr="003355C5" w:rsidRDefault="003355C5" w:rsidP="003355C5">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competitive benchmarking</w:t>
      </w:r>
    </w:p>
    <w:p w:rsidR="003355C5" w:rsidRPr="003355C5" w:rsidRDefault="003355C5" w:rsidP="003355C5">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price-matching guarantees</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It also reinforces the need for consistent communication across websites, social media, and booking platforms.</w:t>
      </w:r>
    </w:p>
    <w:p w:rsidR="003355C5" w:rsidRPr="003355C5" w:rsidRDefault="003355C5" w:rsidP="003355C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4815682"/>
      <w:r w:rsidRPr="003355C5">
        <w:rPr>
          <w:rFonts w:ascii="Times New Roman" w:eastAsia="Times New Roman" w:hAnsi="Times New Roman" w:cs="Times New Roman"/>
          <w:b/>
          <w:bCs/>
          <w:sz w:val="27"/>
          <w:szCs w:val="27"/>
          <w:lang w:bidi="hi-IN"/>
        </w:rPr>
        <w:t>Price Perception and Post-Trip Evaluation</w:t>
      </w:r>
      <w:bookmarkEnd w:id="36"/>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Post-trip evaluation is strongly influenced by whether the tourist feels that the experience justified the price. Even exceptional experiences can be tainted if the tourist feels overcharged or discovers price discrepancies.</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Conversely, tourists often forgive minor service failures if they perceive the experience as good value for money. This demonstrates how emotional price satisfaction can buffer negative experiences.</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Positive price perception enhances:</w:t>
      </w:r>
    </w:p>
    <w:p w:rsidR="003355C5" w:rsidRPr="003355C5" w:rsidRDefault="003355C5" w:rsidP="003355C5">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satisfaction</w:t>
      </w:r>
    </w:p>
    <w:p w:rsidR="003355C5" w:rsidRPr="003355C5" w:rsidRDefault="003355C5" w:rsidP="003355C5">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emotional attachment</w:t>
      </w:r>
    </w:p>
    <w:p w:rsidR="003355C5" w:rsidRPr="003355C5" w:rsidRDefault="003355C5" w:rsidP="003355C5">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loyalty</w:t>
      </w:r>
    </w:p>
    <w:p w:rsidR="003355C5" w:rsidRPr="003355C5" w:rsidRDefault="003355C5" w:rsidP="003355C5">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positive word-of-mouth</w:t>
      </w:r>
    </w:p>
    <w:p w:rsidR="003355C5" w:rsidRPr="003355C5" w:rsidRDefault="003355C5" w:rsidP="003355C5">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likelihood of recommendations</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This highlights the long-term impact of price on destination reputation.</w:t>
      </w:r>
    </w:p>
    <w:p w:rsidR="003355C5" w:rsidRPr="003355C5" w:rsidRDefault="003355C5" w:rsidP="003355C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4815683"/>
      <w:r w:rsidRPr="003355C5">
        <w:rPr>
          <w:rFonts w:ascii="Times New Roman" w:eastAsia="Times New Roman" w:hAnsi="Times New Roman" w:cs="Times New Roman"/>
          <w:b/>
          <w:bCs/>
          <w:sz w:val="27"/>
          <w:szCs w:val="27"/>
          <w:lang w:bidi="hi-IN"/>
        </w:rPr>
        <w:t>Implications for Tourism Providers and Destination Managers</w:t>
      </w:r>
      <w:bookmarkEnd w:id="37"/>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The findings have several important implications.</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b/>
          <w:bCs/>
          <w:sz w:val="24"/>
          <w:szCs w:val="24"/>
          <w:lang w:bidi="hi-IN"/>
        </w:rPr>
        <w:t>1. Communicate value, not just price</w:t>
      </w:r>
      <w:r w:rsidRPr="003355C5">
        <w:rPr>
          <w:rFonts w:ascii="Times New Roman" w:eastAsia="Times New Roman" w:hAnsi="Times New Roman" w:cs="Times New Roman"/>
          <w:sz w:val="24"/>
          <w:szCs w:val="24"/>
          <w:lang w:bidi="hi-IN"/>
        </w:rPr>
        <w:br/>
        <w:t>Emphasising benefits, uniqueness, and quality enhances perceived value.</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b/>
          <w:bCs/>
          <w:sz w:val="24"/>
          <w:szCs w:val="24"/>
          <w:lang w:bidi="hi-IN"/>
        </w:rPr>
        <w:t>2. Ensure transparency</w:t>
      </w:r>
      <w:r w:rsidRPr="003355C5">
        <w:rPr>
          <w:rFonts w:ascii="Times New Roman" w:eastAsia="Times New Roman" w:hAnsi="Times New Roman" w:cs="Times New Roman"/>
          <w:sz w:val="24"/>
          <w:szCs w:val="24"/>
          <w:lang w:bidi="hi-IN"/>
        </w:rPr>
        <w:br/>
        <w:t>Clear explanation of fees, taxes, and dynamic pricing builds trust.</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b/>
          <w:bCs/>
          <w:sz w:val="24"/>
          <w:szCs w:val="24"/>
          <w:lang w:bidi="hi-IN"/>
        </w:rPr>
        <w:t>3. Use discounts strategically</w:t>
      </w:r>
      <w:r w:rsidRPr="003355C5">
        <w:rPr>
          <w:rFonts w:ascii="Times New Roman" w:eastAsia="Times New Roman" w:hAnsi="Times New Roman" w:cs="Times New Roman"/>
          <w:sz w:val="24"/>
          <w:szCs w:val="24"/>
          <w:lang w:bidi="hi-IN"/>
        </w:rPr>
        <w:br/>
        <w:t>Promotions should stimulate demand without undermining perceived quality.</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b/>
          <w:bCs/>
          <w:sz w:val="24"/>
          <w:szCs w:val="24"/>
          <w:lang w:bidi="hi-IN"/>
        </w:rPr>
        <w:t>4. Target different segments appropriately</w:t>
      </w:r>
      <w:r w:rsidRPr="003355C5">
        <w:rPr>
          <w:rFonts w:ascii="Times New Roman" w:eastAsia="Times New Roman" w:hAnsi="Times New Roman" w:cs="Times New Roman"/>
          <w:sz w:val="24"/>
          <w:szCs w:val="24"/>
          <w:lang w:bidi="hi-IN"/>
        </w:rPr>
        <w:br/>
        <w:t>Pricing strategies must match segment expectations.</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b/>
          <w:bCs/>
          <w:sz w:val="24"/>
          <w:szCs w:val="24"/>
          <w:lang w:bidi="hi-IN"/>
        </w:rPr>
        <w:t>5. Monitor online reviews</w:t>
      </w:r>
      <w:r w:rsidRPr="003355C5">
        <w:rPr>
          <w:rFonts w:ascii="Times New Roman" w:eastAsia="Times New Roman" w:hAnsi="Times New Roman" w:cs="Times New Roman"/>
          <w:sz w:val="24"/>
          <w:szCs w:val="24"/>
          <w:lang w:bidi="hi-IN"/>
        </w:rPr>
        <w:br/>
        <w:t>Price complaints spread quickly and damage destination image.</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b/>
          <w:bCs/>
          <w:sz w:val="24"/>
          <w:szCs w:val="24"/>
          <w:lang w:bidi="hi-IN"/>
        </w:rPr>
        <w:t>6. Harness behavioural pricing techniques ethically</w:t>
      </w:r>
      <w:r w:rsidRPr="003355C5">
        <w:rPr>
          <w:rFonts w:ascii="Times New Roman" w:eastAsia="Times New Roman" w:hAnsi="Times New Roman" w:cs="Times New Roman"/>
          <w:sz w:val="24"/>
          <w:szCs w:val="24"/>
          <w:lang w:bidi="hi-IN"/>
        </w:rPr>
        <w:br/>
        <w:t>Anchoring, reference prices, and framing can be effective when used responsibly.</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Overall, price perception is a holistic factor that affects tourist behaviour across cognition, emotion, and post-trip evaluation.</w:t>
      </w:r>
    </w:p>
    <w:p w:rsidR="00E511D7" w:rsidRDefault="00E511D7" w:rsidP="003355C5">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3355C5" w:rsidRPr="003355C5" w:rsidRDefault="003355C5" w:rsidP="003355C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4815684"/>
      <w:r w:rsidRPr="003355C5">
        <w:rPr>
          <w:rFonts w:ascii="Times New Roman" w:eastAsia="Times New Roman" w:hAnsi="Times New Roman" w:cs="Times New Roman"/>
          <w:b/>
          <w:bCs/>
          <w:sz w:val="36"/>
          <w:szCs w:val="36"/>
          <w:lang w:bidi="hi-IN"/>
        </w:rPr>
        <w:t>Conclusion</w:t>
      </w:r>
      <w:bookmarkEnd w:id="38"/>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This assignment investigated the effect of price perception on tourist behaviour and choice through in-depth analysis of secondary literature. The findings demonstrate that price perception is one of the most influential elements in tourism decision-making, affecting everything from destination selection to satisfaction and loyalty.</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Price perception is shaped by psychological factors such as reference pricing, perceived fairness, value assessment, and emotional responses. Tourists rarely interpret prices in purely economic terms; instead, they evaluate them based on their expectations, comparisons, and feelings of fairness or unfairness.</w:t>
      </w:r>
    </w:p>
    <w:p w:rsidR="003355C5" w:rsidRPr="003355C5" w:rsidRDefault="003355C5" w:rsidP="003355C5">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Price perception influences early decision-making, especially destination choice.</w:t>
      </w:r>
    </w:p>
    <w:p w:rsidR="003355C5" w:rsidRPr="003355C5" w:rsidRDefault="003355C5" w:rsidP="003355C5">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Tourists evaluate price emotionally rather than rationally.</w:t>
      </w:r>
    </w:p>
    <w:p w:rsidR="003355C5" w:rsidRPr="003355C5" w:rsidRDefault="003355C5" w:rsidP="003355C5">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Perceived value is more important than actual monetary cost.</w:t>
      </w:r>
    </w:p>
    <w:p w:rsidR="003355C5" w:rsidRPr="003355C5" w:rsidRDefault="003355C5" w:rsidP="003355C5">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Price fairness is crucial for trust and satisfaction.</w:t>
      </w:r>
    </w:p>
    <w:p w:rsidR="003355C5" w:rsidRPr="003355C5" w:rsidRDefault="003355C5" w:rsidP="003355C5">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Reference prices shape expectations and emotional reactions.</w:t>
      </w:r>
    </w:p>
    <w:p w:rsidR="003355C5" w:rsidRPr="003355C5" w:rsidRDefault="003355C5" w:rsidP="003355C5">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Discounts motivate behaviour but must be managed strategically.</w:t>
      </w:r>
    </w:p>
    <w:p w:rsidR="003355C5" w:rsidRPr="003355C5" w:rsidRDefault="003355C5" w:rsidP="003355C5">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Different traveller segments perceive price differently.</w:t>
      </w:r>
    </w:p>
    <w:p w:rsidR="003355C5" w:rsidRPr="003355C5" w:rsidRDefault="003355C5" w:rsidP="003355C5">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Online transparency increases competition and consumer power.</w:t>
      </w:r>
    </w:p>
    <w:p w:rsidR="003355C5" w:rsidRPr="003355C5" w:rsidRDefault="003355C5" w:rsidP="003355C5">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Price perception influences not only purchase decisions but also post-trip evaluations.</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Overall, price is not merely an economic variable—it is a symbolic representation of value, trust, and quality in the eyes of tourists. Tourism providers who understand and manage price perception effectively can enhance customer satisfaction, improve competitiveness, and cultivate long-term loyalty.</w:t>
      </w:r>
    </w:p>
    <w:p w:rsidR="003355C5" w:rsidRPr="003355C5" w:rsidRDefault="003355C5" w:rsidP="003355C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4815685"/>
      <w:r w:rsidRPr="003355C5">
        <w:rPr>
          <w:rFonts w:ascii="Times New Roman" w:eastAsia="Times New Roman" w:hAnsi="Times New Roman" w:cs="Times New Roman"/>
          <w:b/>
          <w:bCs/>
          <w:sz w:val="36"/>
          <w:szCs w:val="36"/>
          <w:lang w:bidi="hi-IN"/>
        </w:rPr>
        <w:t>References</w:t>
      </w:r>
      <w:bookmarkEnd w:id="39"/>
      <w:r w:rsidRPr="003355C5">
        <w:rPr>
          <w:rFonts w:ascii="Times New Roman" w:eastAsia="Times New Roman" w:hAnsi="Times New Roman" w:cs="Times New Roman"/>
          <w:b/>
          <w:bCs/>
          <w:sz w:val="36"/>
          <w:szCs w:val="36"/>
          <w:lang w:bidi="hi-IN"/>
        </w:rPr>
        <w:t xml:space="preserve"> </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 xml:space="preserve">Bolton, L. E., Warlop, L., &amp; Alba, J. W. (2003). Consumer perceptions of price fairness. </w:t>
      </w:r>
      <w:r w:rsidRPr="003355C5">
        <w:rPr>
          <w:rFonts w:ascii="Times New Roman" w:eastAsia="Times New Roman" w:hAnsi="Times New Roman" w:cs="Times New Roman"/>
          <w:i/>
          <w:iCs/>
          <w:sz w:val="24"/>
          <w:szCs w:val="24"/>
          <w:lang w:bidi="hi-IN"/>
        </w:rPr>
        <w:t>Journal of Consumer Research, 29</w:t>
      </w:r>
      <w:r w:rsidRPr="003355C5">
        <w:rPr>
          <w:rFonts w:ascii="Times New Roman" w:eastAsia="Times New Roman" w:hAnsi="Times New Roman" w:cs="Times New Roman"/>
          <w:sz w:val="24"/>
          <w:szCs w:val="24"/>
          <w:lang w:bidi="hi-IN"/>
        </w:rPr>
        <w:t>(4), 474–491.</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 xml:space="preserve">Braun, V., &amp; Clarke, V. (2006). Using thematic analysis in psychology. </w:t>
      </w:r>
      <w:r w:rsidRPr="003355C5">
        <w:rPr>
          <w:rFonts w:ascii="Times New Roman" w:eastAsia="Times New Roman" w:hAnsi="Times New Roman" w:cs="Times New Roman"/>
          <w:i/>
          <w:iCs/>
          <w:sz w:val="24"/>
          <w:szCs w:val="24"/>
          <w:lang w:bidi="hi-IN"/>
        </w:rPr>
        <w:t>Qualitative Research in Psychology, 3</w:t>
      </w:r>
      <w:r w:rsidRPr="003355C5">
        <w:rPr>
          <w:rFonts w:ascii="Times New Roman" w:eastAsia="Times New Roman" w:hAnsi="Times New Roman" w:cs="Times New Roman"/>
          <w:sz w:val="24"/>
          <w:szCs w:val="24"/>
          <w:lang w:bidi="hi-IN"/>
        </w:rPr>
        <w:t>(2), 77–101.</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 xml:space="preserve">Danziger, S. (2019). Dynamic pricing in the hospitality industry. </w:t>
      </w:r>
      <w:r w:rsidRPr="003355C5">
        <w:rPr>
          <w:rFonts w:ascii="Times New Roman" w:eastAsia="Times New Roman" w:hAnsi="Times New Roman" w:cs="Times New Roman"/>
          <w:i/>
          <w:iCs/>
          <w:sz w:val="24"/>
          <w:szCs w:val="24"/>
          <w:lang w:bidi="hi-IN"/>
        </w:rPr>
        <w:t>International Journal of Hospitality Management, 78</w:t>
      </w:r>
      <w:r w:rsidRPr="003355C5">
        <w:rPr>
          <w:rFonts w:ascii="Times New Roman" w:eastAsia="Times New Roman" w:hAnsi="Times New Roman" w:cs="Times New Roman"/>
          <w:sz w:val="24"/>
          <w:szCs w:val="24"/>
          <w:lang w:bidi="hi-IN"/>
        </w:rPr>
        <w:t>, 268–276.</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 xml:space="preserve">Kahneman, D., &amp; Tversky, A. (1979). Prospect theory: An analysis of decision under risk. </w:t>
      </w:r>
      <w:r w:rsidRPr="003355C5">
        <w:rPr>
          <w:rFonts w:ascii="Times New Roman" w:eastAsia="Times New Roman" w:hAnsi="Times New Roman" w:cs="Times New Roman"/>
          <w:i/>
          <w:iCs/>
          <w:sz w:val="24"/>
          <w:szCs w:val="24"/>
          <w:lang w:bidi="hi-IN"/>
        </w:rPr>
        <w:t>Econometrica, 47</w:t>
      </w:r>
      <w:r w:rsidRPr="003355C5">
        <w:rPr>
          <w:rFonts w:ascii="Times New Roman" w:eastAsia="Times New Roman" w:hAnsi="Times New Roman" w:cs="Times New Roman"/>
          <w:sz w:val="24"/>
          <w:szCs w:val="24"/>
          <w:lang w:bidi="hi-IN"/>
        </w:rPr>
        <w:t>(2), 263–291.</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 xml:space="preserve">Kotler, P., Bowen, J., &amp; Makens, J. (2016). </w:t>
      </w:r>
      <w:r w:rsidRPr="003355C5">
        <w:rPr>
          <w:rFonts w:ascii="Times New Roman" w:eastAsia="Times New Roman" w:hAnsi="Times New Roman" w:cs="Times New Roman"/>
          <w:i/>
          <w:iCs/>
          <w:sz w:val="24"/>
          <w:szCs w:val="24"/>
          <w:lang w:bidi="hi-IN"/>
        </w:rPr>
        <w:t>Marketing for Hospitality and Tourism</w:t>
      </w:r>
      <w:r w:rsidRPr="003355C5">
        <w:rPr>
          <w:rFonts w:ascii="Times New Roman" w:eastAsia="Times New Roman" w:hAnsi="Times New Roman" w:cs="Times New Roman"/>
          <w:sz w:val="24"/>
          <w:szCs w:val="24"/>
          <w:lang w:bidi="hi-IN"/>
        </w:rPr>
        <w:t xml:space="preserve"> (7th ed.). Pearson.</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 xml:space="preserve">Kwortnik, R., &amp; Ross, W. (2007). The role of price in tourism consumer choice. </w:t>
      </w:r>
      <w:r w:rsidRPr="003355C5">
        <w:rPr>
          <w:rFonts w:ascii="Times New Roman" w:eastAsia="Times New Roman" w:hAnsi="Times New Roman" w:cs="Times New Roman"/>
          <w:i/>
          <w:iCs/>
          <w:sz w:val="24"/>
          <w:szCs w:val="24"/>
          <w:lang w:bidi="hi-IN"/>
        </w:rPr>
        <w:t>Tourism Management, 28</w:t>
      </w:r>
      <w:r w:rsidRPr="003355C5">
        <w:rPr>
          <w:rFonts w:ascii="Times New Roman" w:eastAsia="Times New Roman" w:hAnsi="Times New Roman" w:cs="Times New Roman"/>
          <w:sz w:val="24"/>
          <w:szCs w:val="24"/>
          <w:lang w:bidi="hi-IN"/>
        </w:rPr>
        <w:t>(3), 784–798.</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 xml:space="preserve">Monroe, K. B. (2003). </w:t>
      </w:r>
      <w:r w:rsidRPr="003355C5">
        <w:rPr>
          <w:rFonts w:ascii="Times New Roman" w:eastAsia="Times New Roman" w:hAnsi="Times New Roman" w:cs="Times New Roman"/>
          <w:i/>
          <w:iCs/>
          <w:sz w:val="24"/>
          <w:szCs w:val="24"/>
          <w:lang w:bidi="hi-IN"/>
        </w:rPr>
        <w:t>Pricing: Making Profitable Decisions</w:t>
      </w:r>
      <w:r w:rsidRPr="003355C5">
        <w:rPr>
          <w:rFonts w:ascii="Times New Roman" w:eastAsia="Times New Roman" w:hAnsi="Times New Roman" w:cs="Times New Roman"/>
          <w:sz w:val="24"/>
          <w:szCs w:val="24"/>
          <w:lang w:bidi="hi-IN"/>
        </w:rPr>
        <w:t xml:space="preserve"> (3rd ed.). McGraw-Hill.</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 xml:space="preserve">Oh, H. (2000). The effect of brand class, brand awareness, and price on customer value and behavioural intentions. </w:t>
      </w:r>
      <w:r w:rsidRPr="003355C5">
        <w:rPr>
          <w:rFonts w:ascii="Times New Roman" w:eastAsia="Times New Roman" w:hAnsi="Times New Roman" w:cs="Times New Roman"/>
          <w:i/>
          <w:iCs/>
          <w:sz w:val="24"/>
          <w:szCs w:val="24"/>
          <w:lang w:bidi="hi-IN"/>
        </w:rPr>
        <w:t>Journal of Hospitality &amp; Tourism Research, 24</w:t>
      </w:r>
      <w:r w:rsidRPr="003355C5">
        <w:rPr>
          <w:rFonts w:ascii="Times New Roman" w:eastAsia="Times New Roman" w:hAnsi="Times New Roman" w:cs="Times New Roman"/>
          <w:sz w:val="24"/>
          <w:szCs w:val="24"/>
          <w:lang w:bidi="hi-IN"/>
        </w:rPr>
        <w:t>(2), 136–162.</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 xml:space="preserve">Pizam, A., &amp; Mansfeld, Y. (Eds.). (2009). </w:t>
      </w:r>
      <w:r w:rsidRPr="003355C5">
        <w:rPr>
          <w:rFonts w:ascii="Times New Roman" w:eastAsia="Times New Roman" w:hAnsi="Times New Roman" w:cs="Times New Roman"/>
          <w:i/>
          <w:iCs/>
          <w:sz w:val="24"/>
          <w:szCs w:val="24"/>
          <w:lang w:bidi="hi-IN"/>
        </w:rPr>
        <w:t>Consumer Behaviour in Travel and Tourism</w:t>
      </w:r>
      <w:r w:rsidRPr="003355C5">
        <w:rPr>
          <w:rFonts w:ascii="Times New Roman" w:eastAsia="Times New Roman" w:hAnsi="Times New Roman" w:cs="Times New Roman"/>
          <w:sz w:val="24"/>
          <w:szCs w:val="24"/>
          <w:lang w:bidi="hi-IN"/>
        </w:rPr>
        <w:t>. Routledge.</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 xml:space="preserve">Roh, M., &amp; Park, S. (2020). Price transparency and consumer trust in tourism. </w:t>
      </w:r>
      <w:r w:rsidRPr="003355C5">
        <w:rPr>
          <w:rFonts w:ascii="Times New Roman" w:eastAsia="Times New Roman" w:hAnsi="Times New Roman" w:cs="Times New Roman"/>
          <w:i/>
          <w:iCs/>
          <w:sz w:val="24"/>
          <w:szCs w:val="24"/>
          <w:lang w:bidi="hi-IN"/>
        </w:rPr>
        <w:t>Tourism Economics, 26</w:t>
      </w:r>
      <w:r w:rsidRPr="003355C5">
        <w:rPr>
          <w:rFonts w:ascii="Times New Roman" w:eastAsia="Times New Roman" w:hAnsi="Times New Roman" w:cs="Times New Roman"/>
          <w:sz w:val="24"/>
          <w:szCs w:val="24"/>
          <w:lang w:bidi="hi-IN"/>
        </w:rPr>
        <w:t>(7), 1243–1260.</w:t>
      </w:r>
    </w:p>
    <w:p w:rsidR="003355C5" w:rsidRPr="003355C5" w:rsidRDefault="003355C5" w:rsidP="003355C5">
      <w:pPr>
        <w:spacing w:before="100" w:beforeAutospacing="1" w:after="100" w:afterAutospacing="1" w:line="240" w:lineRule="auto"/>
        <w:rPr>
          <w:rFonts w:ascii="Times New Roman" w:eastAsia="Times New Roman" w:hAnsi="Times New Roman" w:cs="Times New Roman"/>
          <w:sz w:val="24"/>
          <w:szCs w:val="24"/>
          <w:lang w:bidi="hi-IN"/>
        </w:rPr>
      </w:pPr>
      <w:r w:rsidRPr="003355C5">
        <w:rPr>
          <w:rFonts w:ascii="Times New Roman" w:eastAsia="Times New Roman" w:hAnsi="Times New Roman" w:cs="Times New Roman"/>
          <w:sz w:val="24"/>
          <w:szCs w:val="24"/>
          <w:lang w:bidi="hi-IN"/>
        </w:rPr>
        <w:t xml:space="preserve">Zeithaml, V. (1988). Consumer perceptions of price, quality, and value. </w:t>
      </w:r>
      <w:r w:rsidRPr="003355C5">
        <w:rPr>
          <w:rFonts w:ascii="Times New Roman" w:eastAsia="Times New Roman" w:hAnsi="Times New Roman" w:cs="Times New Roman"/>
          <w:i/>
          <w:iCs/>
          <w:sz w:val="24"/>
          <w:szCs w:val="24"/>
          <w:lang w:bidi="hi-IN"/>
        </w:rPr>
        <w:t>Journal of Marketing, 52</w:t>
      </w:r>
      <w:r w:rsidRPr="003355C5">
        <w:rPr>
          <w:rFonts w:ascii="Times New Roman" w:eastAsia="Times New Roman" w:hAnsi="Times New Roman" w:cs="Times New Roman"/>
          <w:sz w:val="24"/>
          <w:szCs w:val="24"/>
          <w:lang w:bidi="hi-IN"/>
        </w:rPr>
        <w:t>(3), 2–22.</w:t>
      </w:r>
    </w:p>
    <w:p w:rsidR="003355C5" w:rsidRPr="0062444A" w:rsidRDefault="003355C5" w:rsidP="0062444A">
      <w:pPr>
        <w:spacing w:before="100" w:beforeAutospacing="1" w:after="100" w:afterAutospacing="1" w:line="240" w:lineRule="auto"/>
        <w:rPr>
          <w:rFonts w:ascii="Times New Roman" w:eastAsia="Times New Roman" w:hAnsi="Times New Roman" w:cs="Times New Roman"/>
          <w:sz w:val="24"/>
          <w:szCs w:val="24"/>
          <w:lang w:bidi="hi-IN"/>
        </w:rPr>
      </w:pPr>
    </w:p>
    <w:sectPr w:rsidR="003355C5" w:rsidRPr="0062444A" w:rsidSect="00500D6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342F" w:rsidRDefault="0039342F" w:rsidP="00500D63">
      <w:pPr>
        <w:spacing w:after="0" w:line="240" w:lineRule="auto"/>
      </w:pPr>
      <w:r>
        <w:separator/>
      </w:r>
    </w:p>
  </w:endnote>
  <w:endnote w:type="continuationSeparator" w:id="1">
    <w:p w:rsidR="0039342F" w:rsidRDefault="0039342F" w:rsidP="00500D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954235"/>
      <w:docPartObj>
        <w:docPartGallery w:val="Page Numbers (Bottom of Page)"/>
        <w:docPartUnique/>
      </w:docPartObj>
    </w:sdtPr>
    <w:sdtContent>
      <w:p w:rsidR="00500D63" w:rsidRDefault="00E16B7D">
        <w:pPr>
          <w:pStyle w:val="Footer"/>
          <w:jc w:val="center"/>
        </w:pPr>
        <w:fldSimple w:instr=" PAGE   \* MERGEFORMAT ">
          <w:r w:rsidR="00C57FE1">
            <w:rPr>
              <w:noProof/>
            </w:rPr>
            <w:t>1</w:t>
          </w:r>
        </w:fldSimple>
      </w:p>
    </w:sdtContent>
  </w:sdt>
  <w:p w:rsidR="00500D63" w:rsidRDefault="00500D6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342F" w:rsidRDefault="0039342F" w:rsidP="00500D63">
      <w:pPr>
        <w:spacing w:after="0" w:line="240" w:lineRule="auto"/>
      </w:pPr>
      <w:r>
        <w:separator/>
      </w:r>
    </w:p>
  </w:footnote>
  <w:footnote w:type="continuationSeparator" w:id="1">
    <w:p w:rsidR="0039342F" w:rsidRDefault="0039342F" w:rsidP="00500D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D2EF8"/>
    <w:multiLevelType w:val="multilevel"/>
    <w:tmpl w:val="4EC44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D4137A"/>
    <w:multiLevelType w:val="multilevel"/>
    <w:tmpl w:val="BF743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6B6BA9"/>
    <w:multiLevelType w:val="multilevel"/>
    <w:tmpl w:val="EDEA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937630"/>
    <w:multiLevelType w:val="multilevel"/>
    <w:tmpl w:val="DE0AD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240BDA"/>
    <w:multiLevelType w:val="multilevel"/>
    <w:tmpl w:val="AC885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037D36"/>
    <w:multiLevelType w:val="multilevel"/>
    <w:tmpl w:val="BEDEC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DC0CF1"/>
    <w:multiLevelType w:val="multilevel"/>
    <w:tmpl w:val="56EE6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6E235E"/>
    <w:multiLevelType w:val="multilevel"/>
    <w:tmpl w:val="1B248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A61626"/>
    <w:multiLevelType w:val="multilevel"/>
    <w:tmpl w:val="B9207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DC66F4E"/>
    <w:multiLevelType w:val="multilevel"/>
    <w:tmpl w:val="C4E2C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3052005"/>
    <w:multiLevelType w:val="multilevel"/>
    <w:tmpl w:val="2DAEF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4B01F89"/>
    <w:multiLevelType w:val="multilevel"/>
    <w:tmpl w:val="F1B45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D5282F"/>
    <w:multiLevelType w:val="multilevel"/>
    <w:tmpl w:val="867A8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BC2482"/>
    <w:multiLevelType w:val="multilevel"/>
    <w:tmpl w:val="7E54F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CD40856"/>
    <w:multiLevelType w:val="multilevel"/>
    <w:tmpl w:val="02D05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CF2CD8"/>
    <w:multiLevelType w:val="multilevel"/>
    <w:tmpl w:val="1EBC6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7B7501"/>
    <w:multiLevelType w:val="multilevel"/>
    <w:tmpl w:val="AF70E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3534349"/>
    <w:multiLevelType w:val="multilevel"/>
    <w:tmpl w:val="2D08D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3FA3B36"/>
    <w:multiLevelType w:val="multilevel"/>
    <w:tmpl w:val="95905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4DF1E48"/>
    <w:multiLevelType w:val="multilevel"/>
    <w:tmpl w:val="BE28B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99A7AD5"/>
    <w:multiLevelType w:val="multilevel"/>
    <w:tmpl w:val="054C7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A55DBC"/>
    <w:multiLevelType w:val="multilevel"/>
    <w:tmpl w:val="613A6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49C5539"/>
    <w:multiLevelType w:val="multilevel"/>
    <w:tmpl w:val="8CFC0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7C7698"/>
    <w:multiLevelType w:val="multilevel"/>
    <w:tmpl w:val="01569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67F3A8A"/>
    <w:multiLevelType w:val="multilevel"/>
    <w:tmpl w:val="DCCAC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7A4342A"/>
    <w:multiLevelType w:val="multilevel"/>
    <w:tmpl w:val="DC925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82D17A9"/>
    <w:multiLevelType w:val="multilevel"/>
    <w:tmpl w:val="B24EE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C22122"/>
    <w:multiLevelType w:val="multilevel"/>
    <w:tmpl w:val="8E6C3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04C32C2"/>
    <w:multiLevelType w:val="multilevel"/>
    <w:tmpl w:val="D7BCD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0EE7A2E"/>
    <w:multiLevelType w:val="multilevel"/>
    <w:tmpl w:val="18389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4AB6022"/>
    <w:multiLevelType w:val="multilevel"/>
    <w:tmpl w:val="AA3C5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6316354"/>
    <w:multiLevelType w:val="multilevel"/>
    <w:tmpl w:val="C9288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7A77AD2"/>
    <w:multiLevelType w:val="multilevel"/>
    <w:tmpl w:val="5172F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A18227F"/>
    <w:multiLevelType w:val="multilevel"/>
    <w:tmpl w:val="439E6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C562178"/>
    <w:multiLevelType w:val="multilevel"/>
    <w:tmpl w:val="6478E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25D67BA"/>
    <w:multiLevelType w:val="multilevel"/>
    <w:tmpl w:val="10E21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4956252"/>
    <w:multiLevelType w:val="multilevel"/>
    <w:tmpl w:val="57223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51066F0"/>
    <w:multiLevelType w:val="multilevel"/>
    <w:tmpl w:val="997C9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51C1D0B"/>
    <w:multiLevelType w:val="multilevel"/>
    <w:tmpl w:val="D7C42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6145CED"/>
    <w:multiLevelType w:val="multilevel"/>
    <w:tmpl w:val="6518D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AE3424E"/>
    <w:multiLevelType w:val="multilevel"/>
    <w:tmpl w:val="EE4C9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B166DA5"/>
    <w:multiLevelType w:val="multilevel"/>
    <w:tmpl w:val="4A806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C1B1C7C"/>
    <w:multiLevelType w:val="multilevel"/>
    <w:tmpl w:val="F72A8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CED11BC"/>
    <w:multiLevelType w:val="multilevel"/>
    <w:tmpl w:val="1AF0B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EE50A83"/>
    <w:multiLevelType w:val="multilevel"/>
    <w:tmpl w:val="091CC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1A75BE8"/>
    <w:multiLevelType w:val="multilevel"/>
    <w:tmpl w:val="45B6A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4390CD6"/>
    <w:multiLevelType w:val="multilevel"/>
    <w:tmpl w:val="4F70E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75132A1"/>
    <w:multiLevelType w:val="multilevel"/>
    <w:tmpl w:val="05B66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A501798"/>
    <w:multiLevelType w:val="multilevel"/>
    <w:tmpl w:val="AA62F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BAB3135"/>
    <w:multiLevelType w:val="multilevel"/>
    <w:tmpl w:val="1CA8A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C0F219D"/>
    <w:multiLevelType w:val="multilevel"/>
    <w:tmpl w:val="8F2E5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E5560B4"/>
    <w:multiLevelType w:val="multilevel"/>
    <w:tmpl w:val="399ED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31"/>
  </w:num>
  <w:num w:numId="3">
    <w:abstractNumId w:val="33"/>
  </w:num>
  <w:num w:numId="4">
    <w:abstractNumId w:val="6"/>
  </w:num>
  <w:num w:numId="5">
    <w:abstractNumId w:val="47"/>
  </w:num>
  <w:num w:numId="6">
    <w:abstractNumId w:val="7"/>
  </w:num>
  <w:num w:numId="7">
    <w:abstractNumId w:val="5"/>
  </w:num>
  <w:num w:numId="8">
    <w:abstractNumId w:val="25"/>
  </w:num>
  <w:num w:numId="9">
    <w:abstractNumId w:val="17"/>
  </w:num>
  <w:num w:numId="10">
    <w:abstractNumId w:val="30"/>
  </w:num>
  <w:num w:numId="11">
    <w:abstractNumId w:val="14"/>
  </w:num>
  <w:num w:numId="12">
    <w:abstractNumId w:val="29"/>
  </w:num>
  <w:num w:numId="13">
    <w:abstractNumId w:val="48"/>
  </w:num>
  <w:num w:numId="14">
    <w:abstractNumId w:val="43"/>
  </w:num>
  <w:num w:numId="15">
    <w:abstractNumId w:val="4"/>
  </w:num>
  <w:num w:numId="16">
    <w:abstractNumId w:val="41"/>
  </w:num>
  <w:num w:numId="17">
    <w:abstractNumId w:val="50"/>
  </w:num>
  <w:num w:numId="18">
    <w:abstractNumId w:val="12"/>
  </w:num>
  <w:num w:numId="19">
    <w:abstractNumId w:val="32"/>
  </w:num>
  <w:num w:numId="20">
    <w:abstractNumId w:val="49"/>
  </w:num>
  <w:num w:numId="21">
    <w:abstractNumId w:val="9"/>
  </w:num>
  <w:num w:numId="22">
    <w:abstractNumId w:val="37"/>
  </w:num>
  <w:num w:numId="23">
    <w:abstractNumId w:val="3"/>
  </w:num>
  <w:num w:numId="24">
    <w:abstractNumId w:val="1"/>
  </w:num>
  <w:num w:numId="25">
    <w:abstractNumId w:val="13"/>
  </w:num>
  <w:num w:numId="26">
    <w:abstractNumId w:val="8"/>
  </w:num>
  <w:num w:numId="27">
    <w:abstractNumId w:val="24"/>
  </w:num>
  <w:num w:numId="28">
    <w:abstractNumId w:val="0"/>
  </w:num>
  <w:num w:numId="29">
    <w:abstractNumId w:val="23"/>
  </w:num>
  <w:num w:numId="30">
    <w:abstractNumId w:val="36"/>
  </w:num>
  <w:num w:numId="31">
    <w:abstractNumId w:val="44"/>
  </w:num>
  <w:num w:numId="32">
    <w:abstractNumId w:val="18"/>
  </w:num>
  <w:num w:numId="33">
    <w:abstractNumId w:val="46"/>
  </w:num>
  <w:num w:numId="34">
    <w:abstractNumId w:val="34"/>
  </w:num>
  <w:num w:numId="35">
    <w:abstractNumId w:val="10"/>
  </w:num>
  <w:num w:numId="36">
    <w:abstractNumId w:val="45"/>
  </w:num>
  <w:num w:numId="37">
    <w:abstractNumId w:val="40"/>
  </w:num>
  <w:num w:numId="38">
    <w:abstractNumId w:val="27"/>
  </w:num>
  <w:num w:numId="39">
    <w:abstractNumId w:val="51"/>
  </w:num>
  <w:num w:numId="40">
    <w:abstractNumId w:val="22"/>
  </w:num>
  <w:num w:numId="41">
    <w:abstractNumId w:val="19"/>
  </w:num>
  <w:num w:numId="42">
    <w:abstractNumId w:val="15"/>
  </w:num>
  <w:num w:numId="43">
    <w:abstractNumId w:val="42"/>
  </w:num>
  <w:num w:numId="44">
    <w:abstractNumId w:val="20"/>
  </w:num>
  <w:num w:numId="45">
    <w:abstractNumId w:val="35"/>
  </w:num>
  <w:num w:numId="46">
    <w:abstractNumId w:val="26"/>
  </w:num>
  <w:num w:numId="47">
    <w:abstractNumId w:val="2"/>
  </w:num>
  <w:num w:numId="48">
    <w:abstractNumId w:val="38"/>
  </w:num>
  <w:num w:numId="49">
    <w:abstractNumId w:val="28"/>
  </w:num>
  <w:num w:numId="50">
    <w:abstractNumId w:val="21"/>
  </w:num>
  <w:num w:numId="51">
    <w:abstractNumId w:val="39"/>
  </w:num>
  <w:num w:numId="52">
    <w:abstractNumId w:val="11"/>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52715"/>
    <w:rsid w:val="003355C5"/>
    <w:rsid w:val="0039342F"/>
    <w:rsid w:val="00500D63"/>
    <w:rsid w:val="005951A7"/>
    <w:rsid w:val="005F4AD7"/>
    <w:rsid w:val="0062444A"/>
    <w:rsid w:val="00662946"/>
    <w:rsid w:val="00733BEC"/>
    <w:rsid w:val="007A2725"/>
    <w:rsid w:val="007E00EF"/>
    <w:rsid w:val="00831E2A"/>
    <w:rsid w:val="00921800"/>
    <w:rsid w:val="00A412AB"/>
    <w:rsid w:val="00A76FFC"/>
    <w:rsid w:val="00A9354E"/>
    <w:rsid w:val="00B10282"/>
    <w:rsid w:val="00C57FE1"/>
    <w:rsid w:val="00E16B7D"/>
    <w:rsid w:val="00E511D7"/>
    <w:rsid w:val="00E97615"/>
    <w:rsid w:val="00F41090"/>
    <w:rsid w:val="00F53663"/>
    <w:rsid w:val="00FC4D48"/>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62946"/>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62946"/>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62946"/>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2946"/>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62946"/>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62946"/>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62946"/>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62946"/>
    <w:rPr>
      <w:b/>
      <w:bCs/>
    </w:rPr>
  </w:style>
  <w:style w:type="character" w:styleId="Emphasis">
    <w:name w:val="Emphasis"/>
    <w:basedOn w:val="DefaultParagraphFont"/>
    <w:uiPriority w:val="20"/>
    <w:qFormat/>
    <w:rsid w:val="00662946"/>
    <w:rPr>
      <w:i/>
      <w:iCs/>
    </w:rPr>
  </w:style>
  <w:style w:type="paragraph" w:styleId="BalloonText">
    <w:name w:val="Balloon Text"/>
    <w:basedOn w:val="Normal"/>
    <w:link w:val="BalloonTextChar"/>
    <w:uiPriority w:val="99"/>
    <w:semiHidden/>
    <w:unhideWhenUsed/>
    <w:rsid w:val="00B102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0282"/>
    <w:rPr>
      <w:rFonts w:ascii="Tahoma" w:hAnsi="Tahoma" w:cs="Tahoma"/>
      <w:sz w:val="16"/>
      <w:szCs w:val="16"/>
    </w:rPr>
  </w:style>
  <w:style w:type="paragraph" w:styleId="Header">
    <w:name w:val="header"/>
    <w:basedOn w:val="Normal"/>
    <w:link w:val="HeaderChar"/>
    <w:uiPriority w:val="99"/>
    <w:semiHidden/>
    <w:unhideWhenUsed/>
    <w:rsid w:val="00500D6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00D63"/>
  </w:style>
  <w:style w:type="paragraph" w:styleId="Footer">
    <w:name w:val="footer"/>
    <w:basedOn w:val="Normal"/>
    <w:link w:val="FooterChar"/>
    <w:uiPriority w:val="99"/>
    <w:unhideWhenUsed/>
    <w:rsid w:val="00500D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0D63"/>
  </w:style>
  <w:style w:type="paragraph" w:styleId="TOCHeading">
    <w:name w:val="TOC Heading"/>
    <w:basedOn w:val="Heading1"/>
    <w:next w:val="Normal"/>
    <w:uiPriority w:val="39"/>
    <w:semiHidden/>
    <w:unhideWhenUsed/>
    <w:qFormat/>
    <w:rsid w:val="00E511D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E511D7"/>
    <w:pPr>
      <w:spacing w:after="100"/>
      <w:ind w:left="220"/>
    </w:pPr>
  </w:style>
  <w:style w:type="paragraph" w:styleId="TOC3">
    <w:name w:val="toc 3"/>
    <w:basedOn w:val="Normal"/>
    <w:next w:val="Normal"/>
    <w:autoRedefine/>
    <w:uiPriority w:val="39"/>
    <w:unhideWhenUsed/>
    <w:rsid w:val="00E511D7"/>
    <w:pPr>
      <w:spacing w:after="100"/>
      <w:ind w:left="440"/>
    </w:pPr>
  </w:style>
  <w:style w:type="character" w:styleId="Hyperlink">
    <w:name w:val="Hyperlink"/>
    <w:basedOn w:val="DefaultParagraphFont"/>
    <w:uiPriority w:val="99"/>
    <w:unhideWhenUsed/>
    <w:rsid w:val="00E511D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85518029">
      <w:bodyDiv w:val="1"/>
      <w:marLeft w:val="0"/>
      <w:marRight w:val="0"/>
      <w:marTop w:val="0"/>
      <w:marBottom w:val="0"/>
      <w:divBdr>
        <w:top w:val="none" w:sz="0" w:space="0" w:color="auto"/>
        <w:left w:val="none" w:sz="0" w:space="0" w:color="auto"/>
        <w:bottom w:val="none" w:sz="0" w:space="0" w:color="auto"/>
        <w:right w:val="none" w:sz="0" w:space="0" w:color="auto"/>
      </w:divBdr>
    </w:div>
    <w:div w:id="641539590">
      <w:bodyDiv w:val="1"/>
      <w:marLeft w:val="0"/>
      <w:marRight w:val="0"/>
      <w:marTop w:val="0"/>
      <w:marBottom w:val="0"/>
      <w:divBdr>
        <w:top w:val="none" w:sz="0" w:space="0" w:color="auto"/>
        <w:left w:val="none" w:sz="0" w:space="0" w:color="auto"/>
        <w:bottom w:val="none" w:sz="0" w:space="0" w:color="auto"/>
        <w:right w:val="none" w:sz="0" w:space="0" w:color="auto"/>
      </w:divBdr>
    </w:div>
    <w:div w:id="960309036">
      <w:bodyDiv w:val="1"/>
      <w:marLeft w:val="0"/>
      <w:marRight w:val="0"/>
      <w:marTop w:val="0"/>
      <w:marBottom w:val="0"/>
      <w:divBdr>
        <w:top w:val="none" w:sz="0" w:space="0" w:color="auto"/>
        <w:left w:val="none" w:sz="0" w:space="0" w:color="auto"/>
        <w:bottom w:val="none" w:sz="0" w:space="0" w:color="auto"/>
        <w:right w:val="none" w:sz="0" w:space="0" w:color="auto"/>
      </w:divBdr>
    </w:div>
    <w:div w:id="1008021418">
      <w:bodyDiv w:val="1"/>
      <w:marLeft w:val="0"/>
      <w:marRight w:val="0"/>
      <w:marTop w:val="0"/>
      <w:marBottom w:val="0"/>
      <w:divBdr>
        <w:top w:val="none" w:sz="0" w:space="0" w:color="auto"/>
        <w:left w:val="none" w:sz="0" w:space="0" w:color="auto"/>
        <w:bottom w:val="none" w:sz="0" w:space="0" w:color="auto"/>
        <w:right w:val="none" w:sz="0" w:space="0" w:color="auto"/>
      </w:divBdr>
    </w:div>
    <w:div w:id="1046837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D2D4DA-E232-4411-BB97-F39D6EE55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18</Pages>
  <Words>5261</Words>
  <Characters>29990</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10</cp:revision>
  <dcterms:created xsi:type="dcterms:W3CDTF">2025-11-18T15:41:00Z</dcterms:created>
  <dcterms:modified xsi:type="dcterms:W3CDTF">2025-11-25T18:20:00Z</dcterms:modified>
</cp:coreProperties>
</file>